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5145A9" w:rsidRDefault="005145A9" w:rsidP="00FD2735">
      <w:pPr>
        <w:jc w:val="center"/>
        <w:rPr>
          <w:b/>
          <w:szCs w:val="28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96DC7">
              <w:rPr>
                <w:sz w:val="24"/>
                <w:szCs w:val="24"/>
              </w:rPr>
              <w:t>26.04</w:t>
            </w:r>
            <w:r w:rsidR="00C76588">
              <w:rPr>
                <w:sz w:val="24"/>
                <w:szCs w:val="24"/>
              </w:rPr>
              <w:t>.</w:t>
            </w:r>
            <w:r w:rsidR="00B96DC7">
              <w:rPr>
                <w:sz w:val="24"/>
                <w:szCs w:val="24"/>
              </w:rPr>
              <w:t xml:space="preserve"> 2019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B96DC7">
              <w:rPr>
                <w:sz w:val="24"/>
                <w:szCs w:val="24"/>
              </w:rPr>
              <w:t>113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Default="0002358E" w:rsidP="00551099">
      <w:pPr>
        <w:jc w:val="center"/>
        <w:rPr>
          <w:b/>
          <w:caps/>
          <w:szCs w:val="28"/>
        </w:rPr>
      </w:pPr>
      <w:r w:rsidRPr="0002358E">
        <w:rPr>
          <w:b/>
          <w:caps/>
          <w:szCs w:val="28"/>
        </w:rPr>
        <w:t xml:space="preserve">«Формирование современной </w:t>
      </w:r>
      <w:r w:rsidR="00237ED2">
        <w:rPr>
          <w:b/>
          <w:caps/>
          <w:szCs w:val="28"/>
        </w:rPr>
        <w:t xml:space="preserve">комфортной </w:t>
      </w:r>
      <w:r w:rsidRPr="0002358E">
        <w:rPr>
          <w:b/>
          <w:caps/>
          <w:szCs w:val="28"/>
        </w:rPr>
        <w:t>городской с</w:t>
      </w:r>
      <w:r w:rsidR="00237ED2">
        <w:rPr>
          <w:b/>
          <w:caps/>
          <w:szCs w:val="28"/>
        </w:rPr>
        <w:t>реды на территории таштыпского</w:t>
      </w:r>
      <w:r w:rsidRPr="0002358E">
        <w:rPr>
          <w:b/>
          <w:caps/>
          <w:szCs w:val="28"/>
        </w:rPr>
        <w:t xml:space="preserve"> сельского </w:t>
      </w:r>
      <w:r w:rsidR="00237ED2">
        <w:rPr>
          <w:b/>
          <w:caps/>
          <w:szCs w:val="28"/>
        </w:rPr>
        <w:t xml:space="preserve">совета таштыпского </w:t>
      </w:r>
      <w:r w:rsidRPr="0002358E">
        <w:rPr>
          <w:b/>
          <w:caps/>
          <w:szCs w:val="28"/>
        </w:rPr>
        <w:t xml:space="preserve">района </w:t>
      </w:r>
      <w:r w:rsidR="00551099">
        <w:rPr>
          <w:b/>
          <w:caps/>
          <w:szCs w:val="28"/>
        </w:rPr>
        <w:t>республики хакасия</w:t>
      </w:r>
      <w:r w:rsidRPr="0002358E">
        <w:rPr>
          <w:b/>
          <w:caps/>
          <w:szCs w:val="28"/>
        </w:rPr>
        <w:t>»</w:t>
      </w:r>
    </w:p>
    <w:p w:rsidR="00B96DC7" w:rsidRPr="001632BC" w:rsidRDefault="00B96DC7" w:rsidP="00551099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(актуализированная)</w:t>
      </w:r>
    </w:p>
    <w:p w:rsidR="00FD2735" w:rsidRPr="00233FAE" w:rsidRDefault="00FD2735" w:rsidP="00FD2735">
      <w:pPr>
        <w:jc w:val="center"/>
        <w:rPr>
          <w:b/>
          <w:caps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237ED2" w:rsidP="00511D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A21707">
        <w:rPr>
          <w:b/>
          <w:sz w:val="24"/>
          <w:szCs w:val="24"/>
        </w:rPr>
        <w:t>9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C11612" w:rsidRDefault="00D813B6" w:rsidP="00D813B6">
      <w:pPr>
        <w:jc w:val="center"/>
        <w:rPr>
          <w:b/>
          <w:caps/>
          <w:sz w:val="24"/>
          <w:szCs w:val="24"/>
        </w:rPr>
      </w:pPr>
      <w:r w:rsidRPr="00C11612">
        <w:rPr>
          <w:b/>
          <w:caps/>
          <w:sz w:val="24"/>
          <w:szCs w:val="24"/>
        </w:rPr>
        <w:t xml:space="preserve">«Формирование СОВРЕМЕНной </w:t>
      </w:r>
      <w:r w:rsidR="00237ED2"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="00D813B6"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="00D813B6" w:rsidRPr="00C11612">
        <w:rPr>
          <w:b/>
          <w:caps/>
          <w:sz w:val="24"/>
          <w:szCs w:val="24"/>
        </w:rPr>
        <w:t xml:space="preserve"> </w:t>
      </w:r>
    </w:p>
    <w:p w:rsidR="00D813B6" w:rsidRPr="00C11612" w:rsidRDefault="00237ED2" w:rsidP="00D813B6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="00D813B6" w:rsidRPr="00C11612">
        <w:rPr>
          <w:b/>
          <w:caps/>
          <w:sz w:val="24"/>
          <w:szCs w:val="24"/>
        </w:rPr>
        <w:t xml:space="preserve">айона </w:t>
      </w:r>
    </w:p>
    <w:p w:rsidR="00D813B6" w:rsidRPr="00C11612" w:rsidRDefault="00237ED2" w:rsidP="00237ED2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 w:rsidR="00D813B6">
        <w:rPr>
          <w:b/>
          <w:sz w:val="24"/>
          <w:szCs w:val="24"/>
        </w:rPr>
        <w:t>»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D813B6" w:rsidRDefault="00D813B6" w:rsidP="00E03F6F">
            <w:pPr>
              <w:jc w:val="both"/>
              <w:rPr>
                <w:sz w:val="24"/>
                <w:szCs w:val="24"/>
              </w:rPr>
            </w:pPr>
            <w:r w:rsidRPr="002F51A4">
              <w:rPr>
                <w:sz w:val="24"/>
                <w:szCs w:val="24"/>
              </w:rPr>
              <w:t>«Формирование современной</w:t>
            </w:r>
            <w:r w:rsidR="00237ED2">
              <w:rPr>
                <w:sz w:val="24"/>
                <w:szCs w:val="24"/>
              </w:rPr>
              <w:t xml:space="preserve"> комфортной </w:t>
            </w:r>
            <w:r w:rsidRPr="002F51A4">
              <w:rPr>
                <w:sz w:val="24"/>
                <w:szCs w:val="24"/>
              </w:rPr>
              <w:t xml:space="preserve"> городской среды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2F51A4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2F51A4">
              <w:rPr>
                <w:sz w:val="24"/>
                <w:szCs w:val="24"/>
              </w:rPr>
              <w:t xml:space="preserve">района </w:t>
            </w:r>
            <w:r w:rsidR="00237ED2">
              <w:rPr>
                <w:sz w:val="24"/>
                <w:szCs w:val="24"/>
              </w:rPr>
              <w:t xml:space="preserve"> Республики Хакасия</w:t>
            </w:r>
            <w:r w:rsidRPr="002F51A4">
              <w:rPr>
                <w:sz w:val="24"/>
                <w:szCs w:val="24"/>
              </w:rPr>
              <w:t>»</w:t>
            </w:r>
          </w:p>
          <w:p w:rsidR="00200199" w:rsidRPr="00C11612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200199" w:rsidP="005145A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>с 201</w:t>
            </w:r>
            <w:r w:rsidR="00A21707">
              <w:rPr>
                <w:sz w:val="24"/>
                <w:szCs w:val="24"/>
              </w:rPr>
              <w:t>9</w:t>
            </w:r>
            <w:r w:rsidRPr="00200199">
              <w:rPr>
                <w:sz w:val="24"/>
                <w:szCs w:val="24"/>
              </w:rPr>
              <w:t xml:space="preserve"> года по 202</w:t>
            </w:r>
            <w:r w:rsidR="005145A9">
              <w:rPr>
                <w:sz w:val="24"/>
                <w:szCs w:val="24"/>
              </w:rPr>
              <w:t>3</w:t>
            </w:r>
            <w:r w:rsidRPr="00200199">
              <w:rPr>
                <w:sz w:val="24"/>
                <w:szCs w:val="24"/>
              </w:rPr>
              <w:t xml:space="preserve"> год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благоустройства и архитектурно-художественного оформления села Таштып, повышение его привлекательности, -развитие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Pr="00C11612">
        <w:rPr>
          <w:b/>
          <w:caps/>
          <w:sz w:val="24"/>
          <w:szCs w:val="24"/>
        </w:rPr>
        <w:t xml:space="preserve">Формирование СОВРЕМЕНной </w:t>
      </w:r>
      <w:r>
        <w:rPr>
          <w:b/>
          <w:caps/>
          <w:sz w:val="24"/>
          <w:szCs w:val="24"/>
        </w:rPr>
        <w:t xml:space="preserve">комфортной </w:t>
      </w:r>
      <w:r w:rsidRPr="00C11612">
        <w:rPr>
          <w:b/>
          <w:caps/>
          <w:sz w:val="24"/>
          <w:szCs w:val="24"/>
        </w:rPr>
        <w:t>городской среды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на территории таштыпского</w:t>
      </w:r>
      <w:r w:rsidRPr="00C11612">
        <w:rPr>
          <w:b/>
          <w:caps/>
          <w:sz w:val="24"/>
          <w:szCs w:val="24"/>
        </w:rPr>
        <w:t xml:space="preserve"> СЕЛЬСКОГО</w:t>
      </w:r>
      <w:r>
        <w:rPr>
          <w:b/>
          <w:caps/>
          <w:sz w:val="24"/>
          <w:szCs w:val="24"/>
        </w:rPr>
        <w:t xml:space="preserve"> совета</w:t>
      </w:r>
      <w:r w:rsidRPr="00C11612">
        <w:rPr>
          <w:b/>
          <w:caps/>
          <w:sz w:val="24"/>
          <w:szCs w:val="24"/>
        </w:rPr>
        <w:t xml:space="preserve"> </w:t>
      </w:r>
    </w:p>
    <w:p w:rsidR="009029FD" w:rsidRPr="00C11612" w:rsidRDefault="009029FD" w:rsidP="009029FD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таштыпского р</w:t>
      </w:r>
      <w:r w:rsidRPr="00C11612">
        <w:rPr>
          <w:b/>
          <w:caps/>
          <w:sz w:val="24"/>
          <w:szCs w:val="24"/>
        </w:rPr>
        <w:t xml:space="preserve">айона </w:t>
      </w:r>
    </w:p>
    <w:p w:rsidR="009029FD" w:rsidRPr="00C11612" w:rsidRDefault="009029FD" w:rsidP="009029FD">
      <w:pPr>
        <w:ind w:left="70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РЕСПУБЛИКИ ХАКАСИЯ</w:t>
      </w:r>
      <w:r>
        <w:rPr>
          <w:b/>
          <w:sz w:val="24"/>
          <w:szCs w:val="24"/>
        </w:rPr>
        <w:t>»</w:t>
      </w:r>
    </w:p>
    <w:p w:rsidR="009029FD" w:rsidRPr="00C11612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программы. основных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Формирование СОВРЕМЕНной комфортной городской среды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на территории таштыпского СЕЛЬСКОГО совета </w:t>
            </w:r>
          </w:p>
          <w:p w:rsidR="006916F3" w:rsidRPr="006916F3" w:rsidRDefault="006916F3" w:rsidP="006916F3">
            <w:pPr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 xml:space="preserve">таштыпского района </w:t>
            </w:r>
          </w:p>
          <w:p w:rsidR="006916F3" w:rsidRPr="006916F3" w:rsidRDefault="006916F3" w:rsidP="006916F3">
            <w:pPr>
              <w:ind w:left="-72"/>
              <w:rPr>
                <w:b/>
                <w:caps/>
                <w:sz w:val="20"/>
              </w:rPr>
            </w:pPr>
            <w:r w:rsidRPr="006916F3">
              <w:rPr>
                <w:b/>
                <w:caps/>
                <w:sz w:val="20"/>
              </w:rPr>
              <w:t>РЕСПУБЛИКИ ХАКАСИЯ</w:t>
            </w:r>
            <w:r w:rsidRPr="006916F3">
              <w:rPr>
                <w:b/>
                <w:sz w:val="20"/>
              </w:rPr>
              <w:t>»</w:t>
            </w:r>
          </w:p>
          <w:p w:rsidR="009029FD" w:rsidRPr="006916F3" w:rsidRDefault="009029FD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A95F45" w:rsidRDefault="00A95F45" w:rsidP="00A95F45">
      <w:pPr>
        <w:ind w:left="360"/>
        <w:jc w:val="center"/>
        <w:rPr>
          <w:b/>
          <w:sz w:val="32"/>
          <w:szCs w:val="32"/>
        </w:rPr>
      </w:pPr>
    </w:p>
    <w:p w:rsidR="00A95F45" w:rsidRPr="00A95F45" w:rsidRDefault="00A95F45" w:rsidP="00A95F45">
      <w:pPr>
        <w:ind w:left="360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ПАСПОРТ</w:t>
      </w:r>
    </w:p>
    <w:p w:rsidR="00E505CE" w:rsidRPr="00E505CE" w:rsidRDefault="00A95F45" w:rsidP="00A95F45">
      <w:pPr>
        <w:ind w:left="360"/>
        <w:jc w:val="center"/>
        <w:rPr>
          <w:b/>
          <w:sz w:val="24"/>
          <w:szCs w:val="24"/>
        </w:rPr>
      </w:pPr>
      <w:r w:rsidRPr="00E505CE">
        <w:rPr>
          <w:b/>
          <w:sz w:val="24"/>
          <w:szCs w:val="24"/>
        </w:rPr>
        <w:t xml:space="preserve">благоустройства </w:t>
      </w:r>
      <w:r w:rsidR="00F07AA3">
        <w:rPr>
          <w:b/>
          <w:sz w:val="24"/>
          <w:szCs w:val="24"/>
        </w:rPr>
        <w:t>села Таштып по состоянию на 0</w:t>
      </w:r>
      <w:r w:rsidR="00A21707">
        <w:rPr>
          <w:b/>
          <w:sz w:val="24"/>
          <w:szCs w:val="24"/>
        </w:rPr>
        <w:t>2</w:t>
      </w:r>
      <w:r w:rsidR="00E505CE" w:rsidRPr="00E505CE">
        <w:rPr>
          <w:b/>
          <w:sz w:val="24"/>
          <w:szCs w:val="24"/>
        </w:rPr>
        <w:t xml:space="preserve"> </w:t>
      </w:r>
      <w:r w:rsidR="00A21707">
        <w:rPr>
          <w:b/>
          <w:sz w:val="24"/>
          <w:szCs w:val="24"/>
        </w:rPr>
        <w:t xml:space="preserve">апреля </w:t>
      </w:r>
      <w:r w:rsidR="00F07AA3">
        <w:rPr>
          <w:b/>
          <w:sz w:val="24"/>
          <w:szCs w:val="24"/>
        </w:rPr>
        <w:t xml:space="preserve"> 201</w:t>
      </w:r>
      <w:r w:rsidR="00A21707">
        <w:rPr>
          <w:b/>
          <w:sz w:val="24"/>
          <w:szCs w:val="24"/>
        </w:rPr>
        <w:t>9</w:t>
      </w:r>
      <w:r w:rsidR="00F07AA3">
        <w:rPr>
          <w:b/>
          <w:sz w:val="24"/>
          <w:szCs w:val="24"/>
        </w:rPr>
        <w:t xml:space="preserve"> </w:t>
      </w:r>
      <w:r w:rsidR="00E505CE" w:rsidRPr="00E505CE">
        <w:rPr>
          <w:b/>
          <w:sz w:val="24"/>
          <w:szCs w:val="24"/>
        </w:rPr>
        <w:t>года</w:t>
      </w:r>
    </w:p>
    <w:p w:rsidR="00A95F45" w:rsidRPr="00A95F45" w:rsidRDefault="00A95F45" w:rsidP="00A95F45">
      <w:pPr>
        <w:ind w:left="360"/>
        <w:jc w:val="center"/>
        <w:rPr>
          <w:sz w:val="24"/>
          <w:szCs w:val="24"/>
        </w:rPr>
      </w:pP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t>1. Дворовые территории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4764"/>
        <w:gridCol w:w="2075"/>
        <w:gridCol w:w="2591"/>
      </w:tblGrid>
      <w:tr w:rsidR="00A95F45" w:rsidRPr="00A95F45" w:rsidTr="00D64B2F">
        <w:trPr>
          <w:tblHeader/>
        </w:trPr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1.1</w:t>
            </w: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691FB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7AA3">
              <w:rPr>
                <w:sz w:val="24"/>
                <w:szCs w:val="24"/>
              </w:rPr>
              <w:t>2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1.2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1.3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всего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 благоустроенных территориях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D64B2F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общая площадь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C80398" w:rsidRDefault="00C80398" w:rsidP="008B4332">
            <w:pPr>
              <w:jc w:val="center"/>
              <w:rPr>
                <w:sz w:val="24"/>
                <w:szCs w:val="24"/>
              </w:rPr>
            </w:pPr>
            <w:r w:rsidRPr="00C80398">
              <w:rPr>
                <w:rFonts w:eastAsia="Times New Roman"/>
                <w:bCs/>
                <w:color w:val="000000"/>
                <w:sz w:val="20"/>
              </w:rPr>
              <w:t>17260</w:t>
            </w:r>
          </w:p>
        </w:tc>
      </w:tr>
      <w:tr w:rsidR="00A95F45" w:rsidRPr="00A95F45" w:rsidTr="00D64B2F">
        <w:tc>
          <w:tcPr>
            <w:tcW w:w="708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4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207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591" w:type="dxa"/>
            <w:shd w:val="clear" w:color="auto" w:fill="auto"/>
          </w:tcPr>
          <w:p w:rsidR="00A95F45" w:rsidRPr="00A95F45" w:rsidRDefault="00A21707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</w:tbl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C13955" w:rsidRDefault="00C13955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B86C04" w:rsidRDefault="00B86C04" w:rsidP="00A95F45">
      <w:pPr>
        <w:ind w:left="142" w:firstLine="567"/>
        <w:jc w:val="center"/>
        <w:rPr>
          <w:b/>
          <w:sz w:val="24"/>
          <w:szCs w:val="24"/>
        </w:rPr>
      </w:pPr>
    </w:p>
    <w:p w:rsidR="00A95F45" w:rsidRPr="00A95F45" w:rsidRDefault="00A95F45" w:rsidP="00B86C04">
      <w:pPr>
        <w:ind w:left="142" w:firstLine="567"/>
        <w:jc w:val="center"/>
        <w:rPr>
          <w:b/>
          <w:sz w:val="24"/>
          <w:szCs w:val="24"/>
        </w:rPr>
      </w:pPr>
      <w:r w:rsidRPr="00A95F45">
        <w:rPr>
          <w:b/>
          <w:sz w:val="24"/>
          <w:szCs w:val="24"/>
        </w:rPr>
        <w:lastRenderedPageBreak/>
        <w:t>2. Общественные территории</w:t>
      </w:r>
    </w:p>
    <w:p w:rsidR="00A95F45" w:rsidRPr="00A95F45" w:rsidRDefault="00A95F45" w:rsidP="00A95F45">
      <w:pPr>
        <w:ind w:left="142" w:firstLine="567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4684"/>
        <w:gridCol w:w="2106"/>
        <w:gridCol w:w="2629"/>
      </w:tblGrid>
      <w:tr w:rsidR="00A95F45" w:rsidRPr="00A95F45" w:rsidTr="008B4332">
        <w:tc>
          <w:tcPr>
            <w:tcW w:w="674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 изм.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</w:t>
            </w:r>
          </w:p>
        </w:tc>
      </w:tr>
    </w:tbl>
    <w:p w:rsidR="00A95F45" w:rsidRPr="00A95F45" w:rsidRDefault="00A95F45" w:rsidP="00A95F45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3"/>
        <w:gridCol w:w="4655"/>
        <w:gridCol w:w="2105"/>
        <w:gridCol w:w="2625"/>
      </w:tblGrid>
      <w:tr w:rsidR="00A95F45" w:rsidRPr="00A95F45" w:rsidTr="00C13955">
        <w:trPr>
          <w:cantSplit/>
          <w:tblHeader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3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2.1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  <w:vAlign w:val="center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2.2</w:t>
            </w: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ед.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2.3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  <w:lang w:val="en-US"/>
              </w:rPr>
            </w:pPr>
            <w:r w:rsidRPr="00A95F45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38,46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4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8B43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55" w:type="dxa"/>
            <w:shd w:val="clear" w:color="auto" w:fill="auto"/>
            <w:vAlign w:val="center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8064</w:t>
            </w:r>
          </w:p>
        </w:tc>
      </w:tr>
      <w:tr w:rsidR="00A95F45" w:rsidRPr="00A95F45" w:rsidTr="00C13955">
        <w:trPr>
          <w:cantSplit/>
        </w:trPr>
        <w:tc>
          <w:tcPr>
            <w:tcW w:w="753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2.</w:t>
            </w:r>
            <w:r w:rsidR="00C13955">
              <w:rPr>
                <w:sz w:val="24"/>
                <w:szCs w:val="24"/>
              </w:rPr>
              <w:t>5</w:t>
            </w:r>
          </w:p>
        </w:tc>
        <w:tc>
          <w:tcPr>
            <w:tcW w:w="4655" w:type="dxa"/>
            <w:shd w:val="clear" w:color="auto" w:fill="auto"/>
          </w:tcPr>
          <w:p w:rsidR="00A95F45" w:rsidRPr="00A95F45" w:rsidRDefault="00A95F45" w:rsidP="008B4332">
            <w:pPr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2105" w:type="dxa"/>
            <w:shd w:val="clear" w:color="auto" w:fill="auto"/>
          </w:tcPr>
          <w:p w:rsidR="00A95F45" w:rsidRPr="00A95F45" w:rsidRDefault="00A95F45" w:rsidP="008B4332">
            <w:pPr>
              <w:jc w:val="center"/>
              <w:rPr>
                <w:sz w:val="24"/>
                <w:szCs w:val="24"/>
              </w:rPr>
            </w:pPr>
            <w:r w:rsidRPr="00A95F45">
              <w:rPr>
                <w:sz w:val="24"/>
                <w:szCs w:val="24"/>
              </w:rPr>
              <w:t>кв. м</w:t>
            </w:r>
          </w:p>
        </w:tc>
        <w:tc>
          <w:tcPr>
            <w:tcW w:w="2625" w:type="dxa"/>
            <w:shd w:val="clear" w:color="auto" w:fill="auto"/>
          </w:tcPr>
          <w:p w:rsidR="00A95F45" w:rsidRPr="00A95F45" w:rsidRDefault="00C13955" w:rsidP="00C13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</w:tr>
    </w:tbl>
    <w:p w:rsidR="00A95F45" w:rsidRPr="00A95F45" w:rsidRDefault="00A95F45" w:rsidP="00FD2735">
      <w:pPr>
        <w:jc w:val="both"/>
        <w:rPr>
          <w:sz w:val="24"/>
          <w:szCs w:val="24"/>
        </w:rPr>
      </w:pPr>
    </w:p>
    <w:p w:rsidR="00FD2735" w:rsidRPr="0060349A" w:rsidRDefault="00FD2735" w:rsidP="00FD2735">
      <w:pPr>
        <w:ind w:firstLine="709"/>
        <w:jc w:val="both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общественных территорий, нуждающихся в благоустройстве и подлежащих благоустройству представлен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970B8B" w:rsidRDefault="00970B8B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lastRenderedPageBreak/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Pr="00FC57A8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маломобильных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FD2735" w:rsidRDefault="00FD2735" w:rsidP="00B570C2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 обязательное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>
        <w:rPr>
          <w:sz w:val="24"/>
          <w:szCs w:val="24"/>
        </w:rPr>
        <w:t xml:space="preserve"> </w:t>
      </w:r>
      <w:r w:rsidRPr="00FC57A8">
        <w:rPr>
          <w:sz w:val="24"/>
          <w:szCs w:val="24"/>
        </w:rPr>
        <w:t>участия</w:t>
      </w:r>
      <w:r>
        <w:rPr>
          <w:sz w:val="24"/>
          <w:szCs w:val="24"/>
        </w:rPr>
        <w:t>. Трудовое участие предусмотрено</w:t>
      </w:r>
      <w:r w:rsidRPr="00FC57A8">
        <w:rPr>
          <w:sz w:val="24"/>
          <w:szCs w:val="24"/>
        </w:rPr>
        <w:t xml:space="preserve"> при выполнении видов работ по благоустройству, не требующих специальной</w:t>
      </w:r>
      <w:r w:rsidR="00DD103E">
        <w:rPr>
          <w:sz w:val="24"/>
          <w:szCs w:val="24"/>
        </w:rPr>
        <w:t xml:space="preserve"> квалификации при их выполнении; </w:t>
      </w:r>
      <w:r w:rsidR="00DD103E" w:rsidRPr="00200199">
        <w:rPr>
          <w:sz w:val="24"/>
          <w:szCs w:val="24"/>
        </w:rPr>
        <w:t xml:space="preserve">повышение уровня вовлеченности </w:t>
      </w:r>
      <w:r w:rsidR="00DD103E">
        <w:rPr>
          <w:sz w:val="24"/>
          <w:szCs w:val="24"/>
        </w:rPr>
        <w:t xml:space="preserve">заинтересованных граждан, организаций </w:t>
      </w:r>
      <w:r w:rsidR="00DD103E" w:rsidRPr="00200199">
        <w:rPr>
          <w:sz w:val="24"/>
          <w:szCs w:val="24"/>
        </w:rPr>
        <w:t xml:space="preserve">в реализацию мероприятий по благоустройству </w:t>
      </w:r>
      <w:r w:rsidR="00DD103E">
        <w:rPr>
          <w:sz w:val="24"/>
          <w:szCs w:val="24"/>
        </w:rPr>
        <w:t>территории</w:t>
      </w:r>
      <w:r w:rsidR="00DD103E" w:rsidRPr="00200199">
        <w:rPr>
          <w:sz w:val="24"/>
          <w:szCs w:val="24"/>
        </w:rPr>
        <w:t xml:space="preserve"> сельского поселения.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>городской с</w:t>
      </w:r>
      <w:r w:rsidR="0003133C">
        <w:rPr>
          <w:sz w:val="24"/>
          <w:szCs w:val="24"/>
        </w:rPr>
        <w:t>реды на территории Таштыпского сельского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«Формирование современной</w:t>
      </w:r>
      <w:r w:rsidR="0003133C">
        <w:rPr>
          <w:sz w:val="24"/>
          <w:szCs w:val="24"/>
        </w:rPr>
        <w:t xml:space="preserve"> комфортной </w:t>
      </w:r>
      <w:r w:rsidRPr="00B10781">
        <w:rPr>
          <w:sz w:val="24"/>
          <w:szCs w:val="24"/>
        </w:rPr>
        <w:t xml:space="preserve"> городской с</w:t>
      </w:r>
      <w:r w:rsidR="0003133C">
        <w:rPr>
          <w:sz w:val="24"/>
          <w:szCs w:val="24"/>
        </w:rPr>
        <w:t>реды на территории Таштыпского</w:t>
      </w:r>
      <w:r w:rsidRPr="00B10781">
        <w:rPr>
          <w:sz w:val="24"/>
          <w:szCs w:val="24"/>
        </w:rPr>
        <w:t xml:space="preserve"> сельского</w:t>
      </w:r>
      <w:r w:rsidR="0003133C">
        <w:rPr>
          <w:sz w:val="24"/>
          <w:szCs w:val="24"/>
        </w:rPr>
        <w:t xml:space="preserve"> совета</w:t>
      </w:r>
      <w:r w:rsidRPr="00B10781">
        <w:rPr>
          <w:sz w:val="24"/>
          <w:szCs w:val="24"/>
        </w:rPr>
        <w:t xml:space="preserve">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 района </w:t>
      </w:r>
      <w:r w:rsidR="0003133C">
        <w:rPr>
          <w:sz w:val="24"/>
          <w:szCs w:val="24"/>
        </w:rPr>
        <w:t>Республики Хакасия</w:t>
      </w:r>
      <w:r w:rsidRPr="00B10781">
        <w:rPr>
          <w:sz w:val="24"/>
          <w:szCs w:val="24"/>
        </w:rPr>
        <w:t xml:space="preserve">»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«Формирование современной </w:t>
      </w:r>
      <w:r w:rsidR="0003133C">
        <w:rPr>
          <w:sz w:val="24"/>
          <w:szCs w:val="24"/>
        </w:rPr>
        <w:t xml:space="preserve">комфортной </w:t>
      </w:r>
      <w:r w:rsidRPr="00B10781">
        <w:rPr>
          <w:sz w:val="24"/>
          <w:szCs w:val="24"/>
        </w:rPr>
        <w:t xml:space="preserve">городской среды на территории </w:t>
      </w:r>
      <w:r w:rsidR="0003133C">
        <w:rPr>
          <w:sz w:val="24"/>
          <w:szCs w:val="24"/>
        </w:rPr>
        <w:t xml:space="preserve">Таштыпского </w:t>
      </w:r>
      <w:r w:rsidRPr="00B10781">
        <w:rPr>
          <w:sz w:val="24"/>
          <w:szCs w:val="24"/>
        </w:rPr>
        <w:t xml:space="preserve">сельского </w:t>
      </w:r>
      <w:r w:rsidR="008D54D3">
        <w:rPr>
          <w:sz w:val="24"/>
          <w:szCs w:val="24"/>
        </w:rPr>
        <w:t xml:space="preserve">совета Таштыпского </w:t>
      </w:r>
      <w:r w:rsidRPr="00B10781">
        <w:rPr>
          <w:sz w:val="24"/>
          <w:szCs w:val="24"/>
        </w:rPr>
        <w:t xml:space="preserve">района </w:t>
      </w:r>
      <w:r w:rsidR="008D54D3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>»;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-2022 году, утверждается в соответствии с Приложением 1 к программе.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-2022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Адресный перечень территорий общего пользования, на которых планируется благоустройство в 201</w:t>
      </w:r>
      <w:r w:rsidR="001B4EB0">
        <w:rPr>
          <w:rFonts w:ascii="Times New Roman CYR" w:hAnsi="Times New Roman CYR" w:cs="Times New Roman CYR"/>
          <w:sz w:val="24"/>
          <w:szCs w:val="24"/>
        </w:rPr>
        <w:t>9</w:t>
      </w:r>
      <w:r w:rsidRPr="005375AF">
        <w:rPr>
          <w:rFonts w:ascii="Times New Roman CYR" w:hAnsi="Times New Roman CYR" w:cs="Times New Roman CYR"/>
          <w:sz w:val="24"/>
          <w:szCs w:val="24"/>
        </w:rPr>
        <w:t>-2022 году, утверждаетс</w:t>
      </w:r>
      <w:r w:rsidR="00B570C2" w:rsidRPr="005375AF">
        <w:rPr>
          <w:rFonts w:ascii="Times New Roman CYR" w:hAnsi="Times New Roman CYR" w:cs="Times New Roman CYR"/>
          <w:sz w:val="24"/>
          <w:szCs w:val="24"/>
        </w:rPr>
        <w:t>я в соответствии с Приложением 2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 к программе.</w:t>
      </w:r>
    </w:p>
    <w:p w:rsidR="002620C9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lastRenderedPageBreak/>
        <w:t xml:space="preserve">Проведение мероприятий по благоустройству дворовых территорий многоквартирных домов, 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территорий общего пользования </w:t>
      </w:r>
      <w:r w:rsidR="008D54D3">
        <w:rPr>
          <w:rFonts w:ascii="Times New Roman CYR" w:hAnsi="Times New Roman CYR" w:cs="Times New Roman CYR"/>
          <w:sz w:val="24"/>
          <w:szCs w:val="24"/>
        </w:rPr>
        <w:t>с. Таштып</w:t>
      </w:r>
      <w:r w:rsidR="005375AF" w:rsidRPr="005375A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375AF">
        <w:rPr>
          <w:rFonts w:ascii="Times New Roman CYR" w:hAnsi="Times New Roman CYR" w:cs="Times New Roman CYR"/>
          <w:sz w:val="24"/>
          <w:szCs w:val="24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 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реализацию механизма поддержки мероприятий по благоустройству, инициированных гражданами;</w:t>
      </w:r>
    </w:p>
    <w:p w:rsidR="003A38D7" w:rsidRPr="005375AF" w:rsidRDefault="003A38D7" w:rsidP="003A38D7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375AF">
        <w:rPr>
          <w:sz w:val="24"/>
          <w:szCs w:val="24"/>
        </w:rPr>
        <w:t xml:space="preserve">- </w:t>
      </w:r>
      <w:r w:rsidRPr="005375AF">
        <w:rPr>
          <w:rFonts w:ascii="Times New Roman CYR" w:hAnsi="Times New Roman CYR" w:cs="Times New Roman CYR"/>
          <w:sz w:val="24"/>
          <w:szCs w:val="24"/>
        </w:rPr>
        <w:t>запустит механизм финансового и трудового участия граждан и организаций в реализации</w:t>
      </w:r>
      <w:r w:rsidR="002620C9">
        <w:rPr>
          <w:rFonts w:ascii="Times New Roman CYR" w:hAnsi="Times New Roman CYR" w:cs="Times New Roman CYR"/>
          <w:sz w:val="24"/>
          <w:szCs w:val="24"/>
        </w:rPr>
        <w:t xml:space="preserve"> мероприятий по благоустройству.</w:t>
      </w:r>
    </w:p>
    <w:p w:rsidR="002620C9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375AF">
        <w:rPr>
          <w:rFonts w:ascii="Times New Roman CYR" w:hAnsi="Times New Roman CYR" w:cs="Times New Roman CYR"/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>
        <w:rPr>
          <w:rFonts w:ascii="Times New Roman CYR" w:hAnsi="Times New Roman CYR" w:cs="Times New Roman CYR"/>
          <w:sz w:val="24"/>
          <w:szCs w:val="24"/>
        </w:rPr>
        <w:t>н и пребывания гостей поселения</w:t>
      </w:r>
      <w:r w:rsidRPr="005375AF">
        <w:rPr>
          <w:rFonts w:ascii="Times New Roman CYR" w:hAnsi="Times New Roman CYR" w:cs="Times New Roman CYR"/>
          <w:sz w:val="24"/>
          <w:szCs w:val="24"/>
        </w:rPr>
        <w:t xml:space="preserve">, а также комфортное современное </w:t>
      </w:r>
      <w:r w:rsidRPr="005375AF">
        <w:rPr>
          <w:sz w:val="24"/>
          <w:szCs w:val="24"/>
        </w:rPr>
        <w:t>«</w:t>
      </w:r>
      <w:r w:rsidRPr="005375AF">
        <w:rPr>
          <w:rFonts w:ascii="Times New Roman CYR" w:hAnsi="Times New Roman CYR" w:cs="Times New Roman CYR"/>
          <w:sz w:val="24"/>
          <w:szCs w:val="24"/>
        </w:rPr>
        <w:t>общественное пространство</w:t>
      </w:r>
      <w:r w:rsidRPr="005375AF">
        <w:rPr>
          <w:sz w:val="24"/>
          <w:szCs w:val="24"/>
        </w:rPr>
        <w:t>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>Финансирование Программы в 201</w:t>
      </w:r>
      <w:r w:rsidR="001B4EB0">
        <w:rPr>
          <w:sz w:val="24"/>
          <w:szCs w:val="24"/>
        </w:rPr>
        <w:t>9</w:t>
      </w:r>
      <w:r w:rsidRPr="00480CF6">
        <w:rPr>
          <w:sz w:val="24"/>
          <w:szCs w:val="24"/>
        </w:rPr>
        <w:t xml:space="preserve">-2022 году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Default="00DB3851" w:rsidP="005850D3">
      <w:pPr>
        <w:ind w:firstLine="540"/>
        <w:jc w:val="both"/>
        <w:rPr>
          <w:sz w:val="24"/>
          <w:szCs w:val="24"/>
        </w:rPr>
      </w:pPr>
      <w:r w:rsidRPr="005850D3">
        <w:rPr>
          <w:rFonts w:ascii="Times New Roman CYR" w:hAnsi="Times New Roman CYR" w:cs="Times New Roman CYR"/>
          <w:sz w:val="24"/>
          <w:szCs w:val="24"/>
        </w:rPr>
        <w:t>Объемы финансирования муниципальной пр</w:t>
      </w:r>
      <w:r>
        <w:rPr>
          <w:rFonts w:ascii="Times New Roman CYR" w:hAnsi="Times New Roman CYR" w:cs="Times New Roman CYR"/>
          <w:sz w:val="24"/>
          <w:szCs w:val="24"/>
        </w:rPr>
        <w:t xml:space="preserve">ограммы по годам реализации, </w:t>
      </w:r>
      <w:r w:rsidRPr="005850D3">
        <w:rPr>
          <w:rFonts w:ascii="Times New Roman CYR" w:hAnsi="Times New Roman CYR" w:cs="Times New Roman CYR"/>
          <w:sz w:val="24"/>
          <w:szCs w:val="24"/>
        </w:rPr>
        <w:t>рублей</w:t>
      </w:r>
    </w:p>
    <w:p w:rsidR="001B28F7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19" w:type="dxa"/>
        <w:jc w:val="center"/>
        <w:tblInd w:w="997" w:type="dxa"/>
        <w:tblLayout w:type="fixed"/>
        <w:tblLook w:val="0000"/>
      </w:tblPr>
      <w:tblGrid>
        <w:gridCol w:w="2076"/>
        <w:gridCol w:w="1701"/>
        <w:gridCol w:w="1419"/>
        <w:gridCol w:w="1538"/>
        <w:gridCol w:w="1537"/>
        <w:gridCol w:w="1548"/>
      </w:tblGrid>
      <w:tr w:rsidR="005850D3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5850D3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2018</w:t>
            </w:r>
          </w:p>
          <w:p w:rsidR="005F040F" w:rsidRPr="00DB3851" w:rsidRDefault="005F040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2019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850D3" w:rsidRPr="00DB3851" w:rsidRDefault="005850D3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</w:tr>
      <w:tr w:rsidR="00DB3851" w:rsidRPr="0099761D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D969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2788468,76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1F7A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4059548,86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4 000 0</w:t>
            </w:r>
            <w:r w:rsidR="00DB3851" w:rsidRPr="00815783">
              <w:rPr>
                <w:sz w:val="24"/>
                <w:szCs w:val="24"/>
              </w:rPr>
              <w:t>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="00DB3851" w:rsidRPr="00815783">
              <w:rPr>
                <w:sz w:val="24"/>
                <w:szCs w:val="24"/>
              </w:rPr>
              <w:t>000</w:t>
            </w:r>
          </w:p>
        </w:tc>
      </w:tr>
      <w:tr w:rsidR="00DB3851" w:rsidRPr="0099761D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28166,35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5F040F" w:rsidP="005F04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41005,55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1F7A12" w:rsidP="00237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B3851" w:rsidRPr="00815783">
              <w:rPr>
                <w:sz w:val="24"/>
                <w:szCs w:val="24"/>
              </w:rPr>
              <w:t>0 000</w:t>
            </w:r>
          </w:p>
        </w:tc>
      </w:tr>
      <w:tr w:rsidR="00DB3851" w:rsidTr="005F040F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B3851" w:rsidRPr="00DB3851" w:rsidRDefault="00DB3851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FD2735" w:rsidP="00FD2735">
      <w:pPr>
        <w:ind w:firstLine="540"/>
        <w:jc w:val="both"/>
        <w:rPr>
          <w:sz w:val="24"/>
          <w:szCs w:val="24"/>
        </w:rPr>
      </w:pPr>
    </w:p>
    <w:p w:rsidR="00FD2735" w:rsidRPr="00C11612" w:rsidRDefault="00FD2735" w:rsidP="00FD2735">
      <w:pPr>
        <w:ind w:firstLine="709"/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FD2735" w:rsidRPr="00C11612" w:rsidRDefault="00117D7A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D2735" w:rsidRPr="00C11612">
        <w:rPr>
          <w:b/>
          <w:sz w:val="24"/>
          <w:szCs w:val="24"/>
        </w:rPr>
        <w:t>. Система управления и контроля за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p w:rsidR="001B4EB0" w:rsidRDefault="001B4EB0" w:rsidP="00FD2735">
      <w:pPr>
        <w:ind w:firstLine="709"/>
        <w:rPr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DB41E6" w:rsidTr="008B1EA7">
        <w:tc>
          <w:tcPr>
            <w:tcW w:w="4644" w:type="dxa"/>
          </w:tcPr>
          <w:p w:rsidR="008B1EA7" w:rsidRDefault="008B1EA7" w:rsidP="008B1EA7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8B1EA7" w:rsidRPr="00761439" w:rsidRDefault="008B1EA7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Приложение № 1 к муниципальной программе «Формирование современной </w:t>
            </w:r>
            <w:r w:rsidR="001F7A12">
              <w:rPr>
                <w:sz w:val="24"/>
                <w:szCs w:val="24"/>
              </w:rPr>
              <w:t xml:space="preserve">комфортной </w:t>
            </w:r>
            <w:r w:rsidRPr="00761439">
              <w:rPr>
                <w:sz w:val="24"/>
                <w:szCs w:val="24"/>
              </w:rPr>
              <w:t>городской среды на территории</w:t>
            </w:r>
            <w:r w:rsidR="001F7A12">
              <w:rPr>
                <w:sz w:val="24"/>
                <w:szCs w:val="24"/>
              </w:rPr>
              <w:t xml:space="preserve"> Таштыпского сельского совета</w:t>
            </w:r>
            <w:r w:rsidRPr="00761439">
              <w:rPr>
                <w:sz w:val="24"/>
                <w:szCs w:val="24"/>
              </w:rPr>
              <w:t xml:space="preserve"> </w:t>
            </w:r>
            <w:r w:rsidR="001F7A12">
              <w:rPr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района </w:t>
            </w:r>
            <w:r w:rsidR="001F7A12">
              <w:rPr>
                <w:sz w:val="24"/>
                <w:szCs w:val="24"/>
              </w:rPr>
              <w:t xml:space="preserve">Республики Хакасия </w:t>
            </w:r>
            <w:r w:rsidRPr="00761439">
              <w:rPr>
                <w:sz w:val="24"/>
                <w:szCs w:val="24"/>
              </w:rPr>
              <w:t>»</w:t>
            </w:r>
            <w:r w:rsidR="001F7A12">
              <w:rPr>
                <w:sz w:val="24"/>
                <w:szCs w:val="24"/>
              </w:rPr>
              <w:t>.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  <w:r>
        <w:rPr>
          <w:sz w:val="24"/>
          <w:szCs w:val="24"/>
        </w:rPr>
        <w:t>Адресный перечень дворовых территорий многоквартирных домов, нуждающихся в благоустройстве и подлежащих благоустройству в 201</w:t>
      </w:r>
      <w:r w:rsidR="001B4EB0">
        <w:rPr>
          <w:sz w:val="24"/>
          <w:szCs w:val="24"/>
        </w:rPr>
        <w:t>9</w:t>
      </w:r>
      <w:r>
        <w:rPr>
          <w:sz w:val="24"/>
          <w:szCs w:val="24"/>
        </w:rPr>
        <w:t xml:space="preserve">-2022 годах </w:t>
      </w:r>
    </w:p>
    <w:p w:rsidR="001B4EB0" w:rsidRDefault="001B4EB0" w:rsidP="008B1EA7">
      <w:pPr>
        <w:jc w:val="center"/>
        <w:rPr>
          <w:sz w:val="24"/>
          <w:szCs w:val="24"/>
        </w:rPr>
      </w:pPr>
    </w:p>
    <w:tbl>
      <w:tblPr>
        <w:tblW w:w="7795" w:type="dxa"/>
        <w:tblInd w:w="250" w:type="dxa"/>
        <w:tblLook w:val="04A0"/>
      </w:tblPr>
      <w:tblGrid>
        <w:gridCol w:w="1660"/>
        <w:gridCol w:w="431"/>
        <w:gridCol w:w="2037"/>
        <w:gridCol w:w="1215"/>
        <w:gridCol w:w="516"/>
        <w:gridCol w:w="723"/>
        <w:gridCol w:w="541"/>
        <w:gridCol w:w="672"/>
      </w:tblGrid>
      <w:tr w:rsidR="0093134C" w:rsidRPr="008B1EA7" w:rsidTr="001D3A38">
        <w:trPr>
          <w:trHeight w:val="690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год</w:t>
            </w:r>
          </w:p>
        </w:tc>
        <w:tc>
          <w:tcPr>
            <w:tcW w:w="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№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пп</w:t>
            </w:r>
          </w:p>
        </w:tc>
        <w:tc>
          <w:tcPr>
            <w:tcW w:w="2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адрес</w:t>
            </w:r>
          </w:p>
        </w:tc>
        <w:tc>
          <w:tcPr>
            <w:tcW w:w="121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площадь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двор.</w:t>
            </w:r>
            <w:r w:rsidRPr="008B1EA7">
              <w:rPr>
                <w:rFonts w:eastAsia="Times New Roman"/>
                <w:color w:val="000000"/>
                <w:sz w:val="20"/>
              </w:rPr>
              <w:br/>
              <w:t>территории</w:t>
            </w:r>
          </w:p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кВ. м.</w:t>
            </w:r>
          </w:p>
        </w:tc>
        <w:tc>
          <w:tcPr>
            <w:tcW w:w="123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детская</w:t>
            </w:r>
          </w:p>
        </w:tc>
        <w:tc>
          <w:tcPr>
            <w:tcW w:w="12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спортивная</w:t>
            </w:r>
          </w:p>
        </w:tc>
      </w:tr>
      <w:tr w:rsidR="0093134C" w:rsidRPr="008B1EA7" w:rsidTr="001D3A38">
        <w:trPr>
          <w:trHeight w:val="585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20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121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кол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м.кв.</w:t>
            </w:r>
          </w:p>
        </w:tc>
      </w:tr>
      <w:tr w:rsidR="0093134C" w:rsidRPr="008B1EA7" w:rsidTr="001D3A38">
        <w:trPr>
          <w:trHeight w:val="6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2017</w:t>
            </w: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br/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29,31.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2018</w:t>
            </w:r>
          </w:p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факт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12.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2019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2020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1.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3060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280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342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5</w:t>
            </w:r>
          </w:p>
        </w:tc>
        <w:tc>
          <w:tcPr>
            <w:tcW w:w="20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46, 48.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3500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3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 w:rsidRPr="008B1EA7">
              <w:rPr>
                <w:rFonts w:eastAsia="Times New Roman"/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Луначарского 4,10.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  <w:r>
              <w:rPr>
                <w:rFonts w:eastAsia="Times New Roman"/>
                <w:color w:val="000000"/>
                <w:sz w:val="20"/>
              </w:rPr>
              <w:t>266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35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ул. Ленина 39.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2200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</w:tr>
      <w:tr w:rsidR="0093134C" w:rsidRPr="008B1EA7" w:rsidTr="001D3A38">
        <w:trPr>
          <w:trHeight w:val="261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color w:val="000000"/>
                <w:sz w:val="20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color w:val="000000"/>
                <w:sz w:val="20"/>
              </w:rPr>
            </w:pPr>
            <w:r w:rsidRPr="008B1EA7">
              <w:rPr>
                <w:rFonts w:eastAsia="Times New Roman"/>
                <w:color w:val="000000"/>
                <w:sz w:val="20"/>
              </w:rPr>
              <w:t> 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134C" w:rsidRPr="008B1EA7" w:rsidRDefault="0093134C" w:rsidP="001D3A38">
            <w:pPr>
              <w:rPr>
                <w:rFonts w:eastAsia="Times New Roman"/>
                <w:b/>
                <w:bCs/>
                <w:sz w:val="20"/>
              </w:rPr>
            </w:pPr>
            <w:r w:rsidRPr="008B1EA7">
              <w:rPr>
                <w:rFonts w:eastAsia="Times New Roman"/>
                <w:b/>
                <w:bCs/>
                <w:sz w:val="20"/>
              </w:rPr>
              <w:t>итого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17260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</w:rPr>
              <w:t>546</w:t>
            </w:r>
          </w:p>
        </w:tc>
        <w:tc>
          <w:tcPr>
            <w:tcW w:w="5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134C" w:rsidRPr="008B1EA7" w:rsidRDefault="0093134C" w:rsidP="001D3A38">
            <w:pPr>
              <w:jc w:val="center"/>
              <w:rPr>
                <w:rFonts w:eastAsia="Times New Roman"/>
                <w:b/>
                <w:bCs/>
                <w:color w:val="000000"/>
                <w:sz w:val="20"/>
              </w:rPr>
            </w:pP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 в 201</w:t>
      </w:r>
      <w:r w:rsidR="00C80398">
        <w:rPr>
          <w:rFonts w:ascii="Times New Roman CYR" w:hAnsi="Times New Roman CYR" w:cs="Times New Roman CYR"/>
          <w:sz w:val="24"/>
          <w:szCs w:val="24"/>
        </w:rPr>
        <w:t>9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-2022 годах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«Формирование современной</w:t>
      </w:r>
      <w:r w:rsidR="00756DC4">
        <w:rPr>
          <w:rFonts w:ascii="Times New Roman CYR" w:hAnsi="Times New Roman CYR" w:cs="Times New Roman CYR"/>
          <w:sz w:val="24"/>
          <w:szCs w:val="24"/>
        </w:rPr>
        <w:t xml:space="preserve"> комфортной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городской с</w:t>
      </w:r>
      <w:r w:rsidR="00756DC4">
        <w:rPr>
          <w:rFonts w:ascii="Times New Roman CYR" w:hAnsi="Times New Roman CYR" w:cs="Times New Roman CYR"/>
          <w:sz w:val="24"/>
          <w:szCs w:val="24"/>
        </w:rPr>
        <w:t>реды на территории Таштыпского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 сельского </w:t>
      </w:r>
      <w:r w:rsidR="000C3F1E">
        <w:rPr>
          <w:rFonts w:ascii="Times New Roman CYR" w:hAnsi="Times New Roman CYR" w:cs="Times New Roman CYR"/>
          <w:sz w:val="24"/>
          <w:szCs w:val="24"/>
        </w:rPr>
        <w:t xml:space="preserve">совета Таштыпского </w:t>
      </w:r>
      <w:r w:rsidRPr="0016429F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551099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ED5EE0" w:rsidRDefault="00ED5EE0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42614D" w:rsidRDefault="0042614D" w:rsidP="008B1EA7">
      <w:pPr>
        <w:jc w:val="center"/>
        <w:rPr>
          <w:sz w:val="24"/>
          <w:szCs w:val="24"/>
        </w:rPr>
      </w:pPr>
    </w:p>
    <w:p w:rsidR="008B1EA7" w:rsidRDefault="008B1EA7" w:rsidP="008B1EA7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494"/>
      </w:tblGrid>
      <w:tr w:rsidR="00C04776" w:rsidTr="00307A9D">
        <w:tc>
          <w:tcPr>
            <w:tcW w:w="4644" w:type="dxa"/>
          </w:tcPr>
          <w:p w:rsidR="00E87EF6" w:rsidRDefault="00E87EF6" w:rsidP="00307A9D">
            <w:pPr>
              <w:rPr>
                <w:b/>
                <w:sz w:val="24"/>
                <w:szCs w:val="24"/>
              </w:rPr>
            </w:pPr>
          </w:p>
        </w:tc>
        <w:tc>
          <w:tcPr>
            <w:tcW w:w="5494" w:type="dxa"/>
          </w:tcPr>
          <w:p w:rsidR="00E87EF6" w:rsidRPr="00761439" w:rsidRDefault="00E87EF6" w:rsidP="00551099">
            <w:pPr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Приложение № 2 к муниципальной программе «Формирование современной</w:t>
            </w:r>
            <w:r w:rsidR="000C3F1E">
              <w:rPr>
                <w:sz w:val="24"/>
                <w:szCs w:val="24"/>
              </w:rPr>
              <w:t xml:space="preserve"> комфортной</w:t>
            </w:r>
            <w:r w:rsidRPr="00761439">
              <w:rPr>
                <w:sz w:val="24"/>
                <w:szCs w:val="24"/>
              </w:rPr>
              <w:t xml:space="preserve"> городской среды на территории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>Таштыпского</w:t>
            </w:r>
            <w:r w:rsidR="000C3F1E" w:rsidRPr="00761439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>сельского</w:t>
            </w:r>
            <w:r w:rsidR="000C3F1E">
              <w:rPr>
                <w:sz w:val="24"/>
                <w:szCs w:val="24"/>
              </w:rPr>
              <w:t xml:space="preserve"> </w:t>
            </w:r>
            <w:r w:rsidRPr="00761439">
              <w:rPr>
                <w:sz w:val="24"/>
                <w:szCs w:val="24"/>
              </w:rPr>
              <w:t xml:space="preserve"> </w:t>
            </w:r>
            <w:r w:rsidR="000C3F1E">
              <w:rPr>
                <w:sz w:val="24"/>
                <w:szCs w:val="24"/>
              </w:rPr>
              <w:t xml:space="preserve">совета </w:t>
            </w:r>
            <w:r w:rsidR="000C3F1E">
              <w:rPr>
                <w:rFonts w:ascii="Times New Roman CYR" w:hAnsi="Times New Roman CYR" w:cs="Times New Roman CYR"/>
                <w:sz w:val="24"/>
                <w:szCs w:val="24"/>
              </w:rPr>
              <w:t xml:space="preserve">Таштыпского </w:t>
            </w:r>
            <w:r w:rsidRPr="00761439">
              <w:rPr>
                <w:sz w:val="24"/>
                <w:szCs w:val="24"/>
              </w:rPr>
              <w:t xml:space="preserve"> района </w:t>
            </w:r>
            <w:r w:rsidR="00551099">
              <w:rPr>
                <w:sz w:val="24"/>
                <w:szCs w:val="24"/>
              </w:rPr>
              <w:t>Республики Хакасия</w:t>
            </w:r>
            <w:r w:rsidRPr="00761439">
              <w:rPr>
                <w:sz w:val="24"/>
                <w:szCs w:val="24"/>
              </w:rPr>
              <w:t xml:space="preserve">», </w:t>
            </w:r>
          </w:p>
        </w:tc>
      </w:tr>
    </w:tbl>
    <w:p w:rsidR="008B1EA7" w:rsidRDefault="008B1EA7" w:rsidP="008B1EA7">
      <w:pPr>
        <w:jc w:val="center"/>
        <w:rPr>
          <w:sz w:val="24"/>
          <w:szCs w:val="24"/>
        </w:rPr>
      </w:pPr>
    </w:p>
    <w:p w:rsidR="00E87EF6" w:rsidRDefault="00E87EF6" w:rsidP="00E87EF6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перечень всех общественных территорий, нуждающихся в благоустройстве и </w:t>
      </w:r>
      <w:r w:rsidR="00C80398">
        <w:rPr>
          <w:sz w:val="24"/>
          <w:szCs w:val="24"/>
        </w:rPr>
        <w:t>подлежащих благоустройству в 2019</w:t>
      </w:r>
      <w:r>
        <w:rPr>
          <w:sz w:val="24"/>
          <w:szCs w:val="24"/>
        </w:rPr>
        <w:t>-2022 годах</w:t>
      </w:r>
    </w:p>
    <w:p w:rsidR="008B1EA7" w:rsidRDefault="008B1EA7" w:rsidP="00E87EF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526"/>
        <w:gridCol w:w="5232"/>
        <w:gridCol w:w="3380"/>
      </w:tblGrid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год</w:t>
            </w:r>
          </w:p>
        </w:tc>
        <w:tc>
          <w:tcPr>
            <w:tcW w:w="5232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Наименование/ адрес общественной территории</w:t>
            </w:r>
          </w:p>
        </w:tc>
        <w:tc>
          <w:tcPr>
            <w:tcW w:w="3380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Площадь, м.кв.</w:t>
            </w: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7</w:t>
            </w:r>
          </w:p>
          <w:p w:rsidR="000C3F1E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B2162" w:rsidRDefault="000C3F1E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по ул. Карла Маркса</w:t>
            </w:r>
          </w:p>
          <w:p w:rsidR="00EC6354" w:rsidRPr="000C3F1E" w:rsidRDefault="00EC6354" w:rsidP="000C3F1E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Сурикова</w:t>
            </w:r>
          </w:p>
        </w:tc>
        <w:tc>
          <w:tcPr>
            <w:tcW w:w="3380" w:type="dxa"/>
          </w:tcPr>
          <w:p w:rsidR="00EB2162" w:rsidRPr="00761439" w:rsidRDefault="000C3F1E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  <w:p w:rsidR="000C3F1E" w:rsidRPr="00761439" w:rsidRDefault="000C3F1E" w:rsidP="000C3F1E">
            <w:pPr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201</w:t>
            </w:r>
            <w:r w:rsidR="000C3F1E">
              <w:rPr>
                <w:sz w:val="24"/>
                <w:szCs w:val="24"/>
              </w:rPr>
              <w:t>8</w:t>
            </w:r>
          </w:p>
          <w:p w:rsidR="00C80398" w:rsidRPr="00761439" w:rsidRDefault="00C80398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5232" w:type="dxa"/>
          </w:tcPr>
          <w:p w:rsidR="00EC6354" w:rsidRPr="000C3F1E" w:rsidRDefault="00EC6354" w:rsidP="00EC6354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со спорткомплексом в районе ул. По</w:t>
            </w:r>
            <w:r w:rsidR="00CB4639">
              <w:rPr>
                <w:sz w:val="24"/>
                <w:szCs w:val="24"/>
              </w:rPr>
              <w:t>левой и ул. Кирпичной.</w:t>
            </w:r>
          </w:p>
        </w:tc>
        <w:tc>
          <w:tcPr>
            <w:tcW w:w="3380" w:type="dxa"/>
          </w:tcPr>
          <w:p w:rsidR="00EB2162" w:rsidRPr="00761439" w:rsidRDefault="00A62DFD" w:rsidP="00E87E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19</w:t>
            </w:r>
          </w:p>
        </w:tc>
        <w:tc>
          <w:tcPr>
            <w:tcW w:w="5232" w:type="dxa"/>
          </w:tcPr>
          <w:p w:rsidR="00CB4639" w:rsidRPr="0093134C" w:rsidRDefault="00CB4639" w:rsidP="0093134C">
            <w:pPr>
              <w:pStyle w:val="ac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93134C">
              <w:rPr>
                <w:sz w:val="24"/>
                <w:szCs w:val="24"/>
              </w:rPr>
              <w:t>Детская площадка по ул. Щетинкин</w:t>
            </w:r>
            <w:r w:rsidR="00C80398" w:rsidRPr="0093134C">
              <w:rPr>
                <w:sz w:val="24"/>
                <w:szCs w:val="24"/>
              </w:rPr>
              <w:t>а</w:t>
            </w:r>
          </w:p>
          <w:p w:rsidR="0093134C" w:rsidRPr="0093134C" w:rsidRDefault="0093134C" w:rsidP="0093134C">
            <w:pPr>
              <w:pStyle w:val="ac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Аэродромная</w:t>
            </w:r>
          </w:p>
        </w:tc>
        <w:tc>
          <w:tcPr>
            <w:tcW w:w="3380" w:type="dxa"/>
          </w:tcPr>
          <w:p w:rsidR="00CB4639" w:rsidRDefault="00551099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C3490">
              <w:rPr>
                <w:sz w:val="24"/>
                <w:szCs w:val="24"/>
              </w:rPr>
              <w:t>20</w:t>
            </w:r>
          </w:p>
          <w:p w:rsidR="0093134C" w:rsidRPr="00761439" w:rsidRDefault="0093134C" w:rsidP="005510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EB2162" w:rsidTr="00EB2162">
        <w:tc>
          <w:tcPr>
            <w:tcW w:w="1526" w:type="dxa"/>
          </w:tcPr>
          <w:p w:rsidR="00EB2162" w:rsidRPr="00761439" w:rsidRDefault="00EB2162" w:rsidP="00E87EF6">
            <w:pPr>
              <w:jc w:val="center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>20</w:t>
            </w:r>
            <w:r w:rsidR="00CB4639">
              <w:rPr>
                <w:sz w:val="24"/>
                <w:szCs w:val="24"/>
              </w:rPr>
              <w:t>20</w:t>
            </w:r>
          </w:p>
        </w:tc>
        <w:tc>
          <w:tcPr>
            <w:tcW w:w="5232" w:type="dxa"/>
          </w:tcPr>
          <w:p w:rsidR="00AB5809" w:rsidRPr="00CB4639" w:rsidRDefault="00CB4639" w:rsidP="00CB4639">
            <w:pPr>
              <w:rPr>
                <w:sz w:val="24"/>
                <w:szCs w:val="24"/>
              </w:rPr>
            </w:pPr>
            <w:r w:rsidRPr="00CB4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1. </w:t>
            </w:r>
            <w:r w:rsidRPr="00CB4639">
              <w:rPr>
                <w:sz w:val="24"/>
                <w:szCs w:val="24"/>
              </w:rPr>
              <w:t>Детская площадка по ул. Войкова</w:t>
            </w:r>
          </w:p>
        </w:tc>
        <w:tc>
          <w:tcPr>
            <w:tcW w:w="3380" w:type="dxa"/>
          </w:tcPr>
          <w:p w:rsidR="00EB2162" w:rsidRP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CB4639" w:rsidTr="00EB2162">
        <w:tc>
          <w:tcPr>
            <w:tcW w:w="1526" w:type="dxa"/>
          </w:tcPr>
          <w:p w:rsidR="00CB4639" w:rsidRPr="007614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232" w:type="dxa"/>
          </w:tcPr>
          <w:p w:rsidR="00CB4639" w:rsidRPr="00CB4639" w:rsidRDefault="00CB4639" w:rsidP="00CB46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Детская площадка по ул. Коммунальная</w:t>
            </w:r>
          </w:p>
        </w:tc>
        <w:tc>
          <w:tcPr>
            <w:tcW w:w="3380" w:type="dxa"/>
          </w:tcPr>
          <w:p w:rsidR="00CB4639" w:rsidRDefault="00CB4639" w:rsidP="00CB4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</w:tbl>
    <w:p w:rsidR="00D11872" w:rsidRDefault="00D11872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EF6" w:rsidRDefault="00CB4639" w:rsidP="0016429F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16429F">
        <w:rPr>
          <w:rFonts w:ascii="Times New Roman CYR" w:hAnsi="Times New Roman CYR" w:cs="Times New Roman CYR"/>
          <w:sz w:val="24"/>
          <w:szCs w:val="24"/>
        </w:rPr>
        <w:t>римечание: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благоустройстве и подлежащих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16429F" w:rsidRPr="0016429F">
        <w:rPr>
          <w:rFonts w:ascii="Times New Roman CYR" w:hAnsi="Times New Roman CYR" w:cs="Times New Roman CYR"/>
          <w:sz w:val="24"/>
          <w:szCs w:val="24"/>
        </w:rPr>
        <w:t>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 w:rsidR="00DB41E6">
        <w:rPr>
          <w:rFonts w:ascii="Times New Roman CYR" w:hAnsi="Times New Roman CYR" w:cs="Times New Roman CYR"/>
          <w:sz w:val="24"/>
          <w:szCs w:val="24"/>
        </w:rPr>
        <w:t>. О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«Формирование современной</w:t>
      </w:r>
      <w:r>
        <w:rPr>
          <w:rFonts w:ascii="Times New Roman CYR" w:hAnsi="Times New Roman CYR" w:cs="Times New Roman CYR"/>
          <w:sz w:val="24"/>
          <w:szCs w:val="24"/>
        </w:rPr>
        <w:t xml:space="preserve"> комфортной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 городской среды на территории </w:t>
      </w:r>
      <w:r w:rsidR="004A238B">
        <w:rPr>
          <w:rFonts w:ascii="Times New Roman CYR" w:hAnsi="Times New Roman CYR" w:cs="Times New Roman CYR"/>
          <w:sz w:val="24"/>
          <w:szCs w:val="24"/>
        </w:rPr>
        <w:t>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сельского </w:t>
      </w:r>
      <w:r w:rsidR="004A238B">
        <w:rPr>
          <w:rFonts w:ascii="Times New Roman CYR" w:hAnsi="Times New Roman CYR" w:cs="Times New Roman CYR"/>
          <w:sz w:val="24"/>
          <w:szCs w:val="24"/>
        </w:rPr>
        <w:t>совета Таштыпского</w:t>
      </w:r>
      <w:r w:rsidR="004A238B" w:rsidRPr="004C298C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 xml:space="preserve">района </w:t>
      </w:r>
      <w:r w:rsidR="004A238B">
        <w:rPr>
          <w:rFonts w:ascii="Times New Roman CYR" w:hAnsi="Times New Roman CYR" w:cs="Times New Roman CYR"/>
          <w:sz w:val="24"/>
          <w:szCs w:val="24"/>
        </w:rPr>
        <w:t>Республики Хакасия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 w:rsidR="004A238B"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201</w:t>
      </w:r>
      <w:r w:rsidR="00DB41E6">
        <w:rPr>
          <w:rFonts w:ascii="Times New Roman CYR" w:hAnsi="Times New Roman CYR" w:cs="Times New Roman CYR"/>
          <w:sz w:val="24"/>
          <w:szCs w:val="24"/>
        </w:rPr>
        <w:t>9</w:t>
      </w:r>
      <w:r w:rsidR="004C298C" w:rsidRPr="004C298C">
        <w:rPr>
          <w:rFonts w:ascii="Times New Roman CYR" w:hAnsi="Times New Roman CYR" w:cs="Times New Roman CYR"/>
          <w:sz w:val="24"/>
          <w:szCs w:val="24"/>
        </w:rPr>
        <w:t>-2022 годах</w:t>
      </w:r>
      <w:r w:rsidR="0016429F"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A8165B" w:rsidRDefault="00A8165B" w:rsidP="00FD2735">
      <w:pPr>
        <w:ind w:firstLine="709"/>
        <w:rPr>
          <w:b/>
          <w:sz w:val="24"/>
          <w:szCs w:val="24"/>
        </w:rPr>
      </w:pPr>
    </w:p>
    <w:p w:rsidR="00A8165B" w:rsidRDefault="00A8165B" w:rsidP="00A86A43">
      <w:pPr>
        <w:rPr>
          <w:b/>
          <w:sz w:val="24"/>
          <w:szCs w:val="24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P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rPr>
          <w:rFonts w:eastAsia="Times New Roman"/>
          <w:sz w:val="26"/>
          <w:szCs w:val="26"/>
        </w:rPr>
      </w:pPr>
    </w:p>
    <w:p w:rsidR="0007231F" w:rsidRDefault="0007231F" w:rsidP="0007231F">
      <w:pPr>
        <w:tabs>
          <w:tab w:val="left" w:pos="3553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p w:rsidR="0007231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         </w:t>
      </w:r>
    </w:p>
    <w:sectPr w:rsidR="0007231F" w:rsidSect="002F3D6E">
      <w:pgSz w:w="11906" w:h="16838" w:code="9"/>
      <w:pgMar w:top="284" w:right="566" w:bottom="70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399" w:rsidRDefault="00320399">
      <w:r>
        <w:separator/>
      </w:r>
    </w:p>
  </w:endnote>
  <w:endnote w:type="continuationSeparator" w:id="1">
    <w:p w:rsidR="00320399" w:rsidRDefault="0032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399" w:rsidRDefault="00320399">
      <w:r>
        <w:separator/>
      </w:r>
    </w:p>
  </w:footnote>
  <w:footnote w:type="continuationSeparator" w:id="1">
    <w:p w:rsidR="00320399" w:rsidRDefault="00320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A9" w:rsidRDefault="00E46BF9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5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5A9">
      <w:rPr>
        <w:rStyle w:val="a5"/>
        <w:noProof/>
      </w:rPr>
      <w:t>1</w:t>
    </w:r>
    <w:r>
      <w:rPr>
        <w:rStyle w:val="a5"/>
      </w:rPr>
      <w:fldChar w:fldCharType="end"/>
    </w:r>
  </w:p>
  <w:p w:rsidR="005145A9" w:rsidRDefault="005145A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A9" w:rsidRDefault="00E46BF9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45A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1DB6">
      <w:rPr>
        <w:rStyle w:val="a5"/>
        <w:noProof/>
      </w:rPr>
      <w:t>2</w:t>
    </w:r>
    <w:r>
      <w:rPr>
        <w:rStyle w:val="a5"/>
      </w:rPr>
      <w:fldChar w:fldCharType="end"/>
    </w:r>
  </w:p>
  <w:p w:rsidR="005145A9" w:rsidRDefault="005145A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9"/>
  </w:num>
  <w:num w:numId="5">
    <w:abstractNumId w:val="10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1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735"/>
    <w:rsid w:val="00004391"/>
    <w:rsid w:val="00017CA3"/>
    <w:rsid w:val="0002358E"/>
    <w:rsid w:val="0003133C"/>
    <w:rsid w:val="0007231F"/>
    <w:rsid w:val="00081F62"/>
    <w:rsid w:val="000C3F1E"/>
    <w:rsid w:val="000C46F6"/>
    <w:rsid w:val="000D5A2C"/>
    <w:rsid w:val="000E3B11"/>
    <w:rsid w:val="00117D7A"/>
    <w:rsid w:val="00120FEA"/>
    <w:rsid w:val="0012110D"/>
    <w:rsid w:val="00123229"/>
    <w:rsid w:val="0013192E"/>
    <w:rsid w:val="00132785"/>
    <w:rsid w:val="00142262"/>
    <w:rsid w:val="00162A1C"/>
    <w:rsid w:val="0016429F"/>
    <w:rsid w:val="0016557A"/>
    <w:rsid w:val="00171524"/>
    <w:rsid w:val="001868AC"/>
    <w:rsid w:val="001B28F7"/>
    <w:rsid w:val="001B4EB0"/>
    <w:rsid w:val="001F7A12"/>
    <w:rsid w:val="00200199"/>
    <w:rsid w:val="00237ED2"/>
    <w:rsid w:val="00247633"/>
    <w:rsid w:val="00250688"/>
    <w:rsid w:val="002620C9"/>
    <w:rsid w:val="002B13F9"/>
    <w:rsid w:val="002E3905"/>
    <w:rsid w:val="002E5ACF"/>
    <w:rsid w:val="002F3D6E"/>
    <w:rsid w:val="002F51A4"/>
    <w:rsid w:val="002F6F77"/>
    <w:rsid w:val="003045B6"/>
    <w:rsid w:val="00307A9D"/>
    <w:rsid w:val="003103F3"/>
    <w:rsid w:val="00320399"/>
    <w:rsid w:val="00350476"/>
    <w:rsid w:val="00361DDE"/>
    <w:rsid w:val="00370A5E"/>
    <w:rsid w:val="00392E55"/>
    <w:rsid w:val="00394D4F"/>
    <w:rsid w:val="003A38D7"/>
    <w:rsid w:val="003E777C"/>
    <w:rsid w:val="00405018"/>
    <w:rsid w:val="0042614D"/>
    <w:rsid w:val="00447C5F"/>
    <w:rsid w:val="004770D1"/>
    <w:rsid w:val="00480CF6"/>
    <w:rsid w:val="0048323F"/>
    <w:rsid w:val="0049005E"/>
    <w:rsid w:val="00495A2F"/>
    <w:rsid w:val="00496991"/>
    <w:rsid w:val="004A238B"/>
    <w:rsid w:val="004C209D"/>
    <w:rsid w:val="004C298C"/>
    <w:rsid w:val="004E3419"/>
    <w:rsid w:val="004E7973"/>
    <w:rsid w:val="004F3D20"/>
    <w:rsid w:val="005001EB"/>
    <w:rsid w:val="00511DB6"/>
    <w:rsid w:val="005145A9"/>
    <w:rsid w:val="0052517B"/>
    <w:rsid w:val="005375AF"/>
    <w:rsid w:val="00545600"/>
    <w:rsid w:val="00551099"/>
    <w:rsid w:val="00554269"/>
    <w:rsid w:val="005754D5"/>
    <w:rsid w:val="005850D3"/>
    <w:rsid w:val="005C1696"/>
    <w:rsid w:val="005F040F"/>
    <w:rsid w:val="00612DFC"/>
    <w:rsid w:val="00614EEE"/>
    <w:rsid w:val="0062691A"/>
    <w:rsid w:val="00640033"/>
    <w:rsid w:val="00674F9D"/>
    <w:rsid w:val="00675EEF"/>
    <w:rsid w:val="00681522"/>
    <w:rsid w:val="006916F3"/>
    <w:rsid w:val="00691FB7"/>
    <w:rsid w:val="006A0538"/>
    <w:rsid w:val="006A5405"/>
    <w:rsid w:val="006C66D3"/>
    <w:rsid w:val="006D31C0"/>
    <w:rsid w:val="006F7F7D"/>
    <w:rsid w:val="0070114D"/>
    <w:rsid w:val="0071077C"/>
    <w:rsid w:val="00713D51"/>
    <w:rsid w:val="00727A4E"/>
    <w:rsid w:val="007373BB"/>
    <w:rsid w:val="007516BE"/>
    <w:rsid w:val="00753F32"/>
    <w:rsid w:val="00756DC4"/>
    <w:rsid w:val="00761439"/>
    <w:rsid w:val="00776922"/>
    <w:rsid w:val="007818D3"/>
    <w:rsid w:val="0078679D"/>
    <w:rsid w:val="00797166"/>
    <w:rsid w:val="00806282"/>
    <w:rsid w:val="0081461B"/>
    <w:rsid w:val="00842500"/>
    <w:rsid w:val="00846948"/>
    <w:rsid w:val="00860D5C"/>
    <w:rsid w:val="0086401D"/>
    <w:rsid w:val="008924B9"/>
    <w:rsid w:val="008A38D5"/>
    <w:rsid w:val="008B1EA7"/>
    <w:rsid w:val="008B4332"/>
    <w:rsid w:val="008B55C6"/>
    <w:rsid w:val="008C3490"/>
    <w:rsid w:val="008D54D3"/>
    <w:rsid w:val="008F6BE2"/>
    <w:rsid w:val="009029FD"/>
    <w:rsid w:val="009037F0"/>
    <w:rsid w:val="0093134C"/>
    <w:rsid w:val="0096544E"/>
    <w:rsid w:val="00970B8B"/>
    <w:rsid w:val="009B48E4"/>
    <w:rsid w:val="009C3268"/>
    <w:rsid w:val="009D167F"/>
    <w:rsid w:val="009E6F7D"/>
    <w:rsid w:val="00A21707"/>
    <w:rsid w:val="00A263A6"/>
    <w:rsid w:val="00A26DA9"/>
    <w:rsid w:val="00A375BA"/>
    <w:rsid w:val="00A542BB"/>
    <w:rsid w:val="00A62DFD"/>
    <w:rsid w:val="00A8165B"/>
    <w:rsid w:val="00A86A43"/>
    <w:rsid w:val="00A86B34"/>
    <w:rsid w:val="00A95F45"/>
    <w:rsid w:val="00AA371F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52AE1"/>
    <w:rsid w:val="00B570C2"/>
    <w:rsid w:val="00B57AB4"/>
    <w:rsid w:val="00B64F49"/>
    <w:rsid w:val="00B80A6D"/>
    <w:rsid w:val="00B86C04"/>
    <w:rsid w:val="00B96DC7"/>
    <w:rsid w:val="00BA1A99"/>
    <w:rsid w:val="00BF5D0A"/>
    <w:rsid w:val="00C04776"/>
    <w:rsid w:val="00C13955"/>
    <w:rsid w:val="00C50AB0"/>
    <w:rsid w:val="00C56B64"/>
    <w:rsid w:val="00C76588"/>
    <w:rsid w:val="00C80398"/>
    <w:rsid w:val="00C80A0F"/>
    <w:rsid w:val="00C97F1E"/>
    <w:rsid w:val="00CB0E37"/>
    <w:rsid w:val="00CB4639"/>
    <w:rsid w:val="00CB480B"/>
    <w:rsid w:val="00CB747A"/>
    <w:rsid w:val="00CC50FB"/>
    <w:rsid w:val="00D11872"/>
    <w:rsid w:val="00D248D7"/>
    <w:rsid w:val="00D55AA1"/>
    <w:rsid w:val="00D64B2F"/>
    <w:rsid w:val="00D7309B"/>
    <w:rsid w:val="00D813B6"/>
    <w:rsid w:val="00D93A0A"/>
    <w:rsid w:val="00D969F9"/>
    <w:rsid w:val="00DA60D7"/>
    <w:rsid w:val="00DB3851"/>
    <w:rsid w:val="00DB41E6"/>
    <w:rsid w:val="00DC2AD2"/>
    <w:rsid w:val="00DD103E"/>
    <w:rsid w:val="00DD212E"/>
    <w:rsid w:val="00DD7D4C"/>
    <w:rsid w:val="00DE2469"/>
    <w:rsid w:val="00DE43CD"/>
    <w:rsid w:val="00DE4DDE"/>
    <w:rsid w:val="00E00175"/>
    <w:rsid w:val="00E03F6F"/>
    <w:rsid w:val="00E12E14"/>
    <w:rsid w:val="00E20EF4"/>
    <w:rsid w:val="00E2295E"/>
    <w:rsid w:val="00E310B8"/>
    <w:rsid w:val="00E46BF9"/>
    <w:rsid w:val="00E505CE"/>
    <w:rsid w:val="00E87EF6"/>
    <w:rsid w:val="00EA6D04"/>
    <w:rsid w:val="00EB2162"/>
    <w:rsid w:val="00EC426D"/>
    <w:rsid w:val="00EC6354"/>
    <w:rsid w:val="00EC7E71"/>
    <w:rsid w:val="00ED5EE0"/>
    <w:rsid w:val="00EF3E9F"/>
    <w:rsid w:val="00F02A73"/>
    <w:rsid w:val="00F07AA3"/>
    <w:rsid w:val="00F150AE"/>
    <w:rsid w:val="00F220C5"/>
    <w:rsid w:val="00F2565E"/>
    <w:rsid w:val="00F26988"/>
    <w:rsid w:val="00F41F97"/>
    <w:rsid w:val="00F43E11"/>
    <w:rsid w:val="00F463F9"/>
    <w:rsid w:val="00F556F5"/>
    <w:rsid w:val="00F6416C"/>
    <w:rsid w:val="00F66887"/>
    <w:rsid w:val="00FC6782"/>
    <w:rsid w:val="00FD2735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0AD4-CFCD-4922-9513-597C2205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8</cp:revision>
  <cp:lastPrinted>2019-04-29T09:12:00Z</cp:lastPrinted>
  <dcterms:created xsi:type="dcterms:W3CDTF">2019-04-29T09:07:00Z</dcterms:created>
  <dcterms:modified xsi:type="dcterms:W3CDTF">2019-04-29T10:10:00Z</dcterms:modified>
</cp:coreProperties>
</file>