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33" w:rsidRPr="00356AF6" w:rsidRDefault="002D0860" w:rsidP="00527833">
      <w:pPr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0860">
        <w:rPr>
          <w:rFonts w:ascii="Times New Roman" w:hAnsi="Times New Roman" w:cs="Times New Roman"/>
          <w:sz w:val="24"/>
          <w:szCs w:val="24"/>
          <w:u w:val="single"/>
        </w:rPr>
        <w:drawing>
          <wp:inline distT="0" distB="0" distL="0" distR="0">
            <wp:extent cx="676275" cy="762000"/>
            <wp:effectExtent l="19050" t="0" r="9525" b="0"/>
            <wp:docPr id="1" name="Рисунок 1" descr="Таштып СП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833" w:rsidRPr="00356AF6" w:rsidRDefault="00527833" w:rsidP="005278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56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Российская  Федерация</w:t>
      </w:r>
    </w:p>
    <w:p w:rsidR="00527833" w:rsidRPr="00356AF6" w:rsidRDefault="00527833" w:rsidP="00527833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AF6">
        <w:rPr>
          <w:rFonts w:ascii="Times New Roman" w:hAnsi="Times New Roman" w:cs="Times New Roman"/>
          <w:b w:val="0"/>
          <w:bCs w:val="0"/>
          <w:sz w:val="24"/>
          <w:szCs w:val="24"/>
        </w:rPr>
        <w:t>Республика  Хакасия</w:t>
      </w:r>
    </w:p>
    <w:p w:rsidR="00527833" w:rsidRPr="00356AF6" w:rsidRDefault="00527833" w:rsidP="00527833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356AF6">
        <w:rPr>
          <w:rFonts w:ascii="Times New Roman" w:hAnsi="Times New Roman" w:cs="Times New Roman"/>
          <w:b w:val="0"/>
          <w:bCs w:val="0"/>
          <w:sz w:val="24"/>
          <w:szCs w:val="24"/>
        </w:rPr>
        <w:t>Таштыпский</w:t>
      </w:r>
      <w:proofErr w:type="spellEnd"/>
      <w:r w:rsidRPr="00356A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район</w:t>
      </w:r>
    </w:p>
    <w:p w:rsidR="00527833" w:rsidRPr="00356AF6" w:rsidRDefault="00527833" w:rsidP="00527833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6AF6">
        <w:rPr>
          <w:rFonts w:ascii="Times New Roman" w:hAnsi="Times New Roman" w:cs="Times New Roman"/>
          <w:b w:val="0"/>
          <w:bCs w:val="0"/>
          <w:sz w:val="24"/>
          <w:szCs w:val="24"/>
        </w:rPr>
        <w:t>Совет депутатов Таштыпского сельсовета</w:t>
      </w:r>
    </w:p>
    <w:p w:rsidR="00527833" w:rsidRPr="00356AF6" w:rsidRDefault="00527833" w:rsidP="00527833">
      <w:pPr>
        <w:pStyle w:val="ConsPlusTitle"/>
        <w:widowControl/>
        <w:spacing w:line="240" w:lineRule="atLeast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7833" w:rsidRPr="00356AF6" w:rsidRDefault="00527833" w:rsidP="005278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7833" w:rsidRPr="00356AF6" w:rsidRDefault="00527833" w:rsidP="005278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356AF6">
        <w:rPr>
          <w:rFonts w:ascii="Times New Roman" w:hAnsi="Times New Roman" w:cs="Times New Roman"/>
          <w:b w:val="0"/>
          <w:bCs w:val="0"/>
          <w:sz w:val="24"/>
          <w:szCs w:val="24"/>
        </w:rPr>
        <w:t>Р</w:t>
      </w:r>
      <w:proofErr w:type="gramEnd"/>
      <w:r w:rsidRPr="00356AF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Е Ш Е Н И Е</w:t>
      </w:r>
    </w:p>
    <w:p w:rsidR="00527833" w:rsidRPr="00356AF6" w:rsidRDefault="00527833" w:rsidP="0052783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27833" w:rsidRPr="00356AF6" w:rsidRDefault="00527833" w:rsidP="005278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7833" w:rsidRPr="00356AF6" w:rsidRDefault="00600ACF" w:rsidP="00527833">
      <w:pPr>
        <w:pStyle w:val="ConsPlusTitle"/>
        <w:widowControl/>
        <w:tabs>
          <w:tab w:val="left" w:pos="4820"/>
        </w:tabs>
        <w:jc w:val="both"/>
        <w:rPr>
          <w:rFonts w:ascii="Times New Roman" w:hAnsi="Times New Roman" w:cs="Times New Roman"/>
          <w:b w:val="0"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kern w:val="28"/>
          <w:sz w:val="24"/>
          <w:szCs w:val="24"/>
        </w:rPr>
        <w:t xml:space="preserve">13 июля </w:t>
      </w:r>
      <w:r w:rsidR="00527833" w:rsidRPr="00356AF6">
        <w:rPr>
          <w:rFonts w:ascii="Times New Roman" w:hAnsi="Times New Roman" w:cs="Times New Roman"/>
          <w:b w:val="0"/>
          <w:color w:val="000000"/>
          <w:kern w:val="28"/>
          <w:sz w:val="24"/>
          <w:szCs w:val="24"/>
        </w:rPr>
        <w:t xml:space="preserve">2017  года                            с. Таштып                                              №  </w:t>
      </w:r>
      <w:r>
        <w:rPr>
          <w:rFonts w:ascii="Times New Roman" w:hAnsi="Times New Roman" w:cs="Times New Roman"/>
          <w:b w:val="0"/>
          <w:color w:val="000000"/>
          <w:kern w:val="28"/>
          <w:sz w:val="24"/>
          <w:szCs w:val="24"/>
        </w:rPr>
        <w:t>26</w:t>
      </w:r>
    </w:p>
    <w:p w:rsidR="00527833" w:rsidRPr="00356AF6" w:rsidRDefault="00527833" w:rsidP="0052783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kern w:val="28"/>
          <w:sz w:val="24"/>
          <w:szCs w:val="24"/>
        </w:rPr>
      </w:pPr>
    </w:p>
    <w:p w:rsidR="00527833" w:rsidRPr="00356AF6" w:rsidRDefault="00527833" w:rsidP="00527833">
      <w:pPr>
        <w:pStyle w:val="Style7"/>
        <w:widowControl/>
        <w:spacing w:line="240" w:lineRule="exact"/>
        <w:ind w:right="5954"/>
        <w:jc w:val="left"/>
        <w:rPr>
          <w:bCs/>
          <w:color w:val="000000"/>
          <w:kern w:val="28"/>
        </w:rPr>
      </w:pPr>
    </w:p>
    <w:p w:rsidR="00527833" w:rsidRPr="00356AF6" w:rsidRDefault="00527833" w:rsidP="00527833">
      <w:pPr>
        <w:pStyle w:val="Style7"/>
        <w:widowControl/>
        <w:spacing w:line="240" w:lineRule="exact"/>
        <w:ind w:right="5954"/>
        <w:jc w:val="left"/>
        <w:rPr>
          <w:bCs/>
          <w:color w:val="000000"/>
          <w:kern w:val="28"/>
        </w:rPr>
      </w:pPr>
    </w:p>
    <w:p w:rsidR="00527833" w:rsidRPr="00356AF6" w:rsidRDefault="00527833" w:rsidP="00527833">
      <w:pPr>
        <w:pStyle w:val="Style7"/>
        <w:widowControl/>
        <w:spacing w:line="240" w:lineRule="exact"/>
        <w:ind w:right="5954"/>
        <w:jc w:val="left"/>
        <w:rPr>
          <w:bCs/>
          <w:color w:val="000000"/>
          <w:kern w:val="28"/>
        </w:rPr>
      </w:pPr>
      <w:r w:rsidRPr="00356AF6">
        <w:rPr>
          <w:bCs/>
          <w:color w:val="000000"/>
          <w:kern w:val="28"/>
        </w:rPr>
        <w:t xml:space="preserve">Об   утверждении     Порядка </w:t>
      </w:r>
    </w:p>
    <w:p w:rsidR="00527833" w:rsidRPr="00356AF6" w:rsidRDefault="00527833" w:rsidP="00527833">
      <w:pPr>
        <w:pStyle w:val="Style7"/>
        <w:widowControl/>
        <w:spacing w:line="240" w:lineRule="exact"/>
        <w:ind w:right="5954"/>
        <w:jc w:val="left"/>
        <w:rPr>
          <w:bCs/>
          <w:iCs/>
          <w:color w:val="000000"/>
          <w:kern w:val="28"/>
        </w:rPr>
      </w:pPr>
      <w:r w:rsidRPr="00356AF6">
        <w:rPr>
          <w:bCs/>
          <w:color w:val="000000"/>
          <w:kern w:val="28"/>
        </w:rPr>
        <w:t xml:space="preserve">предотвращения и (или) урегулирования конфликта интересов, стороной которого является лицо, замещающее муниципальную должность </w:t>
      </w:r>
    </w:p>
    <w:p w:rsidR="00527833" w:rsidRPr="00356AF6" w:rsidRDefault="00527833" w:rsidP="0052783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:rsidR="00527833" w:rsidRPr="00356AF6" w:rsidRDefault="00527833" w:rsidP="00527833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</w:rPr>
      </w:pPr>
      <w:r w:rsidRPr="00356AF6">
        <w:rPr>
          <w:rStyle w:val="FontStyle22"/>
          <w:sz w:val="24"/>
          <w:szCs w:val="24"/>
        </w:rPr>
        <w:t xml:space="preserve">В целях повышения эффективности мер по противодействию коррупции, в соответствии со статьями 10, 11, 13.1 Федерального закона от 25.12.2008 № 273-ФЗ «О противодействии коррупции», Устава </w:t>
      </w:r>
      <w:r w:rsidRPr="00356AF6">
        <w:rPr>
          <w:bCs/>
          <w:color w:val="000000"/>
          <w:kern w:val="28"/>
        </w:rPr>
        <w:t>Таштыпского сельсовета,  Совет депутатов Таштыпского сельсовета  решил:</w:t>
      </w:r>
    </w:p>
    <w:p w:rsidR="00527833" w:rsidRPr="00356AF6" w:rsidRDefault="00527833" w:rsidP="00527833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Cs/>
          <w:color w:val="000000"/>
          <w:kern w:val="28"/>
        </w:rPr>
      </w:pPr>
    </w:p>
    <w:p w:rsidR="00527833" w:rsidRPr="00356AF6" w:rsidRDefault="00527833" w:rsidP="00527833">
      <w:pPr>
        <w:pStyle w:val="Style7"/>
        <w:widowControl/>
        <w:spacing w:line="240" w:lineRule="auto"/>
        <w:rPr>
          <w:rStyle w:val="FontStyle22"/>
          <w:sz w:val="24"/>
          <w:szCs w:val="24"/>
        </w:rPr>
      </w:pPr>
      <w:r w:rsidRPr="00356AF6">
        <w:rPr>
          <w:rStyle w:val="FontStyle22"/>
          <w:sz w:val="24"/>
          <w:szCs w:val="24"/>
        </w:rPr>
        <w:t xml:space="preserve">    1.Утвердить прилагаемый Порядок предотвращения и (или) урегулирования конфликта интересов, стороной которого является лицо, замещающее муниципальную должность в Администрации Таштыпского сельсовета.</w:t>
      </w:r>
    </w:p>
    <w:p w:rsidR="00527833" w:rsidRPr="00356AF6" w:rsidRDefault="00527833" w:rsidP="0052783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56AF6">
        <w:rPr>
          <w:rStyle w:val="FontStyle22"/>
          <w:sz w:val="24"/>
          <w:szCs w:val="24"/>
        </w:rPr>
        <w:t xml:space="preserve">    2.</w:t>
      </w:r>
      <w:r w:rsidRPr="00356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6A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6AF6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социальным вопросам, законности и правопорядку (А.И. </w:t>
      </w:r>
      <w:proofErr w:type="spellStart"/>
      <w:r w:rsidRPr="00356AF6">
        <w:rPr>
          <w:rFonts w:ascii="Times New Roman" w:hAnsi="Times New Roman" w:cs="Times New Roman"/>
          <w:sz w:val="24"/>
          <w:szCs w:val="24"/>
        </w:rPr>
        <w:t>Салайдинова</w:t>
      </w:r>
      <w:proofErr w:type="spellEnd"/>
      <w:r w:rsidRPr="00356AF6">
        <w:rPr>
          <w:rFonts w:ascii="Times New Roman" w:hAnsi="Times New Roman" w:cs="Times New Roman"/>
          <w:sz w:val="24"/>
          <w:szCs w:val="24"/>
        </w:rPr>
        <w:t>).</w:t>
      </w:r>
    </w:p>
    <w:p w:rsidR="00527833" w:rsidRPr="00356AF6" w:rsidRDefault="00527833" w:rsidP="00527833">
      <w:pPr>
        <w:pStyle w:val="Style7"/>
        <w:widowControl/>
        <w:spacing w:line="240" w:lineRule="auto"/>
        <w:rPr>
          <w:rStyle w:val="FontStyle22"/>
          <w:sz w:val="24"/>
          <w:szCs w:val="24"/>
        </w:rPr>
      </w:pPr>
      <w:r w:rsidRPr="00356AF6">
        <w:t xml:space="preserve">    3. Настоящее решение направить для подписания Главе Таштыпского сельсовета</w:t>
      </w:r>
    </w:p>
    <w:p w:rsidR="00527833" w:rsidRPr="00356AF6" w:rsidRDefault="00527833" w:rsidP="00527833">
      <w:pPr>
        <w:pStyle w:val="Style7"/>
        <w:widowControl/>
        <w:spacing w:line="240" w:lineRule="auto"/>
      </w:pPr>
      <w:r w:rsidRPr="00356AF6">
        <w:rPr>
          <w:rStyle w:val="FontStyle22"/>
          <w:sz w:val="24"/>
          <w:szCs w:val="24"/>
        </w:rPr>
        <w:t xml:space="preserve">   4. </w:t>
      </w:r>
      <w:r w:rsidRPr="00356AF6">
        <w:t xml:space="preserve">Настоящее Решение вступает в силу со дня его официального опубликования (обнародования).  </w:t>
      </w:r>
    </w:p>
    <w:p w:rsidR="00527833" w:rsidRPr="00356AF6" w:rsidRDefault="00527833" w:rsidP="00527833">
      <w:pPr>
        <w:rPr>
          <w:rFonts w:ascii="Times New Roman" w:hAnsi="Times New Roman" w:cs="Times New Roman"/>
          <w:sz w:val="24"/>
          <w:szCs w:val="24"/>
        </w:rPr>
      </w:pPr>
    </w:p>
    <w:p w:rsidR="00527833" w:rsidRPr="00356AF6" w:rsidRDefault="00527833" w:rsidP="00527833">
      <w:pPr>
        <w:pStyle w:val="Style3"/>
        <w:widowControl/>
        <w:tabs>
          <w:tab w:val="left" w:pos="7490"/>
        </w:tabs>
        <w:spacing w:line="324" w:lineRule="exact"/>
        <w:jc w:val="left"/>
        <w:rPr>
          <w:rStyle w:val="FontStyle23"/>
          <w:sz w:val="24"/>
          <w:szCs w:val="24"/>
        </w:rPr>
      </w:pPr>
    </w:p>
    <w:p w:rsidR="00527833" w:rsidRPr="00356AF6" w:rsidRDefault="00527833" w:rsidP="0052783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56AF6">
        <w:rPr>
          <w:rFonts w:ascii="Times New Roman" w:hAnsi="Times New Roman" w:cs="Times New Roman"/>
          <w:sz w:val="24"/>
          <w:szCs w:val="24"/>
        </w:rPr>
        <w:t>Глава Таштыпского сельсовета                                                                        А.А. Дьяченко</w:t>
      </w:r>
    </w:p>
    <w:p w:rsidR="00527833" w:rsidRPr="00356AF6" w:rsidRDefault="00527833" w:rsidP="00527833">
      <w:pPr>
        <w:pStyle w:val="Style7"/>
        <w:widowControl/>
        <w:spacing w:before="65" w:line="319" w:lineRule="exact"/>
        <w:ind w:left="6466"/>
        <w:rPr>
          <w:rStyle w:val="FontStyle22"/>
          <w:sz w:val="24"/>
          <w:szCs w:val="24"/>
        </w:rPr>
      </w:pPr>
    </w:p>
    <w:p w:rsidR="00527833" w:rsidRPr="00356AF6" w:rsidRDefault="00527833" w:rsidP="00527833">
      <w:pPr>
        <w:pStyle w:val="Style7"/>
        <w:widowControl/>
        <w:spacing w:before="65" w:line="319" w:lineRule="exact"/>
        <w:ind w:left="6466"/>
        <w:rPr>
          <w:rStyle w:val="FontStyle22"/>
          <w:sz w:val="24"/>
          <w:szCs w:val="24"/>
        </w:rPr>
      </w:pPr>
    </w:p>
    <w:p w:rsidR="00527833" w:rsidRPr="00356AF6" w:rsidRDefault="00527833" w:rsidP="00527833">
      <w:pPr>
        <w:rPr>
          <w:rFonts w:ascii="Times New Roman" w:hAnsi="Times New Roman" w:cs="Times New Roman"/>
          <w:sz w:val="24"/>
          <w:szCs w:val="24"/>
        </w:rPr>
      </w:pPr>
    </w:p>
    <w:p w:rsidR="00527833" w:rsidRPr="00356AF6" w:rsidRDefault="00527833" w:rsidP="00527833">
      <w:pPr>
        <w:rPr>
          <w:rFonts w:ascii="Times New Roman" w:hAnsi="Times New Roman" w:cs="Times New Roman"/>
          <w:sz w:val="24"/>
          <w:szCs w:val="24"/>
        </w:rPr>
      </w:pPr>
    </w:p>
    <w:p w:rsidR="00356AF6" w:rsidRPr="00356AF6" w:rsidRDefault="00356AF6" w:rsidP="00527833">
      <w:pPr>
        <w:rPr>
          <w:rFonts w:ascii="Times New Roman" w:hAnsi="Times New Roman" w:cs="Times New Roman"/>
          <w:sz w:val="24"/>
          <w:szCs w:val="24"/>
        </w:rPr>
      </w:pPr>
    </w:p>
    <w:p w:rsidR="00527833" w:rsidRDefault="00527833" w:rsidP="00527833">
      <w:pPr>
        <w:rPr>
          <w:rFonts w:ascii="Times New Roman" w:hAnsi="Times New Roman" w:cs="Times New Roman"/>
          <w:sz w:val="24"/>
          <w:szCs w:val="24"/>
        </w:rPr>
      </w:pPr>
    </w:p>
    <w:p w:rsidR="00356AF6" w:rsidRPr="00356AF6" w:rsidRDefault="00356AF6" w:rsidP="00527833">
      <w:pPr>
        <w:rPr>
          <w:rFonts w:ascii="Times New Roman" w:hAnsi="Times New Roman" w:cs="Times New Roman"/>
          <w:sz w:val="24"/>
          <w:szCs w:val="24"/>
        </w:rPr>
      </w:pPr>
    </w:p>
    <w:p w:rsidR="00527833" w:rsidRPr="00356AF6" w:rsidRDefault="00527833" w:rsidP="0052783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356AF6">
        <w:rPr>
          <w:rFonts w:ascii="Times New Roman" w:hAnsi="Times New Roman" w:cs="Times New Roman"/>
          <w:sz w:val="20"/>
          <w:szCs w:val="20"/>
        </w:rPr>
        <w:t xml:space="preserve"> Приложение 1</w:t>
      </w:r>
    </w:p>
    <w:p w:rsidR="00527833" w:rsidRPr="00356AF6" w:rsidRDefault="00527833" w:rsidP="00527833">
      <w:pPr>
        <w:spacing w:after="0" w:line="240" w:lineRule="atLeast"/>
        <w:ind w:left="4320"/>
        <w:jc w:val="right"/>
        <w:rPr>
          <w:rFonts w:ascii="Times New Roman" w:hAnsi="Times New Roman" w:cs="Times New Roman"/>
          <w:sz w:val="20"/>
          <w:szCs w:val="20"/>
        </w:rPr>
      </w:pPr>
      <w:r w:rsidRPr="00356AF6">
        <w:rPr>
          <w:rFonts w:ascii="Times New Roman" w:hAnsi="Times New Roman" w:cs="Times New Roman"/>
          <w:sz w:val="20"/>
          <w:szCs w:val="20"/>
        </w:rPr>
        <w:t xml:space="preserve">         к Решению Совета депутатов</w:t>
      </w:r>
    </w:p>
    <w:p w:rsidR="00527833" w:rsidRPr="00356AF6" w:rsidRDefault="00527833" w:rsidP="00527833">
      <w:pPr>
        <w:spacing w:after="0" w:line="240" w:lineRule="atLeast"/>
        <w:ind w:left="4320"/>
        <w:jc w:val="right"/>
        <w:rPr>
          <w:rFonts w:ascii="Times New Roman" w:hAnsi="Times New Roman" w:cs="Times New Roman"/>
          <w:sz w:val="20"/>
          <w:szCs w:val="20"/>
        </w:rPr>
      </w:pPr>
      <w:r w:rsidRPr="00356AF6">
        <w:rPr>
          <w:rFonts w:ascii="Times New Roman" w:hAnsi="Times New Roman" w:cs="Times New Roman"/>
          <w:sz w:val="20"/>
          <w:szCs w:val="20"/>
        </w:rPr>
        <w:t xml:space="preserve"> Таштыпского сельсовета</w:t>
      </w:r>
    </w:p>
    <w:p w:rsidR="00527833" w:rsidRPr="00356AF6" w:rsidRDefault="00527833" w:rsidP="00527833">
      <w:pPr>
        <w:spacing w:after="0" w:line="240" w:lineRule="atLeast"/>
        <w:ind w:left="4320"/>
        <w:jc w:val="center"/>
        <w:rPr>
          <w:rFonts w:ascii="Times New Roman" w:hAnsi="Times New Roman" w:cs="Times New Roman"/>
          <w:sz w:val="20"/>
          <w:szCs w:val="20"/>
        </w:rPr>
      </w:pPr>
    </w:p>
    <w:p w:rsidR="00527833" w:rsidRPr="00356AF6" w:rsidRDefault="00527833" w:rsidP="00527833">
      <w:pPr>
        <w:spacing w:after="0" w:line="240" w:lineRule="atLeast"/>
        <w:ind w:left="4320"/>
        <w:jc w:val="center"/>
        <w:rPr>
          <w:rFonts w:ascii="Times New Roman" w:hAnsi="Times New Roman" w:cs="Times New Roman"/>
          <w:sz w:val="20"/>
          <w:szCs w:val="20"/>
        </w:rPr>
      </w:pPr>
      <w:r w:rsidRPr="00356AF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00ACF">
        <w:rPr>
          <w:rFonts w:ascii="Times New Roman" w:hAnsi="Times New Roman" w:cs="Times New Roman"/>
          <w:sz w:val="20"/>
          <w:szCs w:val="20"/>
        </w:rPr>
        <w:t xml:space="preserve">      от 13 июля 2017 года. № 26</w:t>
      </w:r>
    </w:p>
    <w:p w:rsidR="00527833" w:rsidRPr="00356AF6" w:rsidRDefault="00527833" w:rsidP="005278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7833" w:rsidRPr="00356AF6" w:rsidRDefault="00527833" w:rsidP="0052783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356AF6">
        <w:rPr>
          <w:rFonts w:ascii="Times New Roman" w:hAnsi="Times New Roman" w:cs="Times New Roman"/>
          <w:sz w:val="20"/>
          <w:szCs w:val="20"/>
        </w:rPr>
        <w:t xml:space="preserve">Порядок </w:t>
      </w:r>
    </w:p>
    <w:p w:rsidR="00527833" w:rsidRPr="00356AF6" w:rsidRDefault="00527833" w:rsidP="00527833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356AF6">
        <w:rPr>
          <w:rFonts w:ascii="Times New Roman" w:hAnsi="Times New Roman" w:cs="Times New Roman"/>
          <w:sz w:val="20"/>
          <w:szCs w:val="20"/>
        </w:rPr>
        <w:t xml:space="preserve">Предотвращения и (или) урегулирования конфликта интересов, стороной которого является лицо, замещающее муниципальную должность </w:t>
      </w:r>
    </w:p>
    <w:p w:rsidR="00527833" w:rsidRPr="00356AF6" w:rsidRDefault="00527833" w:rsidP="005278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527833" w:rsidRPr="00356AF6" w:rsidRDefault="00527833" w:rsidP="00527833">
      <w:pPr>
        <w:pStyle w:val="Style14"/>
        <w:widowControl/>
        <w:spacing w:before="103"/>
        <w:ind w:left="3881"/>
        <w:jc w:val="left"/>
        <w:rPr>
          <w:rStyle w:val="FontStyle22"/>
          <w:sz w:val="20"/>
          <w:szCs w:val="20"/>
        </w:rPr>
      </w:pPr>
      <w:r w:rsidRPr="00356AF6">
        <w:rPr>
          <w:rStyle w:val="FontStyle22"/>
          <w:sz w:val="20"/>
          <w:szCs w:val="20"/>
        </w:rPr>
        <w:t>1. Общие положения</w:t>
      </w:r>
    </w:p>
    <w:p w:rsidR="00527833" w:rsidRPr="00356AF6" w:rsidRDefault="00527833" w:rsidP="00527833">
      <w:pPr>
        <w:pStyle w:val="Style8"/>
        <w:widowControl/>
        <w:spacing w:line="240" w:lineRule="exact"/>
        <w:ind w:right="2" w:firstLine="710"/>
        <w:rPr>
          <w:sz w:val="20"/>
          <w:szCs w:val="20"/>
        </w:rPr>
      </w:pP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6AF6">
        <w:rPr>
          <w:rStyle w:val="FontStyle22"/>
          <w:b w:val="0"/>
          <w:sz w:val="20"/>
          <w:szCs w:val="20"/>
        </w:rPr>
        <w:t xml:space="preserve">1. Настоящий Порядок </w:t>
      </w:r>
      <w:r w:rsidRPr="00356AF6">
        <w:rPr>
          <w:rFonts w:ascii="Times New Roman" w:hAnsi="Times New Roman" w:cs="Times New Roman"/>
          <w:b w:val="0"/>
          <w:sz w:val="20"/>
          <w:szCs w:val="20"/>
        </w:rPr>
        <w:t>предотвращения и (или) урегулирования конфликта интересов, стороной которого является лицо, замещающее муниципальную должность (далее Порядок), определяет порядок действий при возникновении или угрозе возникновения конфликта интересов в его деятельности.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6AF6">
        <w:rPr>
          <w:rFonts w:ascii="Times New Roman" w:hAnsi="Times New Roman" w:cs="Times New Roman"/>
          <w:b w:val="0"/>
          <w:sz w:val="20"/>
          <w:szCs w:val="20"/>
        </w:rPr>
        <w:t>2.В настоящем Порядке термины «конфликт интересов» и «личная заинтересованность» употребляются в смысле определенном в Федеральном Законе от 25.12.2008 № 273-ФЗ «О противодействии коррупции».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6AF6">
        <w:rPr>
          <w:rFonts w:ascii="Times New Roman" w:hAnsi="Times New Roman" w:cs="Times New Roman"/>
          <w:b w:val="0"/>
          <w:sz w:val="20"/>
          <w:szCs w:val="20"/>
        </w:rPr>
        <w:t>3.Лицо, замещающее муниципальную должность в Администрации Таштыпского сельсовета, обязано принимать меры по недопущению любой возможности возникновения конфликта интересов.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356AF6">
        <w:rPr>
          <w:rFonts w:ascii="Times New Roman" w:hAnsi="Times New Roman" w:cs="Times New Roman"/>
          <w:b w:val="0"/>
          <w:sz w:val="20"/>
          <w:szCs w:val="20"/>
        </w:rPr>
        <w:t>4.В случае, если лицо, замещающее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владеет ценными бумагами,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бумаги, (доли участия</w:t>
      </w:r>
      <w:proofErr w:type="gramEnd"/>
      <w:r w:rsidRPr="00356AF6">
        <w:rPr>
          <w:rFonts w:ascii="Times New Roman" w:hAnsi="Times New Roman" w:cs="Times New Roman"/>
          <w:b w:val="0"/>
          <w:sz w:val="20"/>
          <w:szCs w:val="20"/>
        </w:rPr>
        <w:t>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356AF6">
        <w:rPr>
          <w:rFonts w:ascii="Times New Roman" w:hAnsi="Times New Roman" w:cs="Times New Roman"/>
          <w:b w:val="0"/>
          <w:sz w:val="20"/>
          <w:szCs w:val="20"/>
        </w:rPr>
        <w:t xml:space="preserve">5.Лицо, замещающее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</w:t>
      </w:r>
      <w:r w:rsidRPr="00356AF6">
        <w:rPr>
          <w:rFonts w:ascii="Times New Roman" w:hAnsi="Times New Roman" w:cs="Times New Roman"/>
          <w:b w:val="0"/>
          <w:sz w:val="20"/>
          <w:szCs w:val="20"/>
        </w:rPr>
        <w:tab/>
        <w:t xml:space="preserve">(осуществление полномочий) обязано уведомить в порядке, определенном представителем нанимателя (работодателем) в соответствии нормативными правовыми актами Российской Федерации о возникшем конфликте интересов или о возможности его возникновения, только ему станет </w:t>
      </w:r>
      <w:proofErr w:type="spellStart"/>
      <w:r w:rsidRPr="00356AF6">
        <w:rPr>
          <w:rFonts w:ascii="Times New Roman" w:hAnsi="Times New Roman" w:cs="Times New Roman"/>
          <w:b w:val="0"/>
          <w:sz w:val="20"/>
          <w:szCs w:val="20"/>
        </w:rPr>
        <w:t>обэтом</w:t>
      </w:r>
      <w:proofErr w:type="spellEnd"/>
      <w:proofErr w:type="gramEnd"/>
      <w:r w:rsidRPr="00356AF6">
        <w:rPr>
          <w:rFonts w:ascii="Times New Roman" w:hAnsi="Times New Roman" w:cs="Times New Roman"/>
          <w:b w:val="0"/>
          <w:sz w:val="20"/>
          <w:szCs w:val="20"/>
        </w:rPr>
        <w:t xml:space="preserve"> известно.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356AF6">
        <w:rPr>
          <w:rFonts w:ascii="Times New Roman" w:hAnsi="Times New Roman" w:cs="Times New Roman"/>
          <w:b w:val="0"/>
          <w:sz w:val="20"/>
          <w:szCs w:val="20"/>
        </w:rPr>
        <w:t>6.Неприятие лицом, замещающим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  <w:proofErr w:type="gramEnd"/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6AF6">
        <w:rPr>
          <w:rFonts w:ascii="Times New Roman" w:hAnsi="Times New Roman" w:cs="Times New Roman"/>
          <w:b w:val="0"/>
          <w:sz w:val="20"/>
          <w:szCs w:val="20"/>
        </w:rPr>
        <w:t xml:space="preserve">7.Информирование осуществляется путем составления лицом, замещающим муниципальную должность, уведомления по форме согласно приложению 1 к настоящему Порядку, которое подлежит обязательной регистрации.  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356AF6">
        <w:rPr>
          <w:rFonts w:ascii="Times New Roman" w:hAnsi="Times New Roman" w:cs="Times New Roman"/>
          <w:b w:val="0"/>
          <w:sz w:val="20"/>
          <w:szCs w:val="20"/>
        </w:rPr>
        <w:t>8.В день приема уведомления, предусмотренного пунктом 7 настоящего Порядка, лицу, замещающему муниципальную должность, выдается копия уведомления с отметкой о регистрации под расписку в Журнале регистрации уведомлений о возникновении личной заинтересованности, которая приводит или может привести к конфликту интересов (далее – Журнал регистрации), составленном по форме согласно приложению 2 к н6астоящему Порядку.</w:t>
      </w:r>
      <w:proofErr w:type="gramEnd"/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6AF6">
        <w:rPr>
          <w:rFonts w:ascii="Times New Roman" w:hAnsi="Times New Roman" w:cs="Times New Roman"/>
          <w:b w:val="0"/>
          <w:sz w:val="20"/>
          <w:szCs w:val="20"/>
        </w:rPr>
        <w:t>На оригинале уведомления и его копии ставится отметка «Уведомление зарегистрировано» с указанием даты и номера регистрации, фамилии, инициалов и должности лица, зарегистрировавшего уведомление. Отказ в принятии и регистрации уведомления, а также невыдача копии уведомления с отметкой о регистрации не допускаются. Листы Журнала регистрации должны быть пронумерованы, прошиты и заверены гербовой печатью. Журнал регистрации хранится в течение 5 лет со дня регистрации в нем последнего уведомления, после чего передается в архив.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6AF6">
        <w:rPr>
          <w:rFonts w:ascii="Times New Roman" w:hAnsi="Times New Roman" w:cs="Times New Roman"/>
          <w:b w:val="0"/>
          <w:sz w:val="20"/>
          <w:szCs w:val="20"/>
        </w:rPr>
        <w:t>9.В уведомлении лицо, замещающее муниципальную должность, должно указать следующие сведения: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6AF6">
        <w:rPr>
          <w:rFonts w:ascii="Times New Roman" w:hAnsi="Times New Roman" w:cs="Times New Roman"/>
          <w:b w:val="0"/>
          <w:sz w:val="20"/>
          <w:szCs w:val="20"/>
        </w:rPr>
        <w:t>1)фамилию, имя, отчество, должность;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6AF6">
        <w:rPr>
          <w:rFonts w:ascii="Times New Roman" w:hAnsi="Times New Roman" w:cs="Times New Roman"/>
          <w:b w:val="0"/>
          <w:sz w:val="20"/>
          <w:szCs w:val="20"/>
        </w:rPr>
        <w:t>2)описание личной заинтересованности, которая приводит или может привести к возникновению конфликта интересов;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6AF6">
        <w:rPr>
          <w:rFonts w:ascii="Times New Roman" w:hAnsi="Times New Roman" w:cs="Times New Roman"/>
          <w:b w:val="0"/>
          <w:sz w:val="20"/>
          <w:szCs w:val="20"/>
        </w:rPr>
        <w:lastRenderedPageBreak/>
        <w:t>3)описание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6AF6">
        <w:rPr>
          <w:rFonts w:ascii="Times New Roman" w:hAnsi="Times New Roman" w:cs="Times New Roman"/>
          <w:b w:val="0"/>
          <w:sz w:val="20"/>
          <w:szCs w:val="20"/>
        </w:rPr>
        <w:t>10.Совет депутатов на ближайшей сессии со дня регистрации уведомления принимает решение о проведении проверки по факту возникновения личной заинтересованности у лица, замещающего муниципальную должность, и поручает её проведение  специально создаваемой комиссии (</w:t>
      </w:r>
      <w:proofErr w:type="spellStart"/>
      <w:r w:rsidRPr="00356AF6">
        <w:rPr>
          <w:rFonts w:ascii="Times New Roman" w:hAnsi="Times New Roman" w:cs="Times New Roman"/>
          <w:b w:val="0"/>
          <w:sz w:val="20"/>
          <w:szCs w:val="20"/>
        </w:rPr>
        <w:t>далее-Комиссия</w:t>
      </w:r>
      <w:proofErr w:type="spellEnd"/>
      <w:r w:rsidRPr="00356AF6">
        <w:rPr>
          <w:rFonts w:ascii="Times New Roman" w:hAnsi="Times New Roman" w:cs="Times New Roman"/>
          <w:b w:val="0"/>
          <w:sz w:val="20"/>
          <w:szCs w:val="20"/>
        </w:rPr>
        <w:t>). На рассмотрение Комиссии передаются имеющиеся материалы для оценки наличия (отсутствия) конфликта интересов, стороной которого является лицо, замещающее муниципальную должность, и подготовки рекомендаций о мерах по его предотвращению и (или) урегулированию.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6AF6">
        <w:rPr>
          <w:rFonts w:ascii="Times New Roman" w:hAnsi="Times New Roman" w:cs="Times New Roman"/>
          <w:b w:val="0"/>
          <w:sz w:val="20"/>
          <w:szCs w:val="20"/>
        </w:rPr>
        <w:t>11.Срок проведения проверки не должен превышать 30 дней со дня принятия решения о её проведении.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6AF6">
        <w:rPr>
          <w:rFonts w:ascii="Times New Roman" w:hAnsi="Times New Roman" w:cs="Times New Roman"/>
          <w:b w:val="0"/>
          <w:sz w:val="20"/>
          <w:szCs w:val="20"/>
        </w:rPr>
        <w:t>12.По результатам своей работы Комиссия дает одно из следующих заключений: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6AF6">
        <w:rPr>
          <w:rFonts w:ascii="Times New Roman" w:hAnsi="Times New Roman" w:cs="Times New Roman"/>
          <w:b w:val="0"/>
          <w:sz w:val="20"/>
          <w:szCs w:val="20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6AF6">
        <w:rPr>
          <w:rFonts w:ascii="Times New Roman" w:hAnsi="Times New Roman" w:cs="Times New Roman"/>
          <w:b w:val="0"/>
          <w:sz w:val="20"/>
          <w:szCs w:val="20"/>
        </w:rPr>
        <w:t>б</w:t>
      </w:r>
      <w:proofErr w:type="gramStart"/>
      <w:r w:rsidRPr="00356AF6">
        <w:rPr>
          <w:rFonts w:ascii="Times New Roman" w:hAnsi="Times New Roman" w:cs="Times New Roman"/>
          <w:b w:val="0"/>
          <w:sz w:val="20"/>
          <w:szCs w:val="20"/>
        </w:rPr>
        <w:t>)п</w:t>
      </w:r>
      <w:proofErr w:type="gramEnd"/>
      <w:r w:rsidRPr="00356AF6">
        <w:rPr>
          <w:rFonts w:ascii="Times New Roman" w:hAnsi="Times New Roman" w:cs="Times New Roman"/>
          <w:b w:val="0"/>
          <w:sz w:val="20"/>
          <w:szCs w:val="20"/>
        </w:rPr>
        <w:t>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6AF6">
        <w:rPr>
          <w:rFonts w:ascii="Times New Roman" w:hAnsi="Times New Roman" w:cs="Times New Roman"/>
          <w:b w:val="0"/>
          <w:sz w:val="20"/>
          <w:szCs w:val="20"/>
        </w:rPr>
        <w:t>в</w:t>
      </w:r>
      <w:proofErr w:type="gramStart"/>
      <w:r w:rsidRPr="00356AF6">
        <w:rPr>
          <w:rFonts w:ascii="Times New Roman" w:hAnsi="Times New Roman" w:cs="Times New Roman"/>
          <w:b w:val="0"/>
          <w:sz w:val="20"/>
          <w:szCs w:val="20"/>
        </w:rPr>
        <w:t>)п</w:t>
      </w:r>
      <w:proofErr w:type="gramEnd"/>
      <w:r w:rsidRPr="00356AF6">
        <w:rPr>
          <w:rFonts w:ascii="Times New Roman" w:hAnsi="Times New Roman" w:cs="Times New Roman"/>
          <w:b w:val="0"/>
          <w:sz w:val="20"/>
          <w:szCs w:val="20"/>
        </w:rPr>
        <w:t>ризнать, что лицом, направившим уведомление, не соблюдались требования об урегулировании конфликта интересов.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6AF6">
        <w:rPr>
          <w:rFonts w:ascii="Times New Roman" w:hAnsi="Times New Roman" w:cs="Times New Roman"/>
          <w:b w:val="0"/>
          <w:sz w:val="20"/>
          <w:szCs w:val="20"/>
        </w:rPr>
        <w:t>При принятии решения о наличии конфликта интересов комиссия подготавливает рекомендации о мерах по его предотвращению и (или) урегулированию.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6AF6">
        <w:rPr>
          <w:rFonts w:ascii="Times New Roman" w:hAnsi="Times New Roman" w:cs="Times New Roman"/>
          <w:b w:val="0"/>
          <w:sz w:val="20"/>
          <w:szCs w:val="20"/>
        </w:rPr>
        <w:t>Указанные в настоящем пункте материалы не позднее 3-х рабочих дней передаются в Совет депутатов.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6AF6">
        <w:rPr>
          <w:rFonts w:ascii="Times New Roman" w:hAnsi="Times New Roman" w:cs="Times New Roman"/>
          <w:b w:val="0"/>
          <w:sz w:val="20"/>
          <w:szCs w:val="20"/>
        </w:rPr>
        <w:t>13.Совет депутатов рассматривает представленные Комиссией материалы на ближайшей сессии со дня поступления материалов проверки и принимает одно из следующих решений: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6AF6">
        <w:rPr>
          <w:rFonts w:ascii="Times New Roman" w:hAnsi="Times New Roman" w:cs="Times New Roman"/>
          <w:b w:val="0"/>
          <w:sz w:val="20"/>
          <w:szCs w:val="20"/>
        </w:rPr>
        <w:t>а</w:t>
      </w:r>
      <w:proofErr w:type="gramStart"/>
      <w:r w:rsidRPr="00356AF6">
        <w:rPr>
          <w:rFonts w:ascii="Times New Roman" w:hAnsi="Times New Roman" w:cs="Times New Roman"/>
          <w:b w:val="0"/>
          <w:sz w:val="20"/>
          <w:szCs w:val="20"/>
        </w:rPr>
        <w:t>)п</w:t>
      </w:r>
      <w:proofErr w:type="gramEnd"/>
      <w:r w:rsidRPr="00356AF6">
        <w:rPr>
          <w:rFonts w:ascii="Times New Roman" w:hAnsi="Times New Roman" w:cs="Times New Roman"/>
          <w:b w:val="0"/>
          <w:sz w:val="20"/>
          <w:szCs w:val="20"/>
        </w:rPr>
        <w:t>ризнать, что при исполнении должностных обязанностей лицом, направившим уведомление, конфликт интересов отсутствует;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6AF6">
        <w:rPr>
          <w:rFonts w:ascii="Times New Roman" w:hAnsi="Times New Roman" w:cs="Times New Roman"/>
          <w:b w:val="0"/>
          <w:sz w:val="20"/>
          <w:szCs w:val="20"/>
        </w:rPr>
        <w:t>б</w:t>
      </w:r>
      <w:proofErr w:type="gramStart"/>
      <w:r w:rsidRPr="00356AF6">
        <w:rPr>
          <w:rFonts w:ascii="Times New Roman" w:hAnsi="Times New Roman" w:cs="Times New Roman"/>
          <w:b w:val="0"/>
          <w:sz w:val="20"/>
          <w:szCs w:val="20"/>
        </w:rPr>
        <w:t>)п</w:t>
      </w:r>
      <w:proofErr w:type="gramEnd"/>
      <w:r w:rsidRPr="00356AF6">
        <w:rPr>
          <w:rFonts w:ascii="Times New Roman" w:hAnsi="Times New Roman" w:cs="Times New Roman"/>
          <w:b w:val="0"/>
          <w:sz w:val="20"/>
          <w:szCs w:val="20"/>
        </w:rPr>
        <w:t>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6AF6">
        <w:rPr>
          <w:rFonts w:ascii="Times New Roman" w:hAnsi="Times New Roman" w:cs="Times New Roman"/>
          <w:b w:val="0"/>
          <w:sz w:val="20"/>
          <w:szCs w:val="20"/>
        </w:rPr>
        <w:t>в</w:t>
      </w:r>
      <w:proofErr w:type="gramStart"/>
      <w:r w:rsidRPr="00356AF6">
        <w:rPr>
          <w:rFonts w:ascii="Times New Roman" w:hAnsi="Times New Roman" w:cs="Times New Roman"/>
          <w:b w:val="0"/>
          <w:sz w:val="20"/>
          <w:szCs w:val="20"/>
        </w:rPr>
        <w:t>)п</w:t>
      </w:r>
      <w:proofErr w:type="gramEnd"/>
      <w:r w:rsidRPr="00356AF6">
        <w:rPr>
          <w:rFonts w:ascii="Times New Roman" w:hAnsi="Times New Roman" w:cs="Times New Roman"/>
          <w:b w:val="0"/>
          <w:sz w:val="20"/>
          <w:szCs w:val="20"/>
        </w:rPr>
        <w:t>ризнать, что лицом, направившим уведомление, не соблюдались требования об урегулировании конфликта интересов.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56AF6">
        <w:rPr>
          <w:rFonts w:ascii="Times New Roman" w:hAnsi="Times New Roman" w:cs="Times New Roman"/>
          <w:b w:val="0"/>
          <w:sz w:val="20"/>
          <w:szCs w:val="20"/>
        </w:rPr>
        <w:t>14.В случае принятия решения, предусмотренного подпунктом «б» пункта 13 настоящего Положения, в соответствии с законодательством Российской Федерации Совет депутатов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27833" w:rsidRPr="00356AF6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356AF6">
        <w:rPr>
          <w:rFonts w:ascii="Times New Roman" w:hAnsi="Times New Roman" w:cs="Times New Roman"/>
          <w:b w:val="0"/>
          <w:sz w:val="20"/>
          <w:szCs w:val="20"/>
        </w:rPr>
        <w:t>15.После принятия Советом депутатов решения о наличии конфликта интересов, стороной которого является лицо, замещающее муниципальную должность, и применение мер по его предотвращению и (или) урегулированию на официальном сайте размещается информация о возникшем конфликте интересов и принятых мерах по его предотвращению и (или) урегулированию с соблюдением требований законодательства Российской Федерации о государственной тайне и о защите персональных данных.</w:t>
      </w:r>
      <w:proofErr w:type="gramEnd"/>
    </w:p>
    <w:p w:rsidR="00527833" w:rsidRPr="00527833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7833" w:rsidRPr="00527833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7833" w:rsidRPr="00527833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7833" w:rsidRPr="00527833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7833" w:rsidRPr="00527833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7833" w:rsidRPr="00527833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7833" w:rsidRPr="00527833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7833" w:rsidRPr="00527833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7833" w:rsidRPr="00527833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7833" w:rsidRPr="00527833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7833" w:rsidRPr="00527833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7833" w:rsidRPr="00527833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7833" w:rsidRPr="00527833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7833" w:rsidRPr="00527833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7833" w:rsidRPr="00527833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7833" w:rsidRPr="00527833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7833" w:rsidRDefault="00527833" w:rsidP="005278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6AF6" w:rsidRDefault="00356AF6" w:rsidP="005278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6AF6" w:rsidRDefault="00356AF6" w:rsidP="005278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6AF6" w:rsidRDefault="00356AF6" w:rsidP="005278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7833" w:rsidRDefault="00527833" w:rsidP="00356A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6AF6" w:rsidRPr="00527833" w:rsidRDefault="00356AF6" w:rsidP="00356A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7833" w:rsidRPr="00527833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7833" w:rsidRDefault="00527833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6AF6" w:rsidRPr="00527833" w:rsidRDefault="00356AF6" w:rsidP="0052783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27833" w:rsidRPr="00356AF6" w:rsidRDefault="00527833" w:rsidP="0052783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56AF6">
        <w:rPr>
          <w:rFonts w:ascii="Times New Roman" w:hAnsi="Times New Roman" w:cs="Times New Roman"/>
          <w:b w:val="0"/>
          <w:sz w:val="20"/>
          <w:szCs w:val="20"/>
        </w:rPr>
        <w:tab/>
      </w:r>
      <w:r w:rsidRPr="00356AF6">
        <w:rPr>
          <w:rFonts w:ascii="Times New Roman" w:hAnsi="Times New Roman" w:cs="Times New Roman"/>
          <w:b w:val="0"/>
          <w:sz w:val="20"/>
          <w:szCs w:val="20"/>
        </w:rPr>
        <w:tab/>
      </w:r>
      <w:r w:rsidRPr="00356AF6">
        <w:rPr>
          <w:rFonts w:ascii="Times New Roman" w:hAnsi="Times New Roman" w:cs="Times New Roman"/>
          <w:b w:val="0"/>
          <w:sz w:val="20"/>
          <w:szCs w:val="20"/>
        </w:rPr>
        <w:tab/>
      </w:r>
      <w:r w:rsidRPr="00356AF6">
        <w:rPr>
          <w:rFonts w:ascii="Times New Roman" w:hAnsi="Times New Roman" w:cs="Times New Roman"/>
          <w:b w:val="0"/>
          <w:sz w:val="20"/>
          <w:szCs w:val="20"/>
        </w:rPr>
        <w:tab/>
      </w:r>
      <w:r w:rsidRPr="00356AF6">
        <w:rPr>
          <w:rFonts w:ascii="Times New Roman" w:hAnsi="Times New Roman" w:cs="Times New Roman"/>
          <w:b w:val="0"/>
          <w:sz w:val="20"/>
          <w:szCs w:val="20"/>
        </w:rPr>
        <w:tab/>
      </w:r>
      <w:r w:rsidRPr="00356AF6">
        <w:rPr>
          <w:rFonts w:ascii="Times New Roman" w:hAnsi="Times New Roman" w:cs="Times New Roman"/>
          <w:b w:val="0"/>
          <w:sz w:val="20"/>
          <w:szCs w:val="20"/>
        </w:rPr>
        <w:tab/>
      </w:r>
      <w:r w:rsidRPr="00356AF6">
        <w:rPr>
          <w:rFonts w:ascii="Times New Roman" w:hAnsi="Times New Roman" w:cs="Times New Roman"/>
          <w:b w:val="0"/>
          <w:sz w:val="20"/>
          <w:szCs w:val="20"/>
        </w:rPr>
        <w:tab/>
      </w:r>
      <w:r w:rsidRPr="00356AF6">
        <w:rPr>
          <w:rFonts w:ascii="Times New Roman" w:hAnsi="Times New Roman" w:cs="Times New Roman"/>
          <w:b w:val="0"/>
          <w:sz w:val="20"/>
          <w:szCs w:val="20"/>
        </w:rPr>
        <w:tab/>
      </w:r>
      <w:r w:rsidRPr="00356AF6">
        <w:rPr>
          <w:rFonts w:ascii="Times New Roman" w:hAnsi="Times New Roman" w:cs="Times New Roman"/>
          <w:b w:val="0"/>
          <w:sz w:val="20"/>
          <w:szCs w:val="20"/>
        </w:rPr>
        <w:tab/>
      </w:r>
      <w:r w:rsidRPr="00356AF6">
        <w:rPr>
          <w:rFonts w:ascii="Times New Roman" w:hAnsi="Times New Roman" w:cs="Times New Roman"/>
          <w:b w:val="0"/>
          <w:sz w:val="18"/>
          <w:szCs w:val="18"/>
        </w:rPr>
        <w:t>Приложение 1</w:t>
      </w:r>
    </w:p>
    <w:p w:rsidR="00527833" w:rsidRPr="00356AF6" w:rsidRDefault="00527833" w:rsidP="0052783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56AF6">
        <w:rPr>
          <w:rFonts w:ascii="Times New Roman" w:hAnsi="Times New Roman" w:cs="Times New Roman"/>
          <w:b w:val="0"/>
          <w:sz w:val="18"/>
          <w:szCs w:val="18"/>
        </w:rPr>
        <w:tab/>
      </w:r>
      <w:r w:rsidRPr="00356AF6">
        <w:rPr>
          <w:rFonts w:ascii="Times New Roman" w:hAnsi="Times New Roman" w:cs="Times New Roman"/>
          <w:b w:val="0"/>
          <w:sz w:val="18"/>
          <w:szCs w:val="18"/>
        </w:rPr>
        <w:tab/>
      </w:r>
      <w:r w:rsidRPr="00356AF6">
        <w:rPr>
          <w:rFonts w:ascii="Times New Roman" w:hAnsi="Times New Roman" w:cs="Times New Roman"/>
          <w:b w:val="0"/>
          <w:sz w:val="18"/>
          <w:szCs w:val="18"/>
        </w:rPr>
        <w:tab/>
      </w:r>
      <w:r w:rsidRPr="00356AF6">
        <w:rPr>
          <w:rFonts w:ascii="Times New Roman" w:hAnsi="Times New Roman" w:cs="Times New Roman"/>
          <w:b w:val="0"/>
          <w:sz w:val="18"/>
          <w:szCs w:val="18"/>
        </w:rPr>
        <w:tab/>
      </w:r>
      <w:r w:rsidRPr="00356AF6">
        <w:rPr>
          <w:rFonts w:ascii="Times New Roman" w:hAnsi="Times New Roman" w:cs="Times New Roman"/>
          <w:b w:val="0"/>
          <w:sz w:val="18"/>
          <w:szCs w:val="18"/>
        </w:rPr>
        <w:tab/>
      </w:r>
      <w:r w:rsidRPr="00356AF6">
        <w:rPr>
          <w:rFonts w:ascii="Times New Roman" w:hAnsi="Times New Roman" w:cs="Times New Roman"/>
          <w:b w:val="0"/>
          <w:sz w:val="18"/>
          <w:szCs w:val="18"/>
        </w:rPr>
        <w:tab/>
      </w:r>
      <w:r w:rsidRPr="00356AF6">
        <w:rPr>
          <w:rFonts w:ascii="Times New Roman" w:hAnsi="Times New Roman" w:cs="Times New Roman"/>
          <w:b w:val="0"/>
          <w:sz w:val="18"/>
          <w:szCs w:val="18"/>
        </w:rPr>
        <w:tab/>
      </w:r>
      <w:r w:rsidRPr="00356AF6">
        <w:rPr>
          <w:rFonts w:ascii="Times New Roman" w:hAnsi="Times New Roman" w:cs="Times New Roman"/>
          <w:b w:val="0"/>
          <w:sz w:val="18"/>
          <w:szCs w:val="18"/>
        </w:rPr>
        <w:tab/>
        <w:t>к Порядку предотвращения и (или)</w:t>
      </w:r>
    </w:p>
    <w:p w:rsidR="00527833" w:rsidRPr="00356AF6" w:rsidRDefault="00527833" w:rsidP="0052783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56AF6">
        <w:rPr>
          <w:rFonts w:ascii="Times New Roman" w:hAnsi="Times New Roman" w:cs="Times New Roman"/>
          <w:b w:val="0"/>
          <w:sz w:val="18"/>
          <w:szCs w:val="18"/>
        </w:rPr>
        <w:tab/>
      </w:r>
      <w:r w:rsidRPr="00356AF6">
        <w:rPr>
          <w:rFonts w:ascii="Times New Roman" w:hAnsi="Times New Roman" w:cs="Times New Roman"/>
          <w:b w:val="0"/>
          <w:sz w:val="18"/>
          <w:szCs w:val="18"/>
        </w:rPr>
        <w:tab/>
      </w:r>
      <w:r w:rsidRPr="00356AF6">
        <w:rPr>
          <w:rFonts w:ascii="Times New Roman" w:hAnsi="Times New Roman" w:cs="Times New Roman"/>
          <w:b w:val="0"/>
          <w:sz w:val="18"/>
          <w:szCs w:val="18"/>
        </w:rPr>
        <w:tab/>
      </w:r>
      <w:r w:rsidRPr="00356AF6">
        <w:rPr>
          <w:rFonts w:ascii="Times New Roman" w:hAnsi="Times New Roman" w:cs="Times New Roman"/>
          <w:b w:val="0"/>
          <w:sz w:val="18"/>
          <w:szCs w:val="18"/>
        </w:rPr>
        <w:tab/>
      </w:r>
      <w:r w:rsidRPr="00356AF6">
        <w:rPr>
          <w:rFonts w:ascii="Times New Roman" w:hAnsi="Times New Roman" w:cs="Times New Roman"/>
          <w:b w:val="0"/>
          <w:sz w:val="18"/>
          <w:szCs w:val="18"/>
        </w:rPr>
        <w:tab/>
      </w:r>
      <w:r w:rsidRPr="00356AF6">
        <w:rPr>
          <w:rFonts w:ascii="Times New Roman" w:hAnsi="Times New Roman" w:cs="Times New Roman"/>
          <w:b w:val="0"/>
          <w:sz w:val="18"/>
          <w:szCs w:val="18"/>
        </w:rPr>
        <w:tab/>
      </w:r>
      <w:r w:rsidRPr="00356AF6">
        <w:rPr>
          <w:rFonts w:ascii="Times New Roman" w:hAnsi="Times New Roman" w:cs="Times New Roman"/>
          <w:b w:val="0"/>
          <w:sz w:val="18"/>
          <w:szCs w:val="18"/>
        </w:rPr>
        <w:tab/>
        <w:t>урегулирования конфликта интересов,</w:t>
      </w:r>
    </w:p>
    <w:p w:rsidR="00527833" w:rsidRPr="00356AF6" w:rsidRDefault="00527833" w:rsidP="0052783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356AF6">
        <w:rPr>
          <w:rFonts w:ascii="Times New Roman" w:hAnsi="Times New Roman" w:cs="Times New Roman"/>
          <w:b w:val="0"/>
          <w:sz w:val="18"/>
          <w:szCs w:val="18"/>
        </w:rPr>
        <w:t>стороной</w:t>
      </w:r>
      <w:proofErr w:type="gramEnd"/>
      <w:r w:rsidRPr="00356AF6">
        <w:rPr>
          <w:rFonts w:ascii="Times New Roman" w:hAnsi="Times New Roman" w:cs="Times New Roman"/>
          <w:b w:val="0"/>
          <w:sz w:val="18"/>
          <w:szCs w:val="18"/>
        </w:rPr>
        <w:t xml:space="preserve"> которого является лицо,</w:t>
      </w:r>
    </w:p>
    <w:p w:rsidR="00527833" w:rsidRPr="00356AF6" w:rsidRDefault="00527833" w:rsidP="0052783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356AF6">
        <w:rPr>
          <w:rFonts w:ascii="Times New Roman" w:hAnsi="Times New Roman" w:cs="Times New Roman"/>
          <w:b w:val="0"/>
          <w:sz w:val="18"/>
          <w:szCs w:val="18"/>
        </w:rPr>
        <w:t>замещающее</w:t>
      </w:r>
      <w:proofErr w:type="gramEnd"/>
      <w:r w:rsidRPr="00356AF6">
        <w:rPr>
          <w:rFonts w:ascii="Times New Roman" w:hAnsi="Times New Roman" w:cs="Times New Roman"/>
          <w:b w:val="0"/>
          <w:sz w:val="18"/>
          <w:szCs w:val="18"/>
        </w:rPr>
        <w:t xml:space="preserve"> муниципальную должность</w:t>
      </w:r>
    </w:p>
    <w:p w:rsidR="00527833" w:rsidRPr="00356AF6" w:rsidRDefault="00527833" w:rsidP="0052783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527833" w:rsidRPr="00356AF6" w:rsidRDefault="00527833" w:rsidP="0052783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56AF6">
        <w:rPr>
          <w:rFonts w:ascii="Times New Roman" w:hAnsi="Times New Roman" w:cs="Times New Roman"/>
          <w:b w:val="0"/>
          <w:sz w:val="18"/>
          <w:szCs w:val="18"/>
        </w:rPr>
        <w:t>Форма</w:t>
      </w:r>
    </w:p>
    <w:p w:rsidR="00527833" w:rsidRPr="00356AF6" w:rsidRDefault="00527833" w:rsidP="0052783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56AF6">
        <w:rPr>
          <w:rFonts w:ascii="Times New Roman" w:hAnsi="Times New Roman" w:cs="Times New Roman"/>
          <w:b w:val="0"/>
          <w:sz w:val="18"/>
          <w:szCs w:val="18"/>
        </w:rPr>
        <w:t>уведомления о возникновении</w:t>
      </w:r>
    </w:p>
    <w:p w:rsidR="00527833" w:rsidRPr="00356AF6" w:rsidRDefault="00527833" w:rsidP="0052783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56AF6">
        <w:rPr>
          <w:rFonts w:ascii="Times New Roman" w:hAnsi="Times New Roman" w:cs="Times New Roman"/>
          <w:b w:val="0"/>
          <w:sz w:val="18"/>
          <w:szCs w:val="18"/>
        </w:rPr>
        <w:t>личной заинтересованности, которая</w:t>
      </w:r>
    </w:p>
    <w:p w:rsidR="00527833" w:rsidRPr="00356AF6" w:rsidRDefault="00527833" w:rsidP="0052783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56AF6">
        <w:rPr>
          <w:rFonts w:ascii="Times New Roman" w:hAnsi="Times New Roman" w:cs="Times New Roman"/>
          <w:b w:val="0"/>
          <w:sz w:val="18"/>
          <w:szCs w:val="18"/>
        </w:rPr>
        <w:t>приводит или может привести к конфликту</w:t>
      </w:r>
    </w:p>
    <w:p w:rsidR="00527833" w:rsidRPr="00356AF6" w:rsidRDefault="00527833" w:rsidP="0052783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56AF6">
        <w:rPr>
          <w:rFonts w:ascii="Times New Roman" w:hAnsi="Times New Roman" w:cs="Times New Roman"/>
          <w:b w:val="0"/>
          <w:sz w:val="18"/>
          <w:szCs w:val="18"/>
        </w:rPr>
        <w:t xml:space="preserve">интересов лица, замещающего </w:t>
      </w:r>
      <w:proofErr w:type="gramStart"/>
      <w:r w:rsidRPr="00356AF6">
        <w:rPr>
          <w:rFonts w:ascii="Times New Roman" w:hAnsi="Times New Roman" w:cs="Times New Roman"/>
          <w:b w:val="0"/>
          <w:sz w:val="18"/>
          <w:szCs w:val="18"/>
        </w:rPr>
        <w:t>муниципальную</w:t>
      </w:r>
      <w:proofErr w:type="gramEnd"/>
    </w:p>
    <w:p w:rsidR="00527833" w:rsidRPr="00356AF6" w:rsidRDefault="00527833" w:rsidP="0052783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56AF6">
        <w:rPr>
          <w:rFonts w:ascii="Times New Roman" w:hAnsi="Times New Roman" w:cs="Times New Roman"/>
          <w:b w:val="0"/>
          <w:sz w:val="18"/>
          <w:szCs w:val="18"/>
        </w:rPr>
        <w:t>должность</w:t>
      </w:r>
    </w:p>
    <w:p w:rsidR="00527833" w:rsidRPr="00356AF6" w:rsidRDefault="00527833" w:rsidP="0052783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527833" w:rsidRPr="00356AF6" w:rsidRDefault="00527833" w:rsidP="0052783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56AF6">
        <w:rPr>
          <w:rFonts w:ascii="Times New Roman" w:hAnsi="Times New Roman" w:cs="Times New Roman"/>
          <w:b w:val="0"/>
          <w:sz w:val="18"/>
          <w:szCs w:val="18"/>
        </w:rPr>
        <w:t>В Совет депутатов</w:t>
      </w:r>
    </w:p>
    <w:p w:rsidR="00527833" w:rsidRPr="00356AF6" w:rsidRDefault="00527833" w:rsidP="0052783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527833" w:rsidRPr="00356AF6" w:rsidRDefault="00527833" w:rsidP="0052783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356AF6">
        <w:rPr>
          <w:rFonts w:ascii="Times New Roman" w:hAnsi="Times New Roman" w:cs="Times New Roman"/>
          <w:b w:val="0"/>
          <w:sz w:val="18"/>
          <w:szCs w:val="18"/>
        </w:rPr>
        <w:t>_________________________________________</w:t>
      </w:r>
    </w:p>
    <w:p w:rsidR="00527833" w:rsidRPr="00356AF6" w:rsidRDefault="00527833" w:rsidP="00527833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527833" w:rsidRPr="00356AF6" w:rsidRDefault="00527833" w:rsidP="00527833">
      <w:pPr>
        <w:pStyle w:val="ConsPlusTitle"/>
        <w:widowControl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356AF6">
        <w:rPr>
          <w:rFonts w:ascii="Times New Roman" w:hAnsi="Times New Roman" w:cs="Times New Roman"/>
          <w:b w:val="0"/>
          <w:sz w:val="18"/>
          <w:szCs w:val="18"/>
        </w:rPr>
        <w:t>от _________________________________________</w:t>
      </w:r>
    </w:p>
    <w:p w:rsidR="00527833" w:rsidRPr="00356AF6" w:rsidRDefault="00527833" w:rsidP="00527833">
      <w:pPr>
        <w:rPr>
          <w:rFonts w:ascii="Times New Roman" w:hAnsi="Times New Roman" w:cs="Times New Roman"/>
          <w:sz w:val="20"/>
          <w:szCs w:val="20"/>
        </w:rPr>
      </w:pPr>
    </w:p>
    <w:p w:rsidR="00527833" w:rsidRPr="00356AF6" w:rsidRDefault="00527833" w:rsidP="00356AF6">
      <w:pPr>
        <w:jc w:val="center"/>
        <w:rPr>
          <w:rFonts w:ascii="Times New Roman" w:hAnsi="Times New Roman" w:cs="Times New Roman"/>
          <w:sz w:val="20"/>
          <w:szCs w:val="20"/>
        </w:rPr>
      </w:pPr>
      <w:r w:rsidRPr="00356AF6">
        <w:rPr>
          <w:rFonts w:ascii="Times New Roman" w:hAnsi="Times New Roman" w:cs="Times New Roman"/>
          <w:sz w:val="20"/>
          <w:szCs w:val="20"/>
        </w:rPr>
        <w:t>Уведомление</w:t>
      </w:r>
    </w:p>
    <w:p w:rsidR="00527833" w:rsidRPr="00356AF6" w:rsidRDefault="00527833" w:rsidP="00527833">
      <w:pPr>
        <w:jc w:val="both"/>
        <w:rPr>
          <w:rFonts w:ascii="Times New Roman" w:hAnsi="Times New Roman" w:cs="Times New Roman"/>
          <w:sz w:val="20"/>
          <w:szCs w:val="20"/>
        </w:rPr>
      </w:pPr>
      <w:r w:rsidRPr="00356AF6">
        <w:rPr>
          <w:rFonts w:ascii="Times New Roman" w:hAnsi="Times New Roman" w:cs="Times New Roman"/>
          <w:sz w:val="20"/>
          <w:szCs w:val="20"/>
        </w:rPr>
        <w:t>о возникновении личной заинтересованности, которая приводит или может привести к конфликту интересов лица, замещающего муниципальную должность ______________________</w:t>
      </w:r>
      <w:r w:rsidR="00356AF6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527833" w:rsidRPr="00356AF6" w:rsidRDefault="00527833" w:rsidP="005278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7833" w:rsidRPr="00356AF6" w:rsidRDefault="00527833" w:rsidP="005278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7833" w:rsidRPr="00356AF6" w:rsidRDefault="00527833" w:rsidP="00527833">
      <w:pPr>
        <w:jc w:val="both"/>
        <w:rPr>
          <w:rFonts w:ascii="Times New Roman" w:hAnsi="Times New Roman" w:cs="Times New Roman"/>
          <w:sz w:val="20"/>
          <w:szCs w:val="20"/>
        </w:rPr>
      </w:pPr>
      <w:r w:rsidRPr="00356AF6">
        <w:rPr>
          <w:rFonts w:ascii="Times New Roman" w:hAnsi="Times New Roman" w:cs="Times New Roman"/>
          <w:sz w:val="20"/>
          <w:szCs w:val="20"/>
        </w:rPr>
        <w:t>Сообщаю, что:</w:t>
      </w:r>
    </w:p>
    <w:p w:rsidR="00527833" w:rsidRPr="00356AF6" w:rsidRDefault="00527833" w:rsidP="00527833">
      <w:pPr>
        <w:jc w:val="both"/>
        <w:rPr>
          <w:rFonts w:ascii="Times New Roman" w:hAnsi="Times New Roman" w:cs="Times New Roman"/>
          <w:sz w:val="20"/>
          <w:szCs w:val="20"/>
        </w:rPr>
      </w:pPr>
      <w:r w:rsidRPr="00356AF6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</w:t>
      </w:r>
    </w:p>
    <w:p w:rsidR="00527833" w:rsidRPr="00356AF6" w:rsidRDefault="00527833" w:rsidP="005278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7833" w:rsidRPr="00356AF6" w:rsidRDefault="00527833" w:rsidP="00527833">
      <w:pPr>
        <w:jc w:val="both"/>
        <w:rPr>
          <w:rFonts w:ascii="Times New Roman" w:hAnsi="Times New Roman" w:cs="Times New Roman"/>
          <w:sz w:val="20"/>
          <w:szCs w:val="20"/>
        </w:rPr>
      </w:pPr>
      <w:r w:rsidRPr="00356AF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527833" w:rsidRPr="00356AF6" w:rsidRDefault="00527833" w:rsidP="005278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7833" w:rsidRPr="00356AF6" w:rsidRDefault="00356AF6" w:rsidP="00527833">
      <w:pPr>
        <w:jc w:val="both"/>
        <w:rPr>
          <w:rFonts w:ascii="Times New Roman" w:hAnsi="Times New Roman" w:cs="Times New Roman"/>
          <w:sz w:val="20"/>
          <w:szCs w:val="20"/>
        </w:rPr>
      </w:pPr>
      <w:r w:rsidRPr="00356AF6">
        <w:rPr>
          <w:rFonts w:ascii="Times New Roman" w:hAnsi="Times New Roman" w:cs="Times New Roman"/>
          <w:sz w:val="20"/>
          <w:szCs w:val="20"/>
        </w:rPr>
        <w:t xml:space="preserve"> </w:t>
      </w:r>
      <w:r w:rsidR="00527833" w:rsidRPr="00356AF6">
        <w:rPr>
          <w:rFonts w:ascii="Times New Roman" w:hAnsi="Times New Roman" w:cs="Times New Roman"/>
          <w:sz w:val="20"/>
          <w:szCs w:val="20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527833" w:rsidRPr="00356AF6" w:rsidRDefault="00527833" w:rsidP="00527833">
      <w:pPr>
        <w:jc w:val="both"/>
        <w:rPr>
          <w:rFonts w:ascii="Times New Roman" w:hAnsi="Times New Roman" w:cs="Times New Roman"/>
          <w:sz w:val="20"/>
          <w:szCs w:val="20"/>
        </w:rPr>
      </w:pPr>
      <w:r w:rsidRPr="00356AF6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</w:t>
      </w:r>
    </w:p>
    <w:p w:rsidR="00527833" w:rsidRPr="00356AF6" w:rsidRDefault="00527833" w:rsidP="005278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7833" w:rsidRPr="00356AF6" w:rsidRDefault="00527833" w:rsidP="00527833">
      <w:pPr>
        <w:jc w:val="both"/>
        <w:rPr>
          <w:rFonts w:ascii="Times New Roman" w:hAnsi="Times New Roman" w:cs="Times New Roman"/>
          <w:sz w:val="20"/>
          <w:szCs w:val="20"/>
        </w:rPr>
      </w:pPr>
      <w:r w:rsidRPr="00356AF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</w:p>
    <w:p w:rsidR="00527833" w:rsidRPr="00356AF6" w:rsidRDefault="00527833" w:rsidP="005278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7833" w:rsidRPr="00356AF6" w:rsidRDefault="00356AF6" w:rsidP="00527833">
      <w:pPr>
        <w:jc w:val="both"/>
        <w:rPr>
          <w:rFonts w:ascii="Times New Roman" w:hAnsi="Times New Roman" w:cs="Times New Roman"/>
          <w:sz w:val="20"/>
          <w:szCs w:val="20"/>
        </w:rPr>
      </w:pPr>
      <w:r w:rsidRPr="00356AF6">
        <w:rPr>
          <w:rFonts w:ascii="Times New Roman" w:hAnsi="Times New Roman" w:cs="Times New Roman"/>
          <w:sz w:val="20"/>
          <w:szCs w:val="20"/>
        </w:rPr>
        <w:t xml:space="preserve"> </w:t>
      </w:r>
      <w:r w:rsidR="00527833" w:rsidRPr="00356AF6">
        <w:rPr>
          <w:rFonts w:ascii="Times New Roman" w:hAnsi="Times New Roman" w:cs="Times New Roman"/>
          <w:sz w:val="20"/>
          <w:szCs w:val="20"/>
        </w:rPr>
        <w:t>(описание должностных обязанностей, на исполнение которых может негативно влияет личная заинтересованность)</w:t>
      </w:r>
    </w:p>
    <w:p w:rsidR="00527833" w:rsidRPr="00356AF6" w:rsidRDefault="00527833" w:rsidP="00527833">
      <w:pPr>
        <w:jc w:val="both"/>
        <w:rPr>
          <w:rFonts w:ascii="Times New Roman" w:hAnsi="Times New Roman" w:cs="Times New Roman"/>
          <w:sz w:val="20"/>
          <w:szCs w:val="20"/>
        </w:rPr>
      </w:pPr>
      <w:r w:rsidRPr="00356AF6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_______________________________________________________________________________</w:t>
      </w:r>
    </w:p>
    <w:p w:rsidR="00527833" w:rsidRPr="00356AF6" w:rsidRDefault="00527833" w:rsidP="00527833">
      <w:pPr>
        <w:jc w:val="both"/>
        <w:rPr>
          <w:rFonts w:ascii="Times New Roman" w:hAnsi="Times New Roman" w:cs="Times New Roman"/>
          <w:sz w:val="20"/>
          <w:szCs w:val="20"/>
        </w:rPr>
      </w:pPr>
      <w:r w:rsidRPr="00356AF6">
        <w:rPr>
          <w:rFonts w:ascii="Times New Roman" w:hAnsi="Times New Roman" w:cs="Times New Roman"/>
          <w:sz w:val="20"/>
          <w:szCs w:val="20"/>
        </w:rPr>
        <w:t>(дополнительные сведения)</w:t>
      </w:r>
    </w:p>
    <w:p w:rsidR="00527833" w:rsidRPr="00356AF6" w:rsidRDefault="00527833" w:rsidP="005278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7833" w:rsidRPr="00356AF6" w:rsidRDefault="00527833" w:rsidP="00527833">
      <w:pPr>
        <w:jc w:val="both"/>
        <w:rPr>
          <w:rFonts w:ascii="Times New Roman" w:hAnsi="Times New Roman" w:cs="Times New Roman"/>
          <w:sz w:val="20"/>
          <w:szCs w:val="20"/>
        </w:rPr>
      </w:pPr>
      <w:r w:rsidRPr="00356AF6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</w:t>
      </w:r>
    </w:p>
    <w:p w:rsidR="00527833" w:rsidRPr="00356AF6" w:rsidRDefault="00527833" w:rsidP="00527833">
      <w:pPr>
        <w:jc w:val="both"/>
        <w:rPr>
          <w:rFonts w:ascii="Times New Roman" w:hAnsi="Times New Roman" w:cs="Times New Roman"/>
          <w:sz w:val="20"/>
          <w:szCs w:val="20"/>
        </w:rPr>
      </w:pPr>
      <w:r w:rsidRPr="00356AF6">
        <w:rPr>
          <w:rFonts w:ascii="Times New Roman" w:hAnsi="Times New Roman" w:cs="Times New Roman"/>
          <w:sz w:val="20"/>
          <w:szCs w:val="20"/>
        </w:rPr>
        <w:t>(дата)</w:t>
      </w:r>
      <w:r w:rsidRPr="00356AF6">
        <w:rPr>
          <w:rFonts w:ascii="Times New Roman" w:hAnsi="Times New Roman" w:cs="Times New Roman"/>
          <w:sz w:val="20"/>
          <w:szCs w:val="20"/>
        </w:rPr>
        <w:tab/>
      </w:r>
      <w:r w:rsidRPr="00356AF6">
        <w:rPr>
          <w:rFonts w:ascii="Times New Roman" w:hAnsi="Times New Roman" w:cs="Times New Roman"/>
          <w:sz w:val="20"/>
          <w:szCs w:val="20"/>
        </w:rPr>
        <w:tab/>
      </w:r>
      <w:r w:rsidRPr="00356AF6">
        <w:rPr>
          <w:rFonts w:ascii="Times New Roman" w:hAnsi="Times New Roman" w:cs="Times New Roman"/>
          <w:sz w:val="20"/>
          <w:szCs w:val="20"/>
        </w:rPr>
        <w:tab/>
      </w:r>
      <w:r w:rsidRPr="00356AF6">
        <w:rPr>
          <w:rFonts w:ascii="Times New Roman" w:hAnsi="Times New Roman" w:cs="Times New Roman"/>
          <w:sz w:val="20"/>
          <w:szCs w:val="20"/>
        </w:rPr>
        <w:tab/>
      </w:r>
      <w:r w:rsidRPr="00356AF6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356AF6">
        <w:rPr>
          <w:rFonts w:ascii="Times New Roman" w:hAnsi="Times New Roman" w:cs="Times New Roman"/>
          <w:sz w:val="20"/>
          <w:szCs w:val="20"/>
        </w:rPr>
        <w:tab/>
      </w:r>
      <w:r w:rsidRPr="00356AF6">
        <w:rPr>
          <w:rFonts w:ascii="Times New Roman" w:hAnsi="Times New Roman" w:cs="Times New Roman"/>
          <w:sz w:val="20"/>
          <w:szCs w:val="20"/>
        </w:rPr>
        <w:tab/>
      </w:r>
      <w:r w:rsidRPr="00356AF6">
        <w:rPr>
          <w:rFonts w:ascii="Times New Roman" w:hAnsi="Times New Roman" w:cs="Times New Roman"/>
          <w:sz w:val="20"/>
          <w:szCs w:val="20"/>
        </w:rPr>
        <w:tab/>
      </w:r>
      <w:r w:rsidRPr="00356AF6">
        <w:rPr>
          <w:rFonts w:ascii="Times New Roman" w:hAnsi="Times New Roman" w:cs="Times New Roman"/>
          <w:sz w:val="20"/>
          <w:szCs w:val="20"/>
        </w:rPr>
        <w:tab/>
      </w:r>
      <w:r w:rsidRPr="00356AF6">
        <w:rPr>
          <w:rFonts w:ascii="Times New Roman" w:hAnsi="Times New Roman" w:cs="Times New Roman"/>
          <w:sz w:val="20"/>
          <w:szCs w:val="20"/>
        </w:rPr>
        <w:tab/>
        <w:t>(инициалы и фамилия)</w:t>
      </w:r>
    </w:p>
    <w:p w:rsidR="00527833" w:rsidRPr="00356AF6" w:rsidRDefault="00527833" w:rsidP="005278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7833" w:rsidRPr="00356AF6" w:rsidRDefault="00527833" w:rsidP="005278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7833" w:rsidRPr="00356AF6" w:rsidRDefault="00527833" w:rsidP="0052783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7833" w:rsidRPr="00356AF6" w:rsidRDefault="00527833" w:rsidP="0052783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C3957" w:rsidRPr="00356AF6" w:rsidRDefault="00BC3957">
      <w:pPr>
        <w:rPr>
          <w:rFonts w:ascii="Times New Roman" w:hAnsi="Times New Roman" w:cs="Times New Roman"/>
          <w:sz w:val="20"/>
          <w:szCs w:val="20"/>
        </w:rPr>
      </w:pPr>
    </w:p>
    <w:sectPr w:rsidR="00BC3957" w:rsidRPr="00356AF6" w:rsidSect="000A137D">
      <w:pgSz w:w="11905" w:h="16837"/>
      <w:pgMar w:top="1361" w:right="851" w:bottom="1134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27833"/>
    <w:rsid w:val="002D0860"/>
    <w:rsid w:val="00356AF6"/>
    <w:rsid w:val="00527833"/>
    <w:rsid w:val="00600ACF"/>
    <w:rsid w:val="00A7512E"/>
    <w:rsid w:val="00AE2128"/>
    <w:rsid w:val="00BC3957"/>
    <w:rsid w:val="00FD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27833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2783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27833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2783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278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22">
    <w:name w:val="Font Style22"/>
    <w:basedOn w:val="a0"/>
    <w:rsid w:val="00527833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27833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2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89456-5E49-44CB-BB97-10DBE324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1449</Words>
  <Characters>8265</Characters>
  <Application>Microsoft Office Word</Application>
  <DocSecurity>0</DocSecurity>
  <Lines>68</Lines>
  <Paragraphs>19</Paragraphs>
  <ScaleCrop>false</ScaleCrop>
  <Company>Microsoft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2017-07-13T02:17:00Z</cp:lastPrinted>
  <dcterms:created xsi:type="dcterms:W3CDTF">2017-07-12T02:58:00Z</dcterms:created>
  <dcterms:modified xsi:type="dcterms:W3CDTF">2017-07-17T02:03:00Z</dcterms:modified>
</cp:coreProperties>
</file>