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9F" w:rsidRDefault="0077019F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7019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4830" cy="624241"/>
            <wp:effectExtent l="19050" t="0" r="762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2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D1" w:rsidRDefault="00326BD1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77019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77019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77019F">
      <w:pPr>
        <w:spacing w:line="24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59CA" w:rsidRDefault="00DB59CA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77019F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0210">
        <w:rPr>
          <w:rFonts w:ascii="Times New Roman" w:hAnsi="Times New Roman" w:cs="Times New Roman"/>
          <w:sz w:val="26"/>
          <w:szCs w:val="26"/>
        </w:rPr>
        <w:t>«15</w:t>
      </w:r>
      <w:r w:rsidR="0077019F">
        <w:rPr>
          <w:rFonts w:ascii="Times New Roman" w:hAnsi="Times New Roman" w:cs="Times New Roman"/>
          <w:sz w:val="26"/>
          <w:szCs w:val="26"/>
        </w:rPr>
        <w:t>»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20374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4956">
        <w:rPr>
          <w:rFonts w:ascii="Times New Roman" w:hAnsi="Times New Roman" w:cs="Times New Roman"/>
          <w:sz w:val="26"/>
          <w:szCs w:val="26"/>
        </w:rPr>
        <w:t>202</w:t>
      </w:r>
      <w:r w:rsidR="00203740">
        <w:rPr>
          <w:rFonts w:ascii="Times New Roman" w:hAnsi="Times New Roman" w:cs="Times New Roman"/>
          <w:sz w:val="26"/>
          <w:szCs w:val="26"/>
        </w:rPr>
        <w:t>2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</w:t>
      </w:r>
      <w:r w:rsidR="0077019F">
        <w:rPr>
          <w:rFonts w:ascii="Times New Roman" w:hAnsi="Times New Roman" w:cs="Times New Roman"/>
          <w:sz w:val="26"/>
          <w:szCs w:val="26"/>
        </w:rPr>
        <w:t xml:space="preserve">   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</w:t>
      </w:r>
      <w:r w:rsidR="009346FB">
        <w:rPr>
          <w:rFonts w:ascii="Times New Roman" w:hAnsi="Times New Roman" w:cs="Times New Roman"/>
          <w:sz w:val="26"/>
          <w:szCs w:val="26"/>
        </w:rPr>
        <w:t xml:space="preserve"> </w:t>
      </w:r>
      <w:r w:rsidR="00BD3C12">
        <w:rPr>
          <w:rFonts w:ascii="Times New Roman" w:hAnsi="Times New Roman" w:cs="Times New Roman"/>
          <w:sz w:val="26"/>
          <w:szCs w:val="26"/>
        </w:rPr>
        <w:t xml:space="preserve">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с. Таштып       </w:t>
      </w:r>
      <w:r w:rsidR="00BD3C12">
        <w:rPr>
          <w:rFonts w:ascii="Times New Roman" w:hAnsi="Times New Roman" w:cs="Times New Roman"/>
          <w:sz w:val="26"/>
          <w:szCs w:val="26"/>
        </w:rPr>
        <w:t xml:space="preserve">     </w:t>
      </w:r>
      <w:r w:rsidR="00326BD1">
        <w:rPr>
          <w:rFonts w:ascii="Times New Roman" w:hAnsi="Times New Roman" w:cs="Times New Roman"/>
          <w:sz w:val="26"/>
          <w:szCs w:val="26"/>
        </w:rPr>
        <w:t xml:space="preserve">                                         №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  <w:r w:rsidR="00DB59CA">
        <w:rPr>
          <w:rFonts w:ascii="Times New Roman" w:hAnsi="Times New Roman" w:cs="Times New Roman"/>
          <w:sz w:val="26"/>
          <w:szCs w:val="26"/>
        </w:rPr>
        <w:t>81</w:t>
      </w:r>
      <w:r w:rsidR="00326B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77019F" w:rsidRDefault="0077019F" w:rsidP="0077019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BD1" w:rsidRPr="0077019F" w:rsidRDefault="00326BD1" w:rsidP="009346F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19F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77019F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77019F">
        <w:rPr>
          <w:rFonts w:ascii="Times New Roman" w:hAnsi="Times New Roman" w:cs="Times New Roman"/>
          <w:b/>
          <w:sz w:val="26"/>
          <w:szCs w:val="26"/>
        </w:rPr>
        <w:t>оложения Правил землепользования</w:t>
      </w:r>
    </w:p>
    <w:p w:rsidR="00326BD1" w:rsidRPr="0077019F" w:rsidRDefault="0077019F" w:rsidP="009346F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77019F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77019F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77019F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9346FB">
      <w:pPr>
        <w:rPr>
          <w:rFonts w:ascii="Times New Roman" w:hAnsi="Times New Roman" w:cs="Times New Roman"/>
          <w:sz w:val="26"/>
          <w:szCs w:val="26"/>
        </w:rPr>
      </w:pPr>
    </w:p>
    <w:p w:rsidR="009346FB" w:rsidRPr="009346FB" w:rsidRDefault="009346FB" w:rsidP="009346FB">
      <w:pPr>
        <w:rPr>
          <w:rFonts w:ascii="Times New Roman" w:hAnsi="Times New Roman"/>
          <w:b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Pr="006E0936">
        <w:rPr>
          <w:rFonts w:ascii="Times New Roman" w:hAnsi="Times New Roman"/>
          <w:sz w:val="26"/>
          <w:szCs w:val="26"/>
        </w:rPr>
        <w:t xml:space="preserve">Устава муниципального образования Таштыпский сельсовет, </w:t>
      </w:r>
      <w:r w:rsidRPr="006E093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Pr="006E0936">
        <w:rPr>
          <w:rFonts w:ascii="Times New Roman" w:hAnsi="Times New Roman"/>
          <w:sz w:val="26"/>
          <w:szCs w:val="26"/>
        </w:rPr>
        <w:t xml:space="preserve">Совет депутатов Таштыпского сельсовета  </w:t>
      </w:r>
      <w:r w:rsidRPr="009346FB">
        <w:rPr>
          <w:rFonts w:ascii="Times New Roman" w:hAnsi="Times New Roman"/>
          <w:b/>
          <w:sz w:val="26"/>
          <w:szCs w:val="26"/>
        </w:rPr>
        <w:t>РЕШИЛ:</w:t>
      </w:r>
    </w:p>
    <w:p w:rsidR="009346FB" w:rsidRPr="002A10DE" w:rsidRDefault="009346FB" w:rsidP="009346FB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2A10DE">
        <w:rPr>
          <w:rFonts w:ascii="Times New Roman" w:hAnsi="Times New Roman" w:cs="Times New Roman"/>
          <w:sz w:val="26"/>
          <w:szCs w:val="26"/>
        </w:rPr>
        <w:t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участков»):</w:t>
      </w:r>
    </w:p>
    <w:p w:rsidR="009346FB" w:rsidRPr="002A10DE" w:rsidRDefault="009346FB" w:rsidP="009346FB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2.</w:t>
      </w:r>
      <w:r w:rsidRPr="002A10D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Внести в </w:t>
      </w:r>
      <w:r w:rsidRPr="002A10DE">
        <w:rPr>
          <w:rFonts w:ascii="Times New Roman" w:hAnsi="Times New Roman" w:cs="Times New Roman"/>
          <w:sz w:val="26"/>
          <w:szCs w:val="26"/>
        </w:rPr>
        <w:t xml:space="preserve">Производственную зону (П1) </w:t>
      </w:r>
      <w:r w:rsidRPr="002A10DE">
        <w:rPr>
          <w:rFonts w:ascii="Times New Roman" w:hAnsi="Times New Roman" w:cs="Times New Roman"/>
          <w:color w:val="000000"/>
          <w:sz w:val="26"/>
          <w:szCs w:val="26"/>
        </w:rPr>
        <w:t>в о</w:t>
      </w:r>
      <w:r w:rsidRPr="002A10DE">
        <w:rPr>
          <w:rFonts w:ascii="Times New Roman" w:hAnsi="Times New Roman" w:cs="Times New Roman"/>
          <w:sz w:val="26"/>
          <w:szCs w:val="26"/>
        </w:rPr>
        <w:t xml:space="preserve">сновные виды разрешенного использования: </w:t>
      </w:r>
    </w:p>
    <w:p w:rsidR="009346FB" w:rsidRPr="002A10DE" w:rsidRDefault="009346FB" w:rsidP="009346FB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  <w:r w:rsidRPr="002A10D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- Н</w:t>
      </w:r>
      <w:r w:rsidRPr="002A10DE">
        <w:rPr>
          <w:rFonts w:ascii="Times New Roman" w:hAnsi="Times New Roman" w:cs="Times New Roman"/>
          <w:sz w:val="26"/>
          <w:szCs w:val="26"/>
        </w:rPr>
        <w:t>едропользование  (код 6.1);</w:t>
      </w:r>
    </w:p>
    <w:p w:rsidR="009346FB" w:rsidRPr="002A10DE" w:rsidRDefault="009346FB" w:rsidP="009346F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A10DE">
        <w:rPr>
          <w:rStyle w:val="apple-style-span"/>
          <w:rFonts w:ascii="Times New Roman" w:hAnsi="Times New Roman" w:cs="Times New Roman"/>
          <w:sz w:val="26"/>
          <w:szCs w:val="26"/>
        </w:rPr>
        <w:t>-</w:t>
      </w:r>
      <w:r w:rsidRPr="002A10DE">
        <w:rPr>
          <w:rFonts w:ascii="Times New Roman" w:hAnsi="Times New Roman" w:cs="Times New Roman"/>
          <w:sz w:val="26"/>
          <w:szCs w:val="26"/>
        </w:rPr>
        <w:t>Общественное питание (код 4.6). Необходимость ограничения параметра- отсутствует. Отступы от красных линий до линии застройки – не более 3 м.;</w:t>
      </w:r>
    </w:p>
    <w:p w:rsidR="009346FB" w:rsidRPr="002A10DE" w:rsidRDefault="009346FB" w:rsidP="009346F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A10DE">
        <w:rPr>
          <w:rFonts w:ascii="Times New Roman" w:hAnsi="Times New Roman" w:cs="Times New Roman"/>
          <w:sz w:val="26"/>
          <w:szCs w:val="26"/>
        </w:rPr>
        <w:t>- Гостиничное обслуживание (код 4.7). Необходимость ограничения параметра – отсутствует. Отступы от красных линий до линии застройки – не более 3 м.;</w:t>
      </w:r>
    </w:p>
    <w:p w:rsidR="009346FB" w:rsidRPr="002A10DE" w:rsidRDefault="009346FB" w:rsidP="009346F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A10DE">
        <w:rPr>
          <w:rStyle w:val="apple-style-span"/>
          <w:rFonts w:ascii="Times New Roman" w:eastAsiaTheme="majorEastAsia" w:hAnsi="Times New Roman" w:cs="Times New Roman"/>
          <w:sz w:val="26"/>
          <w:szCs w:val="26"/>
        </w:rPr>
        <w:t xml:space="preserve">- Объекты дорожного сервиса (код </w:t>
      </w:r>
      <w:r w:rsidRPr="002A10DE">
        <w:rPr>
          <w:rFonts w:ascii="Times New Roman" w:hAnsi="Times New Roman" w:cs="Times New Roman"/>
          <w:sz w:val="26"/>
          <w:szCs w:val="26"/>
        </w:rPr>
        <w:t>4.9.1) Необходимость ограничения параметра отсутствует. Отступы от красных линий до линии застройки – не более 3 м;</w:t>
      </w:r>
    </w:p>
    <w:p w:rsidR="009346FB" w:rsidRDefault="009346FB" w:rsidP="009346F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A10DE">
        <w:rPr>
          <w:rFonts w:ascii="Times New Roman" w:hAnsi="Times New Roman" w:cs="Times New Roman"/>
          <w:sz w:val="26"/>
          <w:szCs w:val="26"/>
        </w:rPr>
        <w:t>-</w:t>
      </w:r>
      <w:r w:rsidRPr="002A10DE">
        <w:rPr>
          <w:rStyle w:val="apple-style-span"/>
          <w:rFonts w:ascii="Times New Roman" w:eastAsiaTheme="majorEastAsia" w:hAnsi="Times New Roman" w:cs="Times New Roman"/>
          <w:sz w:val="26"/>
          <w:szCs w:val="26"/>
        </w:rPr>
        <w:t xml:space="preserve"> Обеспечение дорожного отдыха (код </w:t>
      </w:r>
      <w:r w:rsidRPr="002A10DE">
        <w:rPr>
          <w:rFonts w:ascii="Times New Roman" w:hAnsi="Times New Roman" w:cs="Times New Roman"/>
          <w:sz w:val="26"/>
          <w:szCs w:val="26"/>
        </w:rPr>
        <w:t>4.9.2) Необходимость ограничения параметра отсутствует. Отступы от красных линий до линии застройки – не более.</w:t>
      </w:r>
    </w:p>
    <w:p w:rsidR="009346FB" w:rsidRPr="009346FB" w:rsidRDefault="009346FB" w:rsidP="009346F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</w:t>
      </w:r>
      <w:r w:rsidRPr="009346FB">
        <w:rPr>
          <w:rFonts w:ascii="Times New Roman" w:hAnsi="Times New Roman" w:cs="Times New Roman"/>
          <w:sz w:val="26"/>
          <w:szCs w:val="26"/>
        </w:rPr>
        <w:t>Из статьи 31. Градостроительного регламента. Зона, занятая объектами сельскохозяйственного назначения (Сх2) исключить Недропользование 6.1 Необходимость ограничения параметра отсутствует</w:t>
      </w:r>
    </w:p>
    <w:p w:rsidR="009346FB" w:rsidRPr="009346FB" w:rsidRDefault="009346FB" w:rsidP="009346FB">
      <w:pPr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</w:t>
      </w:r>
      <w:r w:rsidRPr="009346FB">
        <w:rPr>
          <w:rFonts w:ascii="Times New Roman" w:hAnsi="Times New Roman"/>
          <w:sz w:val="26"/>
          <w:szCs w:val="26"/>
        </w:rPr>
        <w:t xml:space="preserve">Внести в  Зону Застройки индивидуальными жилыми домами  (Ж1)» в Условно разрешенный вид использования </w:t>
      </w:r>
    </w:p>
    <w:p w:rsidR="009346FB" w:rsidRDefault="009346FB" w:rsidP="009346FB">
      <w:pPr>
        <w:pStyle w:val="a3"/>
        <w:tabs>
          <w:tab w:val="left" w:pos="93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-Уличено дорожная сеть (код 12.0.1)</w:t>
      </w:r>
    </w:p>
    <w:p w:rsidR="009346FB" w:rsidRDefault="00332E7E" w:rsidP="00332E7E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5.</w:t>
      </w:r>
      <w:r w:rsidR="009346FB">
        <w:rPr>
          <w:rFonts w:ascii="Times New Roman" w:hAnsi="Times New Roman"/>
          <w:sz w:val="26"/>
          <w:szCs w:val="26"/>
        </w:rPr>
        <w:t>Внести в З</w:t>
      </w:r>
      <w:r w:rsidR="009346FB" w:rsidRPr="00280CED">
        <w:rPr>
          <w:rFonts w:ascii="Times New Roman" w:hAnsi="Times New Roman"/>
          <w:sz w:val="26"/>
          <w:szCs w:val="26"/>
        </w:rPr>
        <w:t>он</w:t>
      </w:r>
      <w:r w:rsidR="009346FB">
        <w:rPr>
          <w:rFonts w:ascii="Times New Roman" w:hAnsi="Times New Roman"/>
          <w:sz w:val="26"/>
          <w:szCs w:val="26"/>
        </w:rPr>
        <w:t xml:space="preserve">у Застройки индивидуальными жилыми домами </w:t>
      </w:r>
      <w:r w:rsidR="009346FB" w:rsidRPr="00280CED">
        <w:rPr>
          <w:rFonts w:ascii="Times New Roman" w:hAnsi="Times New Roman"/>
          <w:sz w:val="26"/>
          <w:szCs w:val="26"/>
        </w:rPr>
        <w:t xml:space="preserve"> (</w:t>
      </w:r>
      <w:r w:rsidR="009346FB">
        <w:rPr>
          <w:rFonts w:ascii="Times New Roman" w:hAnsi="Times New Roman"/>
          <w:sz w:val="26"/>
          <w:szCs w:val="26"/>
        </w:rPr>
        <w:t>Ж</w:t>
      </w:r>
      <w:r w:rsidR="009346FB" w:rsidRPr="00280CED">
        <w:rPr>
          <w:rFonts w:ascii="Times New Roman" w:hAnsi="Times New Roman"/>
          <w:sz w:val="26"/>
          <w:szCs w:val="26"/>
        </w:rPr>
        <w:t>1)</w:t>
      </w:r>
      <w:r w:rsidR="009346FB">
        <w:rPr>
          <w:rFonts w:ascii="Times New Roman" w:hAnsi="Times New Roman"/>
          <w:sz w:val="26"/>
          <w:szCs w:val="26"/>
        </w:rPr>
        <w:t>»</w:t>
      </w:r>
      <w:r w:rsidR="009346FB" w:rsidRPr="00280CED">
        <w:rPr>
          <w:rFonts w:ascii="Times New Roman" w:hAnsi="Times New Roman"/>
          <w:sz w:val="26"/>
          <w:szCs w:val="26"/>
        </w:rPr>
        <w:t xml:space="preserve"> в </w:t>
      </w:r>
      <w:r w:rsidR="009346FB">
        <w:rPr>
          <w:rFonts w:ascii="Times New Roman" w:hAnsi="Times New Roman"/>
          <w:sz w:val="26"/>
          <w:szCs w:val="26"/>
        </w:rPr>
        <w:t xml:space="preserve">вспомогательные </w:t>
      </w:r>
      <w:r w:rsidR="009346FB" w:rsidRPr="00280CED">
        <w:rPr>
          <w:rFonts w:ascii="Times New Roman" w:hAnsi="Times New Roman"/>
          <w:sz w:val="26"/>
          <w:szCs w:val="26"/>
        </w:rPr>
        <w:t>виды разрешенного использования</w:t>
      </w:r>
      <w:r w:rsidR="009346FB">
        <w:rPr>
          <w:rFonts w:ascii="Times New Roman" w:hAnsi="Times New Roman"/>
          <w:sz w:val="26"/>
          <w:szCs w:val="26"/>
        </w:rPr>
        <w:t xml:space="preserve">: </w:t>
      </w:r>
    </w:p>
    <w:p w:rsidR="009346FB" w:rsidRPr="00FB1591" w:rsidRDefault="00332E7E" w:rsidP="00332E7E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346FB" w:rsidRPr="00B26954">
        <w:rPr>
          <w:rFonts w:ascii="Times New Roman" w:hAnsi="Times New Roman"/>
          <w:sz w:val="26"/>
          <w:szCs w:val="26"/>
        </w:rPr>
        <w:t>Обслуживание автотранспорта (код 4.9)</w:t>
      </w:r>
      <w:r w:rsidR="009346FB">
        <w:rPr>
          <w:rFonts w:ascii="Times New Roman" w:hAnsi="Times New Roman"/>
          <w:sz w:val="26"/>
          <w:szCs w:val="26"/>
        </w:rPr>
        <w:t xml:space="preserve"> Необходимость ограничения параметра – отсутствует. Отступ от красных линий до линии регулирования застройки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346FB">
        <w:rPr>
          <w:rFonts w:ascii="Times New Roman" w:hAnsi="Times New Roman"/>
          <w:sz w:val="26"/>
          <w:szCs w:val="26"/>
        </w:rPr>
        <w:t xml:space="preserve">не менее 3,5 метров    </w:t>
      </w:r>
      <w:r w:rsidR="009346FB" w:rsidRPr="00FB1591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  <w:r w:rsidR="009346FB">
        <w:rPr>
          <w:rFonts w:ascii="Times New Roman" w:hAnsi="Times New Roman"/>
          <w:sz w:val="26"/>
          <w:szCs w:val="26"/>
        </w:rPr>
        <w:t>С</w:t>
      </w:r>
      <w:r w:rsidR="009346FB" w:rsidRPr="00FB1591">
        <w:rPr>
          <w:rFonts w:ascii="Times New Roman" w:hAnsi="Times New Roman"/>
          <w:sz w:val="26"/>
          <w:szCs w:val="26"/>
        </w:rPr>
        <w:t>лужебные гаражи  (код 4.9)</w:t>
      </w:r>
      <w:r w:rsidR="009346FB">
        <w:rPr>
          <w:rFonts w:ascii="Times New Roman" w:hAnsi="Times New Roman"/>
          <w:sz w:val="26"/>
          <w:szCs w:val="26"/>
        </w:rPr>
        <w:t xml:space="preserve"> Необходимость ограничения параметра – отсутствует. Отступ от красных линий до линии регулирования за</w:t>
      </w:r>
      <w:r>
        <w:rPr>
          <w:rFonts w:ascii="Times New Roman" w:hAnsi="Times New Roman"/>
          <w:sz w:val="26"/>
          <w:szCs w:val="26"/>
        </w:rPr>
        <w:t>стройки – не менее 1,5 метров.</w:t>
      </w:r>
    </w:p>
    <w:p w:rsidR="009346FB" w:rsidRPr="00024D23" w:rsidRDefault="00332E7E" w:rsidP="00403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346FB" w:rsidRPr="002A10DE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постоянную </w:t>
      </w:r>
      <w:r w:rsidR="0040372F">
        <w:rPr>
          <w:rFonts w:ascii="Times New Roman" w:hAnsi="Times New Roman" w:cs="Times New Roman"/>
          <w:sz w:val="26"/>
          <w:szCs w:val="26"/>
        </w:rPr>
        <w:t>комиссию</w:t>
      </w:r>
      <w:r w:rsidR="0040372F"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="003C456E">
        <w:rPr>
          <w:rFonts w:ascii="Times New Roman" w:hAnsi="Times New Roman" w:cs="Times New Roman"/>
          <w:sz w:val="26"/>
          <w:szCs w:val="26"/>
        </w:rPr>
        <w:t xml:space="preserve"> (А.И. Салайдинова</w:t>
      </w:r>
      <w:r w:rsidR="009346FB" w:rsidRPr="00024D23">
        <w:rPr>
          <w:rFonts w:ascii="Times New Roman" w:hAnsi="Times New Roman" w:cs="Times New Roman"/>
          <w:sz w:val="26"/>
          <w:szCs w:val="26"/>
        </w:rPr>
        <w:t>).</w:t>
      </w:r>
    </w:p>
    <w:p w:rsidR="009346FB" w:rsidRPr="002A10DE" w:rsidRDefault="00332E7E" w:rsidP="00332E7E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9346FB" w:rsidRPr="002A10DE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«Таштыпский вестник» и разместить на официальном сайте администрации Таштыпского сельсовета.</w:t>
      </w:r>
    </w:p>
    <w:p w:rsidR="009346FB" w:rsidRPr="002A10DE" w:rsidRDefault="00332E7E" w:rsidP="00332E7E">
      <w:pPr>
        <w:pStyle w:val="a3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346FB" w:rsidRPr="002A10D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9346FB" w:rsidRDefault="009346FB" w:rsidP="009346FB">
      <w:pPr>
        <w:rPr>
          <w:rFonts w:ascii="Times New Roman" w:hAnsi="Times New Roman" w:cs="Times New Roman"/>
          <w:sz w:val="26"/>
          <w:szCs w:val="26"/>
        </w:rPr>
      </w:pPr>
    </w:p>
    <w:p w:rsidR="009346FB" w:rsidRDefault="009346FB" w:rsidP="009346FB">
      <w:pPr>
        <w:rPr>
          <w:rFonts w:ascii="Times New Roman" w:hAnsi="Times New Roman" w:cs="Times New Roman"/>
          <w:sz w:val="26"/>
          <w:szCs w:val="26"/>
        </w:rPr>
      </w:pPr>
    </w:p>
    <w:p w:rsidR="009346FB" w:rsidRDefault="009346FB" w:rsidP="00B841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77019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F42E9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61D8F">
        <w:rPr>
          <w:rFonts w:ascii="Times New Roman" w:hAnsi="Times New Roman" w:cs="Times New Roman"/>
          <w:sz w:val="26"/>
          <w:szCs w:val="26"/>
        </w:rPr>
        <w:t xml:space="preserve">        </w:t>
      </w:r>
      <w:r w:rsidR="002A029A">
        <w:rPr>
          <w:rFonts w:ascii="Times New Roman" w:hAnsi="Times New Roman" w:cs="Times New Roman"/>
          <w:sz w:val="26"/>
          <w:szCs w:val="26"/>
        </w:rPr>
        <w:t>Р.Х.</w:t>
      </w:r>
      <w:r w:rsidR="00F42E94">
        <w:rPr>
          <w:rFonts w:ascii="Times New Roman" w:hAnsi="Times New Roman" w:cs="Times New Roman"/>
          <w:sz w:val="26"/>
          <w:szCs w:val="26"/>
        </w:rPr>
        <w:t xml:space="preserve"> </w:t>
      </w:r>
      <w:r w:rsidR="002A029A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61D8F" w:rsidSect="00BD3C12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D9" w:rsidRDefault="00C03BD9" w:rsidP="004B3589">
      <w:r>
        <w:separator/>
      </w:r>
    </w:p>
  </w:endnote>
  <w:endnote w:type="continuationSeparator" w:id="1">
    <w:p w:rsidR="00C03BD9" w:rsidRDefault="00C03BD9" w:rsidP="004B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D9" w:rsidRDefault="00C03BD9" w:rsidP="004B3589">
      <w:r>
        <w:separator/>
      </w:r>
    </w:p>
  </w:footnote>
  <w:footnote w:type="continuationSeparator" w:id="1">
    <w:p w:rsidR="00C03BD9" w:rsidRDefault="00C03BD9" w:rsidP="004B3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6A3726"/>
    <w:multiLevelType w:val="hybridMultilevel"/>
    <w:tmpl w:val="FA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3044A"/>
    <w:rsid w:val="000878F9"/>
    <w:rsid w:val="000925AF"/>
    <w:rsid w:val="000B6927"/>
    <w:rsid w:val="000D0210"/>
    <w:rsid w:val="00117A98"/>
    <w:rsid w:val="001240E5"/>
    <w:rsid w:val="001250E5"/>
    <w:rsid w:val="0014171A"/>
    <w:rsid w:val="0017103A"/>
    <w:rsid w:val="00173233"/>
    <w:rsid w:val="00175DCA"/>
    <w:rsid w:val="001D4551"/>
    <w:rsid w:val="00203740"/>
    <w:rsid w:val="00261D8F"/>
    <w:rsid w:val="00294862"/>
    <w:rsid w:val="002A029A"/>
    <w:rsid w:val="002A0824"/>
    <w:rsid w:val="00312CFD"/>
    <w:rsid w:val="00326BD1"/>
    <w:rsid w:val="00332E7E"/>
    <w:rsid w:val="003874CE"/>
    <w:rsid w:val="003A4AB8"/>
    <w:rsid w:val="003C456E"/>
    <w:rsid w:val="003D6FAB"/>
    <w:rsid w:val="0040372F"/>
    <w:rsid w:val="00413589"/>
    <w:rsid w:val="00432DF3"/>
    <w:rsid w:val="00461E0D"/>
    <w:rsid w:val="00463E01"/>
    <w:rsid w:val="004663AF"/>
    <w:rsid w:val="004830CA"/>
    <w:rsid w:val="004B3589"/>
    <w:rsid w:val="004E48F8"/>
    <w:rsid w:val="005162EA"/>
    <w:rsid w:val="00554E12"/>
    <w:rsid w:val="00577296"/>
    <w:rsid w:val="005E7F59"/>
    <w:rsid w:val="00652CD9"/>
    <w:rsid w:val="006E0936"/>
    <w:rsid w:val="006E43EF"/>
    <w:rsid w:val="006F2E2B"/>
    <w:rsid w:val="00755D28"/>
    <w:rsid w:val="00756BC3"/>
    <w:rsid w:val="0077019F"/>
    <w:rsid w:val="00777039"/>
    <w:rsid w:val="007B3B51"/>
    <w:rsid w:val="00840994"/>
    <w:rsid w:val="00881A40"/>
    <w:rsid w:val="00894E0E"/>
    <w:rsid w:val="008E047C"/>
    <w:rsid w:val="008F1F47"/>
    <w:rsid w:val="009214E7"/>
    <w:rsid w:val="009346FB"/>
    <w:rsid w:val="00957AE4"/>
    <w:rsid w:val="009659E9"/>
    <w:rsid w:val="0098061D"/>
    <w:rsid w:val="009A3594"/>
    <w:rsid w:val="00A039D1"/>
    <w:rsid w:val="00A11216"/>
    <w:rsid w:val="00A23EF7"/>
    <w:rsid w:val="00A43506"/>
    <w:rsid w:val="00A522B2"/>
    <w:rsid w:val="00AB1563"/>
    <w:rsid w:val="00AB6E68"/>
    <w:rsid w:val="00AD6652"/>
    <w:rsid w:val="00B116B3"/>
    <w:rsid w:val="00B841EC"/>
    <w:rsid w:val="00B9005D"/>
    <w:rsid w:val="00BD1854"/>
    <w:rsid w:val="00BD3C12"/>
    <w:rsid w:val="00C03BD9"/>
    <w:rsid w:val="00C1410E"/>
    <w:rsid w:val="00C21461"/>
    <w:rsid w:val="00C3778D"/>
    <w:rsid w:val="00C747CC"/>
    <w:rsid w:val="00C97B65"/>
    <w:rsid w:val="00D54956"/>
    <w:rsid w:val="00DA5E19"/>
    <w:rsid w:val="00DB59CA"/>
    <w:rsid w:val="00DE01F3"/>
    <w:rsid w:val="00E07F95"/>
    <w:rsid w:val="00E13ED4"/>
    <w:rsid w:val="00E2431C"/>
    <w:rsid w:val="00E355FF"/>
    <w:rsid w:val="00E76D5C"/>
    <w:rsid w:val="00E779D3"/>
    <w:rsid w:val="00EB4CC1"/>
    <w:rsid w:val="00ED179E"/>
    <w:rsid w:val="00F42E94"/>
    <w:rsid w:val="00F8154E"/>
    <w:rsid w:val="00F90B3F"/>
    <w:rsid w:val="00FA4E2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styleId="a5">
    <w:name w:val="header"/>
    <w:basedOn w:val="a"/>
    <w:link w:val="a6"/>
    <w:uiPriority w:val="99"/>
    <w:semiHidden/>
    <w:unhideWhenUsed/>
    <w:rsid w:val="004B3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58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35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58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12</cp:revision>
  <cp:lastPrinted>2020-10-26T08:12:00Z</cp:lastPrinted>
  <dcterms:created xsi:type="dcterms:W3CDTF">2022-03-16T07:52:00Z</dcterms:created>
  <dcterms:modified xsi:type="dcterms:W3CDTF">2022-04-18T04:49:00Z</dcterms:modified>
</cp:coreProperties>
</file>