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60D" w:rsidRDefault="0066660D" w:rsidP="0066660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>
        <w:rPr>
          <w:noProof/>
          <w:lang w:eastAsia="ru-RU"/>
        </w:rPr>
        <w:drawing>
          <wp:inline distT="0" distB="0" distL="0" distR="0">
            <wp:extent cx="676275" cy="847725"/>
            <wp:effectExtent l="19050" t="0" r="9525" b="0"/>
            <wp:docPr id="2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60D" w:rsidRDefault="0066660D" w:rsidP="0066660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Российская Федерация</w:t>
      </w:r>
    </w:p>
    <w:p w:rsidR="0066660D" w:rsidRDefault="0066660D" w:rsidP="0066660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Республика Хакасия</w:t>
      </w:r>
    </w:p>
    <w:p w:rsidR="0066660D" w:rsidRDefault="0066660D" w:rsidP="0066660D">
      <w:pPr>
        <w:pStyle w:val="1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сельсовета</w:t>
      </w:r>
    </w:p>
    <w:p w:rsidR="0066660D" w:rsidRDefault="0066660D" w:rsidP="0066660D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66660D">
      <w:pPr>
        <w:pStyle w:val="1"/>
        <w:jc w:val="center"/>
        <w:rPr>
          <w:rFonts w:ascii="Times New Roman" w:hAnsi="Times New Roman"/>
          <w:sz w:val="26"/>
          <w:szCs w:val="26"/>
        </w:rPr>
      </w:pPr>
      <w:proofErr w:type="gramStart"/>
      <w:r>
        <w:rPr>
          <w:rFonts w:ascii="Times New Roman" w:hAnsi="Times New Roman"/>
          <w:sz w:val="26"/>
          <w:szCs w:val="26"/>
        </w:rPr>
        <w:t>Р</w:t>
      </w:r>
      <w:proofErr w:type="gramEnd"/>
      <w:r>
        <w:rPr>
          <w:rFonts w:ascii="Times New Roman" w:hAnsi="Times New Roman"/>
          <w:sz w:val="26"/>
          <w:szCs w:val="26"/>
        </w:rPr>
        <w:t xml:space="preserve"> Е Ш Е Н И Е</w:t>
      </w:r>
    </w:p>
    <w:p w:rsidR="0066660D" w:rsidRDefault="0066660D" w:rsidP="0066660D">
      <w:pPr>
        <w:pStyle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                            </w:t>
      </w:r>
    </w:p>
    <w:p w:rsidR="0066660D" w:rsidRDefault="0066660D" w:rsidP="0066660D">
      <w:pPr>
        <w:pStyle w:val="1"/>
        <w:rPr>
          <w:rFonts w:ascii="Times New Roman" w:hAnsi="Times New Roman"/>
          <w:sz w:val="26"/>
          <w:szCs w:val="26"/>
        </w:rPr>
      </w:pPr>
    </w:p>
    <w:p w:rsidR="0066660D" w:rsidRDefault="0066660D" w:rsidP="0066660D">
      <w:pPr>
        <w:pStyle w:val="1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sz w:val="26"/>
          <w:szCs w:val="26"/>
        </w:rPr>
        <w:t>14 февраля   2019г.                                 с. Таштып                                     №</w:t>
      </w:r>
      <w:r w:rsidR="005D0FE8">
        <w:rPr>
          <w:rFonts w:ascii="Times New Roman" w:hAnsi="Times New Roman"/>
          <w:sz w:val="26"/>
          <w:szCs w:val="26"/>
        </w:rPr>
        <w:t xml:space="preserve"> 71</w:t>
      </w:r>
    </w:p>
    <w:p w:rsidR="0066660D" w:rsidRDefault="0066660D" w:rsidP="0066660D">
      <w:r>
        <w:t xml:space="preserve">    </w:t>
      </w:r>
    </w:p>
    <w:p w:rsidR="0066660D" w:rsidRDefault="0066660D" w:rsidP="0066660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внесении  дополнений в штатное </w:t>
      </w:r>
    </w:p>
    <w:p w:rsidR="0066660D" w:rsidRDefault="0066660D" w:rsidP="0066660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расписание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660D" w:rsidRDefault="0066660D" w:rsidP="0066660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</w:p>
    <w:p w:rsidR="0066660D" w:rsidRDefault="0066660D" w:rsidP="0066660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6660D" w:rsidRDefault="0066660D" w:rsidP="0066660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</w:p>
    <w:p w:rsidR="0066660D" w:rsidRDefault="0066660D" w:rsidP="0066660D">
      <w:p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На основании  пункта 8 статьи 37 Закона Российской Федерации от 6 октября 2003 года  № 131-ФЗ «Об общих принципах организации местного самоуправления в Российской Федерации» , пункта 9 статьи 24, пункта 18, части 1, статьи 27  Устава муниципального образования 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 от 9 февраля 2006 года  , 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, Решил:</w:t>
      </w:r>
    </w:p>
    <w:p w:rsidR="0066660D" w:rsidRDefault="0066660D" w:rsidP="0066660D">
      <w:pPr>
        <w:pStyle w:val="a5"/>
        <w:numPr>
          <w:ilvl w:val="0"/>
          <w:numId w:val="2"/>
        </w:numPr>
        <w:spacing w:after="0"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Ввести с 1 февраля 2019 года дополнительную единицу в штатное расписание  технического персонала администрации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 :</w:t>
      </w:r>
    </w:p>
    <w:p w:rsidR="0066660D" w:rsidRDefault="0066660D" w:rsidP="0066660D">
      <w:pPr>
        <w:spacing w:after="0" w:line="240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- специалиста по юридическим вопросам и имущественным отношениям с оплатой по должностному окладу 7919,00 (семь тысяч девятьсот девятнадцать) рублей.</w:t>
      </w:r>
    </w:p>
    <w:p w:rsidR="0066660D" w:rsidRDefault="0066660D" w:rsidP="0066660D">
      <w:pPr>
        <w:spacing w:after="0" w:line="240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 Оплату производить за счет собственных  доходов.</w:t>
      </w:r>
    </w:p>
    <w:p w:rsidR="0066660D" w:rsidRDefault="0066660D" w:rsidP="0066660D">
      <w:pPr>
        <w:spacing w:after="0" w:line="240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 Настоящее Решение вступает в силу со дня  принятия.</w:t>
      </w:r>
    </w:p>
    <w:p w:rsidR="0066660D" w:rsidRDefault="0066660D" w:rsidP="0066660D">
      <w:pPr>
        <w:spacing w:after="0" w:line="240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66660D" w:rsidRDefault="0066660D" w:rsidP="0066660D">
      <w:pPr>
        <w:spacing w:after="0" w:line="240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66660D" w:rsidRDefault="0066660D" w:rsidP="0066660D">
      <w:pPr>
        <w:spacing w:after="0" w:line="240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66660D" w:rsidRDefault="0066660D" w:rsidP="0066660D">
      <w:pPr>
        <w:spacing w:after="0" w:line="240" w:lineRule="atLeast"/>
        <w:ind w:left="360"/>
        <w:rPr>
          <w:rFonts w:ascii="Times New Roman" w:hAnsi="Times New Roman" w:cs="Times New Roman"/>
          <w:sz w:val="26"/>
          <w:szCs w:val="26"/>
        </w:rPr>
      </w:pPr>
    </w:p>
    <w:p w:rsidR="0066660D" w:rsidRDefault="0066660D" w:rsidP="0066660D">
      <w:pPr>
        <w:spacing w:after="0" w:line="240" w:lineRule="atLeast"/>
        <w:ind w:left="36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Таштыпского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сельсовета:                                             Р.Х. </w:t>
      </w:r>
      <w:proofErr w:type="spellStart"/>
      <w:r>
        <w:rPr>
          <w:rFonts w:ascii="Times New Roman" w:hAnsi="Times New Roman" w:cs="Times New Roman"/>
          <w:sz w:val="26"/>
          <w:szCs w:val="26"/>
        </w:rPr>
        <w:t>Салимов</w:t>
      </w:r>
      <w:proofErr w:type="spellEnd"/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E013EF" w:rsidRDefault="00E013EF" w:rsidP="00E0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E013EF" w:rsidRDefault="00E013EF" w:rsidP="00E0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 Хакасия</w:t>
      </w:r>
    </w:p>
    <w:p w:rsidR="00E013EF" w:rsidRDefault="00E013EF" w:rsidP="00E0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E013EF" w:rsidRDefault="00E013EF" w:rsidP="00E0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013EF" w:rsidRDefault="00E013EF" w:rsidP="00E013EF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решения</w:t>
      </w:r>
    </w:p>
    <w:p w:rsidR="00E013EF" w:rsidRDefault="00E013EF" w:rsidP="00E013EF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E013EF" w:rsidRDefault="00E013EF" w:rsidP="00E013EF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E013EF" w:rsidRDefault="00E013EF" w:rsidP="00E013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3EF" w:rsidRDefault="00E013EF" w:rsidP="00E013E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 2019 г.                       с. Таштып                                                 № __</w:t>
      </w:r>
    </w:p>
    <w:p w:rsidR="00E013EF" w:rsidRDefault="00E013EF" w:rsidP="00E013EF">
      <w:pPr>
        <w:spacing w:after="0" w:line="240" w:lineRule="auto"/>
        <w:ind w:firstLine="709"/>
        <w:rPr>
          <w:rFonts w:ascii="Times New Roman" w:hAnsi="Times New Roman" w:cs="Times New Roman"/>
          <w:kern w:val="28"/>
          <w:sz w:val="24"/>
          <w:szCs w:val="24"/>
        </w:rPr>
      </w:pPr>
    </w:p>
    <w:p w:rsidR="00E013EF" w:rsidRDefault="00E013EF" w:rsidP="00E01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kern w:val="28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О внесении изменений и дополнений в Устав муниципального образования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 xml:space="preserve"> района </w:t>
      </w:r>
    </w:p>
    <w:p w:rsidR="00E013EF" w:rsidRDefault="00E013EF" w:rsidP="00E013E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28"/>
          <w:sz w:val="24"/>
          <w:szCs w:val="24"/>
        </w:rPr>
        <w:t>Республики Хакасия</w:t>
      </w:r>
    </w:p>
    <w:p w:rsidR="00E013EF" w:rsidRDefault="00E013EF" w:rsidP="00E013EF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E013EF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E013EF">
        <w:rPr>
          <w:rStyle w:val="a6"/>
          <w:rFonts w:ascii="Times New Roman" w:hAnsi="Times New Roman" w:cs="Times New Roman"/>
          <w:sz w:val="24"/>
          <w:szCs w:val="24"/>
          <w:lang w:val="ru-RU"/>
        </w:rPr>
        <w:t>уководствуясь пунктом 1 части 10 статьи 35 Федерального закона от 06.10.2003 № 131-ФЗ «Об общих принципах организации местного самоуправления в Российской Федерации» (с последующими изменениями), пунктом 1 части 1 статьи 27 Устава муниципального образования Таштыпский</w:t>
      </w:r>
      <w:r>
        <w:rPr>
          <w:rFonts w:ascii="Times New Roman" w:hAnsi="Times New Roman" w:cs="Times New Roman"/>
          <w:sz w:val="24"/>
          <w:szCs w:val="24"/>
        </w:rPr>
        <w:t xml:space="preserve">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E013EF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Республики Хакасия, </w:t>
      </w:r>
      <w:r>
        <w:rPr>
          <w:rFonts w:ascii="Times New Roman" w:hAnsi="Times New Roman" w:cs="Times New Roman"/>
          <w:sz w:val="24"/>
          <w:szCs w:val="24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</w:t>
      </w:r>
    </w:p>
    <w:p w:rsidR="00E013EF" w:rsidRDefault="00E013EF" w:rsidP="00E013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013EF" w:rsidRDefault="00E013EF" w:rsidP="00E013E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РЕШИЛ:</w:t>
      </w:r>
    </w:p>
    <w:p w:rsidR="00E013EF" w:rsidRDefault="00E013EF" w:rsidP="00E013EF">
      <w:pPr>
        <w:spacing w:after="0" w:line="240" w:lineRule="auto"/>
        <w:ind w:firstLine="567"/>
        <w:jc w:val="both"/>
        <w:rPr>
          <w:rStyle w:val="a6"/>
          <w:rFonts w:ascii="Times New Roman" w:hAnsi="Times New Roman" w:cs="Times New Roman"/>
          <w:sz w:val="24"/>
          <w:szCs w:val="24"/>
          <w:lang w:val="ru-RU"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013EF">
        <w:rPr>
          <w:rStyle w:val="a6"/>
          <w:rFonts w:ascii="Times New Roman" w:hAnsi="Times New Roman" w:cs="Times New Roman"/>
          <w:sz w:val="24"/>
          <w:szCs w:val="24"/>
          <w:lang w:val="ru-RU"/>
        </w:rPr>
        <w:t xml:space="preserve">Внести в </w:t>
      </w:r>
      <w:r>
        <w:rPr>
          <w:rFonts w:ascii="Times New Roman" w:hAnsi="Times New Roman" w:cs="Times New Roman"/>
          <w:sz w:val="24"/>
          <w:szCs w:val="24"/>
        </w:rPr>
        <w:t xml:space="preserve">Устав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Хакасия, принятый решением Совета депутатов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от 05.01.2006 № 24 (в редакции от 21.05.2008 № 13, 22.04.2009 № 70, 13.11.2009 № 100, 01.06.2010 № 143, 28.09.2011 № 25, 27.07.2012 № 37, 25.12.2012 № 69, 31.01.2014 № 2, 11.07.2014 № 34, 10.02.2015 № 7, 05.08.2015 № 30, 25.12.2015 № 29, 13.05.2016 № 15, 28.12.2016 № 50, 07.04.2017 № 11, 13.07.2017 № 25, 01.02.2018 № 3, 18.10.2018 № 52), </w:t>
      </w:r>
      <w:r w:rsidRPr="00E013EF">
        <w:rPr>
          <w:rStyle w:val="a6"/>
          <w:rFonts w:ascii="Times New Roman" w:hAnsi="Times New Roman" w:cs="Times New Roman"/>
          <w:sz w:val="24"/>
          <w:szCs w:val="24"/>
          <w:lang w:val="ru-RU"/>
        </w:rPr>
        <w:t>следующие изменения и дополнения:</w:t>
      </w:r>
      <w:bookmarkStart w:id="0" w:name="sub_21"/>
    </w:p>
    <w:bookmarkEnd w:id="0"/>
    <w:p w:rsidR="00E013EF" w:rsidRDefault="00E013EF" w:rsidP="00E013EF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b/>
          <w:sz w:val="24"/>
          <w:szCs w:val="24"/>
        </w:rPr>
        <w:t>пункт 15 статьи 9</w:t>
      </w:r>
      <w:r>
        <w:rPr>
          <w:rFonts w:ascii="Times New Roman" w:hAnsi="Times New Roman" w:cs="Times New Roman"/>
          <w:sz w:val="24"/>
          <w:szCs w:val="24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E013EF" w:rsidRDefault="00E013EF" w:rsidP="00E0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>
        <w:rPr>
          <w:rFonts w:ascii="Times New Roman" w:hAnsi="Times New Roman" w:cs="Times New Roman"/>
          <w:b/>
          <w:sz w:val="24"/>
          <w:szCs w:val="24"/>
        </w:rPr>
        <w:t>пункт 23 части 1 статьи 9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13EF" w:rsidRDefault="00E013EF" w:rsidP="00E0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«23) участие в организации деятельности по накоплению (в том числе раздельному накоплению) и транспортированию твердых коммунальных отходов;»; </w:t>
      </w:r>
      <w:bookmarkStart w:id="1" w:name="sub_263284"/>
    </w:p>
    <w:p w:rsidR="00E013EF" w:rsidRDefault="00E013EF" w:rsidP="00E013EF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>
        <w:rPr>
          <w:rFonts w:ascii="Times New Roman" w:hAnsi="Times New Roman" w:cs="Times New Roman"/>
          <w:b/>
          <w:sz w:val="24"/>
          <w:szCs w:val="24"/>
        </w:rPr>
        <w:t>в пункте 13 части 1 статьи 9.1</w:t>
      </w:r>
      <w:r>
        <w:rPr>
          <w:rFonts w:ascii="Times New Roman" w:hAnsi="Times New Roman" w:cs="Times New Roman"/>
          <w:sz w:val="24"/>
          <w:szCs w:val="24"/>
        </w:rPr>
        <w:t xml:space="preserve"> слова «мероприятий по отлову и содержанию безнадзорных животных, обитающих» заменить словами «деятельности по обращению с животными без владельцев, обитающими»; </w:t>
      </w:r>
    </w:p>
    <w:p w:rsidR="00E013EF" w:rsidRDefault="00E013EF" w:rsidP="00E0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b/>
          <w:sz w:val="24"/>
          <w:szCs w:val="24"/>
        </w:rPr>
        <w:t>в части 4 статьи 19</w:t>
      </w:r>
      <w:r>
        <w:rPr>
          <w:rFonts w:ascii="Times New Roman" w:hAnsi="Times New Roman" w:cs="Times New Roman"/>
          <w:sz w:val="24"/>
          <w:szCs w:val="24"/>
        </w:rPr>
        <w:t xml:space="preserve"> слова «по проектам и вопросам, указанным в части 3 настоящей статьи,» исключить; </w:t>
      </w:r>
    </w:p>
    <w:p w:rsidR="00E013EF" w:rsidRDefault="00E013EF" w:rsidP="00E0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b/>
          <w:sz w:val="24"/>
          <w:szCs w:val="24"/>
        </w:rPr>
        <w:t>пункт 2 части 5 статьи 31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13EF" w:rsidRDefault="00E013EF" w:rsidP="00E01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Федерации;представления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 безвозмездной основе интересов муниципального образования в органах управления и </w:t>
      </w:r>
      <w:r>
        <w:rPr>
          <w:rFonts w:ascii="Times New Roman" w:hAnsi="Times New Roman" w:cs="Times New Roman"/>
          <w:sz w:val="24"/>
          <w:szCs w:val="24"/>
        </w:rPr>
        <w:lastRenderedPageBreak/>
        <w:t>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E013EF" w:rsidRDefault="00E013EF" w:rsidP="00E0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bookmarkEnd w:id="1"/>
      <w:r>
        <w:rPr>
          <w:rFonts w:ascii="Times New Roman" w:hAnsi="Times New Roman" w:cs="Times New Roman"/>
          <w:b/>
          <w:sz w:val="24"/>
          <w:szCs w:val="24"/>
        </w:rPr>
        <w:t>пункт 2 части 5.1 статьи 32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E013EF" w:rsidRDefault="00E013EF" w:rsidP="00E01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Республики Хакасия, иных объединений муниципальных образований, политической партией, профсоюзом, зарегистрированным в установленном порядке,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недвижимости),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Федерации;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иных случаев, предусмотренных федеральными законами;»;</w:t>
      </w:r>
    </w:p>
    <w:p w:rsidR="00E013EF" w:rsidRDefault="00E013EF" w:rsidP="00E0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>
        <w:rPr>
          <w:rFonts w:ascii="Times New Roman" w:hAnsi="Times New Roman" w:cs="Times New Roman"/>
          <w:b/>
          <w:sz w:val="24"/>
          <w:szCs w:val="24"/>
        </w:rPr>
        <w:t>пункт 30 части 2 статьи 36</w:t>
      </w:r>
      <w:r>
        <w:rPr>
          <w:rFonts w:ascii="Times New Roman" w:hAnsi="Times New Roman" w:cs="Times New Roman"/>
          <w:sz w:val="24"/>
          <w:szCs w:val="24"/>
        </w:rPr>
        <w:t xml:space="preserve"> 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</w:p>
    <w:p w:rsidR="00E013EF" w:rsidRDefault="00E013EF" w:rsidP="00E013E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 </w:t>
      </w:r>
      <w:r>
        <w:rPr>
          <w:rFonts w:ascii="Times New Roman" w:hAnsi="Times New Roman" w:cs="Times New Roman"/>
          <w:b/>
          <w:sz w:val="24"/>
          <w:szCs w:val="24"/>
        </w:rPr>
        <w:t>в пункте</w:t>
      </w:r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t xml:space="preserve"> 42 части2 статьи 36</w:t>
      </w:r>
      <w:r>
        <w:rPr>
          <w:rFonts w:ascii="Times New Roman" w:hAnsi="Times New Roman" w:cs="Times New Roman"/>
          <w:sz w:val="24"/>
          <w:szCs w:val="24"/>
        </w:rPr>
        <w:t xml:space="preserve">слова «участвует в организации деятельности по сбору (в том числе раздельному сбору) и транспортированию твердых коммунальных отходов» заменить словами «участвует в организации деятельности по накоплению (в том числе раздельному накоплению) и транспортированию твердых коммунальных отходов»; </w:t>
      </w:r>
    </w:p>
    <w:p w:rsidR="00E013EF" w:rsidRDefault="00E013EF" w:rsidP="00E01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9) </w:t>
      </w:r>
      <w:r>
        <w:rPr>
          <w:rFonts w:ascii="Times New Roman" w:hAnsi="Times New Roman" w:cs="Times New Roman"/>
          <w:b/>
          <w:sz w:val="24"/>
          <w:szCs w:val="24"/>
        </w:rPr>
        <w:t>часть 2 статьи 36</w:t>
      </w:r>
      <w:r>
        <w:rPr>
          <w:rFonts w:ascii="Times New Roman" w:hAnsi="Times New Roman" w:cs="Times New Roman"/>
          <w:sz w:val="24"/>
          <w:szCs w:val="24"/>
        </w:rPr>
        <w:t>дополнить пунктом 53 следующего содержания:</w:t>
      </w:r>
    </w:p>
    <w:p w:rsidR="00E013EF" w:rsidRDefault="00E013EF" w:rsidP="00E013E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«53) осуществляет мероприятия по защите прав потребителей, предусмотренных Законом Российской Федерации от 07 февраля 1992 года № 2300-1 «О защите прав потребителей».».</w:t>
      </w:r>
    </w:p>
    <w:p w:rsidR="00E013EF" w:rsidRDefault="00E013EF" w:rsidP="00E013EF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10) </w:t>
      </w:r>
      <w:r>
        <w:rPr>
          <w:rFonts w:ascii="Times New Roman" w:hAnsi="Times New Roman" w:cs="Times New Roman"/>
          <w:b/>
          <w:sz w:val="24"/>
          <w:szCs w:val="24"/>
        </w:rPr>
        <w:t xml:space="preserve">часть 4 статьи 48 </w:t>
      </w:r>
      <w:r>
        <w:rPr>
          <w:rFonts w:ascii="Times New Roman" w:hAnsi="Times New Roman" w:cs="Times New Roman"/>
          <w:sz w:val="24"/>
          <w:szCs w:val="24"/>
        </w:rPr>
        <w:t xml:space="preserve">»дополнить словами «, а также на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сельсовета».</w:t>
      </w:r>
    </w:p>
    <w:p w:rsidR="00E013EF" w:rsidRDefault="00E013EF" w:rsidP="00E013EF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pacing w:val="-16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подлежит опубликованию (обнародованию) после его государственной регистрации и вступает в силу после его официального опубликования (обнародования).</w:t>
      </w:r>
    </w:p>
    <w:p w:rsidR="00E013EF" w:rsidRDefault="00E013EF" w:rsidP="00E013E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013EF" w:rsidRDefault="00E013EF" w:rsidP="00E0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3EF" w:rsidRDefault="00E013EF" w:rsidP="00E0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13EF" w:rsidRDefault="00E013EF" w:rsidP="00E0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сельсовета</w:t>
      </w:r>
    </w:p>
    <w:p w:rsidR="00E013EF" w:rsidRDefault="00E013EF" w:rsidP="00E013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Таштыпского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Хакасия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Р.Х.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Салимов</w:t>
      </w:r>
      <w:proofErr w:type="spellEnd"/>
    </w:p>
    <w:p w:rsidR="0066660D" w:rsidRDefault="0066660D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02D6A" w:rsidRDefault="00602D6A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02D6A" w:rsidRDefault="00602D6A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02D6A" w:rsidRDefault="00602D6A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02D6A" w:rsidRDefault="00602D6A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02D6A" w:rsidRDefault="00602D6A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02D6A" w:rsidRDefault="00602D6A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p w:rsidR="00602D6A" w:rsidRPr="00602D6A" w:rsidRDefault="00602D6A" w:rsidP="00602D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</w:p>
    <w:p w:rsidR="00602D6A" w:rsidRPr="00602D6A" w:rsidRDefault="00602D6A" w:rsidP="00602D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02D6A">
        <w:rPr>
          <w:rFonts w:ascii="Times New Roman" w:hAnsi="Times New Roman" w:cs="Times New Roman"/>
          <w:noProof/>
          <w:sz w:val="16"/>
          <w:szCs w:val="24"/>
        </w:rPr>
        <w:drawing>
          <wp:inline distT="0" distB="0" distL="0" distR="0">
            <wp:extent cx="504825" cy="632809"/>
            <wp:effectExtent l="19050" t="0" r="9525" b="0"/>
            <wp:docPr id="1" name="Рисунок 1" descr="Таштып СП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штып СП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2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2D6A" w:rsidRPr="00602D6A" w:rsidRDefault="00602D6A" w:rsidP="00602D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02D6A">
        <w:rPr>
          <w:rFonts w:ascii="Times New Roman" w:hAnsi="Times New Roman" w:cs="Times New Roman"/>
          <w:szCs w:val="24"/>
        </w:rPr>
        <w:t>Российская Федерация</w:t>
      </w:r>
    </w:p>
    <w:p w:rsidR="00602D6A" w:rsidRPr="00602D6A" w:rsidRDefault="00602D6A" w:rsidP="00602D6A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602D6A">
        <w:rPr>
          <w:rFonts w:ascii="Times New Roman" w:hAnsi="Times New Roman" w:cs="Times New Roman"/>
          <w:szCs w:val="24"/>
        </w:rPr>
        <w:t>Республика Хакасия</w:t>
      </w:r>
    </w:p>
    <w:p w:rsidR="00602D6A" w:rsidRPr="00602D6A" w:rsidRDefault="00602D6A" w:rsidP="00602D6A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02D6A">
        <w:rPr>
          <w:rFonts w:ascii="Times New Roman" w:hAnsi="Times New Roman" w:cs="Times New Roman"/>
          <w:szCs w:val="24"/>
        </w:rPr>
        <w:t xml:space="preserve">Совет депутатов </w:t>
      </w:r>
      <w:proofErr w:type="spellStart"/>
      <w:r w:rsidRPr="00602D6A">
        <w:rPr>
          <w:rFonts w:ascii="Times New Roman" w:hAnsi="Times New Roman" w:cs="Times New Roman"/>
          <w:szCs w:val="24"/>
        </w:rPr>
        <w:t>Таштыпского</w:t>
      </w:r>
      <w:proofErr w:type="spellEnd"/>
      <w:r w:rsidRPr="00602D6A">
        <w:rPr>
          <w:rFonts w:ascii="Times New Roman" w:hAnsi="Times New Roman" w:cs="Times New Roman"/>
          <w:szCs w:val="24"/>
        </w:rPr>
        <w:t xml:space="preserve"> сельсовета</w:t>
      </w:r>
    </w:p>
    <w:p w:rsidR="00602D6A" w:rsidRPr="00602D6A" w:rsidRDefault="00602D6A" w:rsidP="00602D6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</w:p>
    <w:p w:rsidR="00602D6A" w:rsidRPr="00602D6A" w:rsidRDefault="00602D6A" w:rsidP="00602D6A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6"/>
        </w:rPr>
      </w:pPr>
    </w:p>
    <w:p w:rsidR="00602D6A" w:rsidRPr="00602D6A" w:rsidRDefault="00602D6A" w:rsidP="00602D6A">
      <w:pPr>
        <w:tabs>
          <w:tab w:val="left" w:pos="8505"/>
        </w:tabs>
        <w:spacing w:after="0" w:line="240" w:lineRule="auto"/>
        <w:rPr>
          <w:rFonts w:ascii="Times New Roman" w:hAnsi="Times New Roman" w:cs="Times New Roman"/>
          <w:szCs w:val="24"/>
        </w:rPr>
      </w:pPr>
      <w:r w:rsidRPr="00602D6A">
        <w:rPr>
          <w:rFonts w:ascii="Times New Roman" w:hAnsi="Times New Roman" w:cs="Times New Roman"/>
          <w:szCs w:val="24"/>
        </w:rPr>
        <w:t xml:space="preserve">                                                                          РЕШЕНИЕ                                               </w:t>
      </w:r>
      <w:r w:rsidRPr="00602D6A">
        <w:rPr>
          <w:rFonts w:ascii="Times New Roman" w:hAnsi="Times New Roman" w:cs="Times New Roman"/>
          <w:szCs w:val="24"/>
        </w:rPr>
        <w:tab/>
      </w:r>
    </w:p>
    <w:p w:rsidR="00602D6A" w:rsidRPr="00602D6A" w:rsidRDefault="00602D6A" w:rsidP="00602D6A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602D6A" w:rsidRPr="00602D6A" w:rsidRDefault="00602D6A" w:rsidP="00602D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2D6A">
        <w:rPr>
          <w:rFonts w:ascii="Times New Roman" w:hAnsi="Times New Roman" w:cs="Times New Roman"/>
          <w:szCs w:val="24"/>
          <w:u w:val="single"/>
        </w:rPr>
        <w:t>«       »</w:t>
      </w:r>
      <w:r w:rsidRPr="00602D6A">
        <w:rPr>
          <w:rFonts w:ascii="Times New Roman" w:hAnsi="Times New Roman" w:cs="Times New Roman"/>
          <w:szCs w:val="24"/>
        </w:rPr>
        <w:t xml:space="preserve">  __________  2019 года                           с. Таштып                                                                № ___</w:t>
      </w:r>
    </w:p>
    <w:p w:rsidR="00602D6A" w:rsidRPr="00602D6A" w:rsidRDefault="00602D6A" w:rsidP="00602D6A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602D6A" w:rsidRPr="00602D6A" w:rsidRDefault="00602D6A" w:rsidP="00602D6A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602D6A" w:rsidRPr="00602D6A" w:rsidRDefault="00602D6A" w:rsidP="00602D6A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602D6A">
        <w:rPr>
          <w:rFonts w:ascii="Times New Roman" w:hAnsi="Times New Roman" w:cs="Times New Roman"/>
          <w:szCs w:val="24"/>
        </w:rPr>
        <w:t>«Об исполнении бюджета</w:t>
      </w:r>
    </w:p>
    <w:p w:rsidR="00602D6A" w:rsidRPr="00602D6A" w:rsidRDefault="00602D6A" w:rsidP="00602D6A">
      <w:pPr>
        <w:spacing w:after="0" w:line="240" w:lineRule="auto"/>
        <w:rPr>
          <w:rFonts w:ascii="Times New Roman" w:hAnsi="Times New Roman" w:cs="Times New Roman"/>
          <w:szCs w:val="24"/>
        </w:rPr>
      </w:pPr>
      <w:proofErr w:type="spellStart"/>
      <w:r w:rsidRPr="00602D6A">
        <w:rPr>
          <w:rFonts w:ascii="Times New Roman" w:hAnsi="Times New Roman" w:cs="Times New Roman"/>
          <w:szCs w:val="24"/>
        </w:rPr>
        <w:t>Таштыпского</w:t>
      </w:r>
      <w:proofErr w:type="spellEnd"/>
      <w:r w:rsidRPr="00602D6A">
        <w:rPr>
          <w:rFonts w:ascii="Times New Roman" w:hAnsi="Times New Roman" w:cs="Times New Roman"/>
          <w:szCs w:val="24"/>
        </w:rPr>
        <w:t xml:space="preserve"> сельсовета на 2018  год» </w:t>
      </w:r>
    </w:p>
    <w:p w:rsidR="00602D6A" w:rsidRPr="00602D6A" w:rsidRDefault="00602D6A" w:rsidP="00602D6A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602D6A" w:rsidRPr="00602D6A" w:rsidRDefault="00602D6A" w:rsidP="00602D6A">
      <w:pPr>
        <w:spacing w:after="0" w:line="240" w:lineRule="auto"/>
        <w:rPr>
          <w:rFonts w:ascii="Times New Roman" w:hAnsi="Times New Roman" w:cs="Times New Roman"/>
          <w:sz w:val="14"/>
          <w:szCs w:val="16"/>
        </w:rPr>
      </w:pPr>
    </w:p>
    <w:p w:rsidR="00602D6A" w:rsidRDefault="00602D6A" w:rsidP="00602D6A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602D6A">
        <w:rPr>
          <w:rFonts w:ascii="Times New Roman" w:hAnsi="Times New Roman" w:cs="Times New Roman"/>
          <w:szCs w:val="24"/>
        </w:rPr>
        <w:t xml:space="preserve">Руководствуясь Законом Российской Федерации № 131-ФЗ от 06.10.2003 года «Об общих принципах организации местного самоуправления в Российской Федерации», п.7 ч.1 ст.27; Устава </w:t>
      </w:r>
      <w:proofErr w:type="spellStart"/>
      <w:r w:rsidRPr="00602D6A">
        <w:rPr>
          <w:rFonts w:ascii="Times New Roman" w:hAnsi="Times New Roman" w:cs="Times New Roman"/>
          <w:szCs w:val="24"/>
        </w:rPr>
        <w:t>Таштыпского</w:t>
      </w:r>
      <w:proofErr w:type="spellEnd"/>
      <w:r w:rsidRPr="00602D6A">
        <w:rPr>
          <w:rFonts w:ascii="Times New Roman" w:hAnsi="Times New Roman" w:cs="Times New Roman"/>
          <w:szCs w:val="24"/>
        </w:rPr>
        <w:t xml:space="preserve"> сельсовета Совет Депутатов </w:t>
      </w:r>
      <w:proofErr w:type="spellStart"/>
      <w:r w:rsidRPr="00602D6A">
        <w:rPr>
          <w:rFonts w:ascii="Times New Roman" w:hAnsi="Times New Roman" w:cs="Times New Roman"/>
          <w:szCs w:val="24"/>
        </w:rPr>
        <w:t>Таштыпского</w:t>
      </w:r>
      <w:proofErr w:type="spellEnd"/>
      <w:r w:rsidRPr="00602D6A">
        <w:rPr>
          <w:rFonts w:ascii="Times New Roman" w:hAnsi="Times New Roman" w:cs="Times New Roman"/>
          <w:szCs w:val="24"/>
        </w:rPr>
        <w:t xml:space="preserve"> сельсовета РЕШИЛ:</w:t>
      </w:r>
    </w:p>
    <w:p w:rsidR="00602D6A" w:rsidRPr="00602D6A" w:rsidRDefault="00602D6A" w:rsidP="00602D6A">
      <w:pPr>
        <w:spacing w:after="0"/>
        <w:ind w:firstLine="708"/>
        <w:rPr>
          <w:rFonts w:ascii="Times New Roman" w:hAnsi="Times New Roman" w:cs="Times New Roman"/>
          <w:szCs w:val="24"/>
        </w:rPr>
      </w:pPr>
      <w:r w:rsidRPr="00602D6A">
        <w:t xml:space="preserve">1. Внести в решение Совета депутатов </w:t>
      </w:r>
      <w:proofErr w:type="spellStart"/>
      <w:r w:rsidRPr="00602D6A">
        <w:t>Таштыпского</w:t>
      </w:r>
      <w:proofErr w:type="spellEnd"/>
      <w:r w:rsidRPr="00602D6A">
        <w:t xml:space="preserve"> сельсовета от 09 ноября 2018 года № 56  следующие изменения: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 xml:space="preserve">1. Утвердить исполнение бюджета </w:t>
      </w:r>
      <w:proofErr w:type="spellStart"/>
      <w:r w:rsidRPr="00602D6A">
        <w:rPr>
          <w:sz w:val="22"/>
        </w:rPr>
        <w:t>Таштыпского</w:t>
      </w:r>
      <w:proofErr w:type="spellEnd"/>
      <w:r w:rsidRPr="00602D6A">
        <w:rPr>
          <w:sz w:val="22"/>
        </w:rPr>
        <w:t xml:space="preserve"> сельсовета за 2018 год: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>- по доходам согласно приложению №1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>- по распределению расходов согласно приложению №3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>- по распределению бюджетных ассигнований согласно приложению №5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 xml:space="preserve">- по распределению бюджетных ассигнований по целевым статьям (муниципальным программам </w:t>
      </w:r>
      <w:proofErr w:type="spellStart"/>
      <w:r w:rsidRPr="00602D6A">
        <w:rPr>
          <w:sz w:val="22"/>
        </w:rPr>
        <w:t>Таштыпского</w:t>
      </w:r>
      <w:proofErr w:type="spellEnd"/>
      <w:r w:rsidRPr="00602D6A">
        <w:rPr>
          <w:sz w:val="22"/>
        </w:rPr>
        <w:t xml:space="preserve"> сельсовета и не</w:t>
      </w:r>
      <w:r w:rsidR="006D7509">
        <w:rPr>
          <w:sz w:val="22"/>
        </w:rPr>
        <w:t xml:space="preserve"> </w:t>
      </w:r>
      <w:r w:rsidRPr="00602D6A">
        <w:rPr>
          <w:sz w:val="22"/>
        </w:rPr>
        <w:t>программным направлениям деятельности), группам и подгруппам расходов классификации расходов бюджета согласно приложению №7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>- по источникам финансирования дефицита бюджета согласно приложению №9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 xml:space="preserve">- по перечню главных </w:t>
      </w:r>
      <w:proofErr w:type="gramStart"/>
      <w:r w:rsidRPr="00602D6A">
        <w:rPr>
          <w:sz w:val="22"/>
        </w:rPr>
        <w:t>администраторов источников финансирования дефицита бюджета</w:t>
      </w:r>
      <w:proofErr w:type="gramEnd"/>
      <w:r w:rsidRPr="00602D6A">
        <w:rPr>
          <w:sz w:val="22"/>
        </w:rPr>
        <w:t xml:space="preserve"> согласно приложению №11 к настоящему решению.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 xml:space="preserve">2.Утвердить показатели бюджета </w:t>
      </w:r>
      <w:proofErr w:type="spellStart"/>
      <w:r w:rsidRPr="00602D6A">
        <w:rPr>
          <w:sz w:val="22"/>
        </w:rPr>
        <w:t>Таштыпского</w:t>
      </w:r>
      <w:proofErr w:type="spellEnd"/>
      <w:r w:rsidRPr="00602D6A">
        <w:rPr>
          <w:sz w:val="22"/>
        </w:rPr>
        <w:t xml:space="preserve"> сельсовета за плановый период 2018 2019 годы: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>- по доходам согласно приложению №2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>- по распределению расходов согласно приложению №4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>- по распределению бюджетных ассигнований согласно приложению №6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 xml:space="preserve">- по распределению бюджетных ассигнований по целевым статьям (муниципальным программам </w:t>
      </w:r>
      <w:proofErr w:type="spellStart"/>
      <w:r w:rsidRPr="00602D6A">
        <w:rPr>
          <w:sz w:val="22"/>
        </w:rPr>
        <w:t>Таштыпского</w:t>
      </w:r>
      <w:proofErr w:type="spellEnd"/>
      <w:r w:rsidRPr="00602D6A">
        <w:rPr>
          <w:sz w:val="22"/>
        </w:rPr>
        <w:t xml:space="preserve"> сельсовета и не</w:t>
      </w:r>
      <w:r w:rsidR="006D7509">
        <w:rPr>
          <w:sz w:val="22"/>
        </w:rPr>
        <w:t xml:space="preserve"> </w:t>
      </w:r>
      <w:r w:rsidRPr="00602D6A">
        <w:rPr>
          <w:sz w:val="22"/>
        </w:rPr>
        <w:t>программным направлениям деятельности), группам и подгруппам расходов классификации расходов бюджета согласно приложению №8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>- по источникам финансирования дефицита бюджета согласно приложению №10 к настоящему решению;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 xml:space="preserve">- по перечню главных </w:t>
      </w:r>
      <w:proofErr w:type="gramStart"/>
      <w:r w:rsidRPr="00602D6A">
        <w:rPr>
          <w:sz w:val="22"/>
        </w:rPr>
        <w:t>администраторов источников финансирования дефицита бюджета</w:t>
      </w:r>
      <w:proofErr w:type="gramEnd"/>
      <w:r w:rsidRPr="00602D6A">
        <w:rPr>
          <w:sz w:val="22"/>
        </w:rPr>
        <w:t xml:space="preserve"> согласно приложению №12 к настоящему решению.</w:t>
      </w:r>
    </w:p>
    <w:p w:rsidR="00602D6A" w:rsidRPr="00602D6A" w:rsidRDefault="00602D6A" w:rsidP="00602D6A">
      <w:pPr>
        <w:pStyle w:val="msonormalbullet2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 w:rsidRPr="00602D6A">
        <w:rPr>
          <w:sz w:val="22"/>
        </w:rPr>
        <w:t>3. Решение вступает в силу со дня его опубликования (обнародования).</w:t>
      </w:r>
    </w:p>
    <w:p w:rsidR="00602D6A" w:rsidRPr="00602D6A" w:rsidRDefault="006D7509" w:rsidP="00602D6A">
      <w:pPr>
        <w:pStyle w:val="msonormalbullet3gif"/>
        <w:tabs>
          <w:tab w:val="left" w:pos="720"/>
        </w:tabs>
        <w:spacing w:before="0" w:beforeAutospacing="0" w:after="0" w:afterAutospacing="0"/>
        <w:ind w:left="357" w:firstLine="357"/>
        <w:contextualSpacing/>
        <w:jc w:val="both"/>
        <w:rPr>
          <w:sz w:val="22"/>
        </w:rPr>
      </w:pPr>
      <w:r>
        <w:rPr>
          <w:sz w:val="22"/>
        </w:rPr>
        <w:t>4. Контроль над</w:t>
      </w:r>
      <w:r w:rsidR="00602D6A" w:rsidRPr="00602D6A">
        <w:rPr>
          <w:sz w:val="22"/>
        </w:rPr>
        <w:t xml:space="preserve"> исполнением данного решения возложить на постоянную комиссию по бюджету, финансам и экономической политике (М.Н. </w:t>
      </w:r>
      <w:proofErr w:type="spellStart"/>
      <w:r w:rsidR="00602D6A" w:rsidRPr="00602D6A">
        <w:rPr>
          <w:sz w:val="22"/>
        </w:rPr>
        <w:t>Крысенко</w:t>
      </w:r>
      <w:proofErr w:type="spellEnd"/>
      <w:r w:rsidR="00602D6A" w:rsidRPr="00602D6A">
        <w:rPr>
          <w:sz w:val="22"/>
        </w:rPr>
        <w:t xml:space="preserve">). </w:t>
      </w:r>
    </w:p>
    <w:p w:rsidR="00602D6A" w:rsidRPr="00602D6A" w:rsidRDefault="00602D6A" w:rsidP="00602D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Cs w:val="24"/>
        </w:rPr>
      </w:pPr>
    </w:p>
    <w:p w:rsidR="00602D6A" w:rsidRPr="00602D6A" w:rsidRDefault="00602D6A" w:rsidP="00602D6A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Cs w:val="24"/>
        </w:rPr>
      </w:pPr>
      <w:r w:rsidRPr="00602D6A">
        <w:rPr>
          <w:rFonts w:ascii="Times New Roman" w:eastAsia="Times New Roman" w:hAnsi="Times New Roman" w:cs="Times New Roman"/>
          <w:szCs w:val="24"/>
        </w:rPr>
        <w:t xml:space="preserve">Глава </w:t>
      </w:r>
      <w:proofErr w:type="spellStart"/>
      <w:r w:rsidRPr="00602D6A">
        <w:rPr>
          <w:rFonts w:ascii="Times New Roman" w:eastAsia="Times New Roman" w:hAnsi="Times New Roman" w:cs="Times New Roman"/>
          <w:szCs w:val="24"/>
        </w:rPr>
        <w:t>Таштыпского</w:t>
      </w:r>
      <w:proofErr w:type="spellEnd"/>
      <w:r w:rsidRPr="00602D6A">
        <w:rPr>
          <w:rFonts w:ascii="Times New Roman" w:eastAsia="Times New Roman" w:hAnsi="Times New Roman" w:cs="Times New Roman"/>
          <w:szCs w:val="24"/>
        </w:rPr>
        <w:t xml:space="preserve"> сельсовета                                       </w:t>
      </w:r>
      <w:r w:rsidRPr="00602D6A">
        <w:rPr>
          <w:rFonts w:ascii="Times New Roman" w:eastAsia="Times New Roman" w:hAnsi="Times New Roman" w:cs="Times New Roman"/>
          <w:szCs w:val="24"/>
        </w:rPr>
        <w:tab/>
      </w:r>
      <w:r w:rsidRPr="00602D6A">
        <w:rPr>
          <w:rFonts w:ascii="Times New Roman" w:eastAsia="Times New Roman" w:hAnsi="Times New Roman" w:cs="Times New Roman"/>
          <w:szCs w:val="24"/>
        </w:rPr>
        <w:tab/>
      </w:r>
      <w:r w:rsidRPr="00602D6A">
        <w:rPr>
          <w:rFonts w:ascii="Times New Roman" w:eastAsia="Times New Roman" w:hAnsi="Times New Roman" w:cs="Times New Roman"/>
          <w:szCs w:val="24"/>
        </w:rPr>
        <w:tab/>
      </w:r>
      <w:r w:rsidRPr="00602D6A">
        <w:rPr>
          <w:rFonts w:ascii="Times New Roman" w:eastAsia="Times New Roman" w:hAnsi="Times New Roman" w:cs="Times New Roman"/>
          <w:szCs w:val="24"/>
        </w:rPr>
        <w:tab/>
        <w:t xml:space="preserve">Р. Х. </w:t>
      </w:r>
      <w:proofErr w:type="spellStart"/>
      <w:r w:rsidRPr="00602D6A">
        <w:rPr>
          <w:rFonts w:ascii="Times New Roman" w:eastAsia="Times New Roman" w:hAnsi="Times New Roman" w:cs="Times New Roman"/>
          <w:szCs w:val="24"/>
        </w:rPr>
        <w:t>Салимов</w:t>
      </w:r>
      <w:proofErr w:type="spellEnd"/>
    </w:p>
    <w:p w:rsidR="00602D6A" w:rsidRDefault="00602D6A" w:rsidP="00602D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2D6A" w:rsidRDefault="00602D6A" w:rsidP="00602D6A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602D6A" w:rsidRDefault="00602D6A" w:rsidP="007D6B3E">
      <w:pPr>
        <w:pStyle w:val="1"/>
        <w:jc w:val="center"/>
        <w:rPr>
          <w:rFonts w:ascii="Times New Roman" w:hAnsi="Times New Roman"/>
          <w:sz w:val="26"/>
          <w:szCs w:val="26"/>
        </w:rPr>
      </w:pPr>
    </w:p>
    <w:sectPr w:rsidR="00602D6A" w:rsidSect="0060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altName w:val="Tahom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6D3C68"/>
    <w:multiLevelType w:val="hybridMultilevel"/>
    <w:tmpl w:val="00A06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D6B3E"/>
    <w:rsid w:val="00204631"/>
    <w:rsid w:val="002A39C3"/>
    <w:rsid w:val="005518A8"/>
    <w:rsid w:val="005D0FE8"/>
    <w:rsid w:val="00602D6A"/>
    <w:rsid w:val="0060534F"/>
    <w:rsid w:val="0066660D"/>
    <w:rsid w:val="006D7509"/>
    <w:rsid w:val="0078345D"/>
    <w:rsid w:val="007A4684"/>
    <w:rsid w:val="007D6B3E"/>
    <w:rsid w:val="00AD0FD1"/>
    <w:rsid w:val="00BB5C65"/>
    <w:rsid w:val="00D84C8D"/>
    <w:rsid w:val="00E013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7D6B3E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7D6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6B3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B5C65"/>
    <w:pPr>
      <w:ind w:left="720"/>
      <w:contextualSpacing/>
    </w:pPr>
  </w:style>
  <w:style w:type="paragraph" w:customStyle="1" w:styleId="ConsPlusNormal">
    <w:name w:val="ConsPlusNormal"/>
    <w:rsid w:val="00E013E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Не вступил в силу"/>
    <w:basedOn w:val="a0"/>
    <w:uiPriority w:val="99"/>
    <w:rsid w:val="00E013EF"/>
    <w:rPr>
      <w:rFonts w:ascii="Verdana" w:hAnsi="Verdana" w:cs="Verdana" w:hint="default"/>
      <w:color w:val="008080"/>
      <w:sz w:val="20"/>
      <w:szCs w:val="20"/>
      <w:lang w:val="en-US" w:eastAsia="en-US"/>
    </w:rPr>
  </w:style>
  <w:style w:type="paragraph" w:customStyle="1" w:styleId="msonormalbullet2gif">
    <w:name w:val="msonormalbullet2.gif"/>
    <w:basedOn w:val="a"/>
    <w:rsid w:val="006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rsid w:val="0060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6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1448</Words>
  <Characters>8257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2019-02-15T01:57:00Z</cp:lastPrinted>
  <dcterms:created xsi:type="dcterms:W3CDTF">2019-02-11T01:56:00Z</dcterms:created>
  <dcterms:modified xsi:type="dcterms:W3CDTF">2019-02-15T01:58:00Z</dcterms:modified>
</cp:coreProperties>
</file>