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4D" w:rsidRDefault="0034404D" w:rsidP="00344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1025" cy="656811"/>
            <wp:effectExtent l="19050" t="0" r="9525" b="0"/>
            <wp:docPr id="3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34404D" w:rsidRDefault="0034404D" w:rsidP="003440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404D" w:rsidRDefault="0034404D" w:rsidP="0034404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Российская Федерация</w:t>
      </w:r>
    </w:p>
    <w:p w:rsidR="0034404D" w:rsidRDefault="0034404D" w:rsidP="00344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4404D" w:rsidRDefault="0034404D" w:rsidP="00344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34404D" w:rsidRDefault="0034404D" w:rsidP="00344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34404D" w:rsidRDefault="0034404D" w:rsidP="00344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47A5" w:rsidRPr="0034404D" w:rsidRDefault="008E47A5" w:rsidP="003440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3440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26274" w:rsidP="003440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  </w:t>
      </w:r>
      <w:r w:rsidR="00B37C95">
        <w:rPr>
          <w:rFonts w:ascii="Times New Roman" w:hAnsi="Times New Roman" w:cs="Times New Roman"/>
          <w:sz w:val="24"/>
          <w:szCs w:val="24"/>
        </w:rPr>
        <w:t>ноября</w:t>
      </w:r>
      <w:r w:rsidR="0034404D">
        <w:rPr>
          <w:rFonts w:ascii="Times New Roman" w:hAnsi="Times New Roman" w:cs="Times New Roman"/>
          <w:sz w:val="24"/>
          <w:szCs w:val="24"/>
        </w:rPr>
        <w:t xml:space="preserve"> </w:t>
      </w:r>
      <w:r w:rsidR="008E47A5" w:rsidRPr="0034404D">
        <w:rPr>
          <w:rFonts w:ascii="Times New Roman" w:hAnsi="Times New Roman" w:cs="Times New Roman"/>
          <w:sz w:val="24"/>
          <w:szCs w:val="24"/>
        </w:rPr>
        <w:t xml:space="preserve"> 2016 г. </w:t>
      </w:r>
      <w:r w:rsidR="003440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47A5" w:rsidRPr="0034404D">
        <w:rPr>
          <w:rFonts w:ascii="Times New Roman" w:hAnsi="Times New Roman" w:cs="Times New Roman"/>
          <w:sz w:val="24"/>
          <w:szCs w:val="24"/>
        </w:rPr>
        <w:t xml:space="preserve"> с. Таштып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39</w:t>
      </w:r>
    </w:p>
    <w:p w:rsidR="008E47A5" w:rsidRPr="0034404D" w:rsidRDefault="008E47A5" w:rsidP="003440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3440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8E47A5" w:rsidRPr="0034404D" w:rsidTr="00927FC4">
        <w:trPr>
          <w:trHeight w:val="1414"/>
        </w:trPr>
        <w:tc>
          <w:tcPr>
            <w:tcW w:w="9606" w:type="dxa"/>
          </w:tcPr>
          <w:p w:rsidR="00232556" w:rsidRPr="00232556" w:rsidRDefault="008E47A5" w:rsidP="0023255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</w:t>
            </w:r>
          </w:p>
          <w:p w:rsidR="00232556" w:rsidRPr="00232556" w:rsidRDefault="008E47A5" w:rsidP="0023255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депутатами Сов</w:t>
            </w:r>
            <w:r w:rsidR="00232556" w:rsidRPr="00232556">
              <w:rPr>
                <w:rFonts w:ascii="Times New Roman" w:hAnsi="Times New Roman" w:cs="Times New Roman"/>
                <w:sz w:val="24"/>
                <w:szCs w:val="24"/>
              </w:rPr>
              <w:t xml:space="preserve">ета депутатов </w:t>
            </w:r>
            <w:proofErr w:type="spellStart"/>
            <w:r w:rsidR="00232556" w:rsidRPr="0023255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</w:p>
          <w:p w:rsidR="00232556" w:rsidRPr="00232556" w:rsidRDefault="00232556" w:rsidP="0023255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8E47A5" w:rsidRPr="00232556">
              <w:rPr>
                <w:rFonts w:ascii="Times New Roman" w:hAnsi="Times New Roman" w:cs="Times New Roman"/>
                <w:sz w:val="24"/>
                <w:szCs w:val="24"/>
              </w:rPr>
              <w:t>, сведений о доходах, расходах,</w:t>
            </w:r>
          </w:p>
          <w:p w:rsidR="008E47A5" w:rsidRPr="00232556" w:rsidRDefault="008E47A5" w:rsidP="0023255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6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  <w:p w:rsidR="008E47A5" w:rsidRPr="0034404D" w:rsidRDefault="008E47A5" w:rsidP="0034404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7A5" w:rsidRPr="00826274" w:rsidRDefault="008E47A5" w:rsidP="0034404D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274">
        <w:rPr>
          <w:rFonts w:ascii="Times New Roman" w:hAnsi="Times New Roman" w:cs="Times New Roman"/>
          <w:sz w:val="26"/>
          <w:szCs w:val="26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</w:t>
      </w:r>
      <w:proofErr w:type="gramEnd"/>
      <w:r w:rsidRPr="00826274">
        <w:rPr>
          <w:rFonts w:ascii="Times New Roman" w:hAnsi="Times New Roman" w:cs="Times New Roman"/>
          <w:sz w:val="26"/>
          <w:szCs w:val="26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</w:t>
      </w:r>
      <w:r w:rsidR="00232556" w:rsidRPr="00826274">
        <w:rPr>
          <w:rFonts w:ascii="Times New Roman" w:hAnsi="Times New Roman" w:cs="Times New Roman"/>
          <w:sz w:val="26"/>
          <w:szCs w:val="26"/>
        </w:rPr>
        <w:t>дента Российской Федерации»  ст. 27</w:t>
      </w:r>
      <w:r w:rsidRPr="00826274">
        <w:rPr>
          <w:rFonts w:ascii="Times New Roman" w:hAnsi="Times New Roman" w:cs="Times New Roman"/>
          <w:sz w:val="26"/>
          <w:szCs w:val="26"/>
        </w:rPr>
        <w:t xml:space="preserve"> Устава муници</w:t>
      </w:r>
      <w:r w:rsidR="00232556" w:rsidRPr="00826274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proofErr w:type="spellStart"/>
      <w:r w:rsidR="00232556" w:rsidRPr="0082627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32556" w:rsidRPr="008262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26274">
        <w:rPr>
          <w:rFonts w:ascii="Times New Roman" w:hAnsi="Times New Roman" w:cs="Times New Roman"/>
          <w:sz w:val="26"/>
          <w:szCs w:val="26"/>
        </w:rPr>
        <w:t>, Сов</w:t>
      </w:r>
      <w:r w:rsidR="00232556" w:rsidRPr="00826274">
        <w:rPr>
          <w:rFonts w:ascii="Times New Roman" w:hAnsi="Times New Roman" w:cs="Times New Roman"/>
          <w:sz w:val="26"/>
          <w:szCs w:val="26"/>
        </w:rPr>
        <w:t xml:space="preserve">ет депутатов </w:t>
      </w:r>
      <w:proofErr w:type="spellStart"/>
      <w:r w:rsidR="00232556" w:rsidRPr="0082627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32556" w:rsidRPr="00826274">
        <w:rPr>
          <w:rFonts w:ascii="Times New Roman" w:hAnsi="Times New Roman" w:cs="Times New Roman"/>
          <w:sz w:val="26"/>
          <w:szCs w:val="26"/>
        </w:rPr>
        <w:t xml:space="preserve">  сельсовета </w:t>
      </w:r>
      <w:r w:rsidRPr="00826274">
        <w:rPr>
          <w:rFonts w:ascii="Times New Roman" w:hAnsi="Times New Roman" w:cs="Times New Roman"/>
          <w:sz w:val="26"/>
          <w:szCs w:val="26"/>
        </w:rPr>
        <w:t>РЕШИЛ:</w:t>
      </w:r>
      <w:r w:rsidRPr="00826274">
        <w:rPr>
          <w:rFonts w:ascii="Times New Roman" w:hAnsi="Times New Roman" w:cs="Times New Roman"/>
          <w:sz w:val="26"/>
          <w:szCs w:val="26"/>
        </w:rPr>
        <w:tab/>
      </w:r>
    </w:p>
    <w:p w:rsidR="008E47A5" w:rsidRPr="00826274" w:rsidRDefault="008E47A5" w:rsidP="0034404D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E47A5" w:rsidRPr="00826274" w:rsidRDefault="008E47A5" w:rsidP="0034404D">
      <w:pPr>
        <w:pStyle w:val="a3"/>
        <w:numPr>
          <w:ilvl w:val="0"/>
          <w:numId w:val="2"/>
        </w:numPr>
        <w:tabs>
          <w:tab w:val="clear" w:pos="4153"/>
          <w:tab w:val="left" w:pos="708"/>
          <w:tab w:val="center" w:pos="851"/>
        </w:tabs>
        <w:spacing w:line="240" w:lineRule="atLeast"/>
        <w:ind w:left="0" w:right="-3" w:firstLine="567"/>
        <w:jc w:val="both"/>
        <w:rPr>
          <w:sz w:val="26"/>
          <w:szCs w:val="26"/>
        </w:rPr>
      </w:pPr>
      <w:r w:rsidRPr="00826274">
        <w:rPr>
          <w:sz w:val="26"/>
          <w:szCs w:val="26"/>
        </w:rPr>
        <w:t xml:space="preserve">Утвердить порядок предоставления депутатами Совета депутатов </w:t>
      </w:r>
      <w:proofErr w:type="spellStart"/>
      <w:r w:rsidRPr="00826274">
        <w:rPr>
          <w:sz w:val="26"/>
          <w:szCs w:val="26"/>
        </w:rPr>
        <w:t>Таштып</w:t>
      </w:r>
      <w:r w:rsidR="00C96E35" w:rsidRPr="00826274">
        <w:rPr>
          <w:sz w:val="26"/>
          <w:szCs w:val="26"/>
        </w:rPr>
        <w:t>ского</w:t>
      </w:r>
      <w:proofErr w:type="spellEnd"/>
      <w:r w:rsidR="00C96E35" w:rsidRPr="00826274">
        <w:rPr>
          <w:sz w:val="26"/>
          <w:szCs w:val="26"/>
        </w:rPr>
        <w:t xml:space="preserve"> сельсовета</w:t>
      </w:r>
      <w:r w:rsidRPr="00826274">
        <w:rPr>
          <w:sz w:val="26"/>
          <w:szCs w:val="26"/>
        </w:rPr>
        <w:t>, сведений о доходах, расходах, об имуществе и обязательствах имущественного характера (Приложение).</w:t>
      </w:r>
    </w:p>
    <w:p w:rsidR="008E47A5" w:rsidRPr="00826274" w:rsidRDefault="00232556" w:rsidP="0023255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6274">
        <w:rPr>
          <w:rFonts w:ascii="Times New Roman" w:hAnsi="Times New Roman" w:cs="Times New Roman"/>
          <w:sz w:val="26"/>
          <w:szCs w:val="26"/>
        </w:rPr>
        <w:t xml:space="preserve">          2.</w:t>
      </w:r>
      <w:proofErr w:type="gramStart"/>
      <w:r w:rsidR="008E47A5" w:rsidRPr="008262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E47A5" w:rsidRPr="0082627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политики, законн</w:t>
      </w:r>
      <w:r w:rsidR="00C96E35" w:rsidRPr="00826274">
        <w:rPr>
          <w:rFonts w:ascii="Times New Roman" w:hAnsi="Times New Roman" w:cs="Times New Roman"/>
          <w:sz w:val="26"/>
          <w:szCs w:val="26"/>
        </w:rPr>
        <w:t xml:space="preserve">ости и правопорядка (А.И. </w:t>
      </w:r>
      <w:proofErr w:type="spellStart"/>
      <w:r w:rsidR="00C96E35" w:rsidRPr="00826274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="008E47A5" w:rsidRPr="00826274">
        <w:rPr>
          <w:rFonts w:ascii="Times New Roman" w:hAnsi="Times New Roman" w:cs="Times New Roman"/>
          <w:sz w:val="26"/>
          <w:szCs w:val="26"/>
        </w:rPr>
        <w:t>).</w:t>
      </w:r>
    </w:p>
    <w:p w:rsidR="008E47A5" w:rsidRPr="00826274" w:rsidRDefault="00232556" w:rsidP="0023255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6274"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8E47A5" w:rsidRPr="00826274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826274">
        <w:rPr>
          <w:rFonts w:ascii="Times New Roman" w:hAnsi="Times New Roman" w:cs="Times New Roman"/>
          <w:sz w:val="26"/>
          <w:szCs w:val="26"/>
        </w:rPr>
        <w:t xml:space="preserve"> </w:t>
      </w:r>
      <w:r w:rsidR="00C96E35" w:rsidRPr="00826274">
        <w:rPr>
          <w:rFonts w:ascii="Times New Roman" w:hAnsi="Times New Roman" w:cs="Times New Roman"/>
          <w:sz w:val="26"/>
          <w:szCs w:val="26"/>
        </w:rPr>
        <w:t>(обнародования)</w:t>
      </w:r>
      <w:r w:rsidR="008E47A5" w:rsidRPr="00826274">
        <w:rPr>
          <w:rFonts w:ascii="Times New Roman" w:hAnsi="Times New Roman" w:cs="Times New Roman"/>
          <w:sz w:val="26"/>
          <w:szCs w:val="26"/>
        </w:rPr>
        <w:t>.</w:t>
      </w:r>
    </w:p>
    <w:p w:rsidR="008E47A5" w:rsidRPr="00826274" w:rsidRDefault="008E47A5" w:rsidP="0034404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7A5" w:rsidRPr="00826274" w:rsidRDefault="008E47A5" w:rsidP="0034404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7A5" w:rsidRPr="00826274" w:rsidRDefault="00232556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2627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2627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82627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А.А. Дьяченко</w:t>
      </w:r>
    </w:p>
    <w:p w:rsidR="00232556" w:rsidRPr="00826274" w:rsidRDefault="00232556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232556" w:rsidRPr="00826274" w:rsidRDefault="00232556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232556" w:rsidRPr="00826274" w:rsidRDefault="00232556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232556" w:rsidRDefault="00232556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32556" w:rsidRDefault="00232556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32556" w:rsidRDefault="00232556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826274" w:rsidRPr="00232556" w:rsidRDefault="00826274" w:rsidP="0023255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8E47A5" w:rsidRPr="00B37C95" w:rsidRDefault="008E47A5" w:rsidP="0034404D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E47A5" w:rsidRPr="00B37C95" w:rsidRDefault="008E47A5" w:rsidP="00232556">
      <w:pPr>
        <w:pStyle w:val="ConsPlusNormal"/>
        <w:widowControl/>
        <w:spacing w:line="240" w:lineRule="atLeast"/>
        <w:ind w:left="538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8E47A5" w:rsidRPr="00B37C95" w:rsidRDefault="008E47A5" w:rsidP="00232556">
      <w:pPr>
        <w:pStyle w:val="ConsPlusNormal"/>
        <w:widowControl/>
        <w:spacing w:line="240" w:lineRule="atLeast"/>
        <w:ind w:left="538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8E47A5" w:rsidRPr="00B37C95" w:rsidRDefault="00232556" w:rsidP="00232556">
      <w:pPr>
        <w:pStyle w:val="ConsPlusNormal"/>
        <w:widowControl/>
        <w:spacing w:line="240" w:lineRule="atLeast"/>
        <w:ind w:left="5387"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B37C95">
        <w:rPr>
          <w:rFonts w:ascii="Times New Roman" w:hAnsi="Times New Roman" w:cs="Times New Roman"/>
          <w:sz w:val="18"/>
          <w:szCs w:val="18"/>
        </w:rPr>
        <w:t>Таштыпского</w:t>
      </w:r>
      <w:proofErr w:type="spellEnd"/>
      <w:r w:rsidRPr="00B37C95">
        <w:rPr>
          <w:rFonts w:ascii="Times New Roman" w:hAnsi="Times New Roman" w:cs="Times New Roman"/>
          <w:sz w:val="18"/>
          <w:szCs w:val="18"/>
        </w:rPr>
        <w:t xml:space="preserve"> сельсовета </w:t>
      </w:r>
    </w:p>
    <w:p w:rsidR="008E47A5" w:rsidRPr="00B37C95" w:rsidRDefault="00826274" w:rsidP="00232556">
      <w:pPr>
        <w:spacing w:after="0" w:line="240" w:lineRule="atLeast"/>
        <w:ind w:left="538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11 ноября  2016 г. № 39</w:t>
      </w:r>
    </w:p>
    <w:p w:rsidR="008E47A5" w:rsidRPr="00B37C95" w:rsidRDefault="008E47A5" w:rsidP="0034404D">
      <w:pPr>
        <w:spacing w:after="0" w:line="240" w:lineRule="atLeast"/>
        <w:ind w:left="4678"/>
        <w:rPr>
          <w:rFonts w:ascii="Times New Roman" w:hAnsi="Times New Roman" w:cs="Times New Roman"/>
          <w:sz w:val="18"/>
          <w:szCs w:val="18"/>
        </w:rPr>
      </w:pPr>
    </w:p>
    <w:p w:rsidR="008E47A5" w:rsidRPr="00B37C95" w:rsidRDefault="008E47A5" w:rsidP="0034404D">
      <w:pPr>
        <w:spacing w:after="0" w:line="240" w:lineRule="atLeast"/>
        <w:ind w:left="4678"/>
        <w:rPr>
          <w:rFonts w:ascii="Times New Roman" w:hAnsi="Times New Roman" w:cs="Times New Roman"/>
          <w:sz w:val="18"/>
          <w:szCs w:val="18"/>
        </w:rPr>
      </w:pPr>
    </w:p>
    <w:p w:rsidR="008E47A5" w:rsidRPr="00B37C95" w:rsidRDefault="008E47A5" w:rsidP="0034404D">
      <w:pPr>
        <w:pStyle w:val="a3"/>
        <w:tabs>
          <w:tab w:val="clear" w:pos="4153"/>
          <w:tab w:val="left" w:pos="708"/>
          <w:tab w:val="center" w:pos="851"/>
        </w:tabs>
        <w:spacing w:line="240" w:lineRule="atLeast"/>
        <w:ind w:right="-3" w:firstLine="567"/>
        <w:jc w:val="center"/>
        <w:rPr>
          <w:b/>
          <w:bCs/>
          <w:sz w:val="18"/>
          <w:szCs w:val="18"/>
        </w:rPr>
      </w:pPr>
      <w:r w:rsidRPr="00B37C95">
        <w:rPr>
          <w:b/>
          <w:bCs/>
          <w:sz w:val="18"/>
          <w:szCs w:val="18"/>
        </w:rPr>
        <w:t>Порядок предоставления депутатами Сов</w:t>
      </w:r>
      <w:r w:rsidR="00232556" w:rsidRPr="00B37C95">
        <w:rPr>
          <w:b/>
          <w:bCs/>
          <w:sz w:val="18"/>
          <w:szCs w:val="18"/>
        </w:rPr>
        <w:t xml:space="preserve">ета депутатов </w:t>
      </w:r>
      <w:proofErr w:type="spellStart"/>
      <w:r w:rsidR="00232556" w:rsidRPr="00B37C95">
        <w:rPr>
          <w:b/>
          <w:bCs/>
          <w:sz w:val="18"/>
          <w:szCs w:val="18"/>
        </w:rPr>
        <w:t>Таштыпского</w:t>
      </w:r>
      <w:proofErr w:type="spellEnd"/>
      <w:r w:rsidR="00232556" w:rsidRPr="00B37C95">
        <w:rPr>
          <w:b/>
          <w:bCs/>
          <w:sz w:val="18"/>
          <w:szCs w:val="18"/>
        </w:rPr>
        <w:t xml:space="preserve"> сельсовета</w:t>
      </w:r>
      <w:r w:rsidRPr="00B37C95">
        <w:rPr>
          <w:b/>
          <w:bCs/>
          <w:sz w:val="18"/>
          <w:szCs w:val="18"/>
        </w:rPr>
        <w:t>, сведений о доходах, расходах, об имуществе и обязательствах имущественного характера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47A5" w:rsidRPr="00B37C95" w:rsidRDefault="008E47A5" w:rsidP="0034404D">
      <w:pPr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Общие положения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</w:p>
    <w:p w:rsidR="008E47A5" w:rsidRPr="00B37C95" w:rsidRDefault="008E47A5" w:rsidP="0034404D">
      <w:pPr>
        <w:widowControl w:val="0"/>
        <w:numPr>
          <w:ilvl w:val="1"/>
          <w:numId w:val="1"/>
        </w:numPr>
        <w:suppressAutoHyphens/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Настоящим Порядком определяется: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а) порядок предоставления депутатами Сов</w:t>
      </w:r>
      <w:r w:rsidR="00C96E35" w:rsidRPr="00B37C95">
        <w:rPr>
          <w:rFonts w:ascii="Times New Roman" w:hAnsi="Times New Roman" w:cs="Times New Roman"/>
          <w:sz w:val="18"/>
          <w:szCs w:val="18"/>
        </w:rPr>
        <w:t xml:space="preserve">ета депутатов </w:t>
      </w:r>
      <w:proofErr w:type="spellStart"/>
      <w:r w:rsidR="00C96E35" w:rsidRPr="00B37C95">
        <w:rPr>
          <w:rFonts w:ascii="Times New Roman" w:hAnsi="Times New Roman" w:cs="Times New Roman"/>
          <w:sz w:val="18"/>
          <w:szCs w:val="18"/>
        </w:rPr>
        <w:t>Таштыпского</w:t>
      </w:r>
      <w:proofErr w:type="spellEnd"/>
      <w:r w:rsidR="00C96E35" w:rsidRPr="00B37C95">
        <w:rPr>
          <w:rFonts w:ascii="Times New Roman" w:hAnsi="Times New Roman" w:cs="Times New Roman"/>
          <w:sz w:val="18"/>
          <w:szCs w:val="18"/>
        </w:rPr>
        <w:t xml:space="preserve"> сельсовета</w:t>
      </w:r>
      <w:r w:rsidRPr="00B37C95">
        <w:rPr>
          <w:rFonts w:ascii="Times New Roman" w:hAnsi="Times New Roman" w:cs="Times New Roman"/>
          <w:sz w:val="18"/>
          <w:szCs w:val="18"/>
        </w:rPr>
        <w:t>,</w:t>
      </w:r>
      <w:r w:rsidRPr="00B37C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37C95">
        <w:rPr>
          <w:rFonts w:ascii="Times New Roman" w:hAnsi="Times New Roman" w:cs="Times New Roman"/>
          <w:sz w:val="18"/>
          <w:szCs w:val="18"/>
        </w:rPr>
        <w:t>(далее – депутат)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б) порядок представления депутатами</w:t>
      </w:r>
      <w:r w:rsidRPr="00B37C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37C95">
        <w:rPr>
          <w:rFonts w:ascii="Times New Roman" w:hAnsi="Times New Roman" w:cs="Times New Roman"/>
          <w:sz w:val="18"/>
          <w:szCs w:val="1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8E47A5" w:rsidRPr="00B37C95" w:rsidRDefault="008E47A5" w:rsidP="0034404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E47A5" w:rsidRPr="00B37C95" w:rsidRDefault="008E47A5" w:rsidP="00C96E35">
      <w:pPr>
        <w:widowControl w:val="0"/>
        <w:autoSpaceDE w:val="0"/>
        <w:spacing w:after="0"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2. Порядок представления депутатами сведений о доходах, расходах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Российской Федерации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45"/>
      <w:bookmarkEnd w:id="0"/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 xml:space="preserve">2.1. </w:t>
      </w:r>
      <w:proofErr w:type="gramStart"/>
      <w:r w:rsidRPr="00B37C95">
        <w:rPr>
          <w:rFonts w:ascii="Times New Roman" w:hAnsi="Times New Roman" w:cs="Times New Roman"/>
          <w:sz w:val="18"/>
          <w:szCs w:val="18"/>
        </w:rPr>
        <w:t xml:space="preserve">Сведения о доходах, расходах об имуществе и обязательствах имущественного характера представляются </w:t>
      </w:r>
      <w:r w:rsidRPr="00B37C95">
        <w:rPr>
          <w:rFonts w:ascii="Times New Roman" w:eastAsia="Calibri" w:hAnsi="Times New Roman" w:cs="Times New Roman"/>
          <w:sz w:val="18"/>
          <w:szCs w:val="18"/>
        </w:rPr>
        <w:t>депутатами</w:t>
      </w:r>
      <w:r w:rsidRPr="00B37C95">
        <w:rPr>
          <w:rFonts w:ascii="Times New Roman" w:hAnsi="Times New Roman" w:cs="Times New Roman"/>
          <w:sz w:val="18"/>
          <w:szCs w:val="18"/>
        </w:rPr>
        <w:t xml:space="preserve"> по форме утвержденной Указом Президента РФ от 23.06.2014 № 460 ежегодно, не позднее 01 мая года, следующего за отчетным в Комиссию Совета депутатов </w:t>
      </w:r>
      <w:proofErr w:type="spellStart"/>
      <w:r w:rsidRPr="00B37C95">
        <w:rPr>
          <w:rFonts w:ascii="Times New Roman" w:hAnsi="Times New Roman" w:cs="Times New Roman"/>
          <w:sz w:val="18"/>
          <w:szCs w:val="18"/>
        </w:rPr>
        <w:t>Ташты</w:t>
      </w:r>
      <w:r w:rsidR="00C96E35" w:rsidRPr="00B37C95">
        <w:rPr>
          <w:rFonts w:ascii="Times New Roman" w:hAnsi="Times New Roman" w:cs="Times New Roman"/>
          <w:sz w:val="18"/>
          <w:szCs w:val="18"/>
        </w:rPr>
        <w:t>пского</w:t>
      </w:r>
      <w:proofErr w:type="spellEnd"/>
      <w:r w:rsidR="00C96E35" w:rsidRPr="00B37C95">
        <w:rPr>
          <w:rFonts w:ascii="Times New Roman" w:hAnsi="Times New Roman" w:cs="Times New Roman"/>
          <w:sz w:val="18"/>
          <w:szCs w:val="18"/>
        </w:rPr>
        <w:t xml:space="preserve"> сельсовета</w:t>
      </w:r>
      <w:r w:rsidRPr="00B37C95">
        <w:rPr>
          <w:rFonts w:ascii="Times New Roman" w:hAnsi="Times New Roman" w:cs="Times New Roman"/>
          <w:sz w:val="18"/>
          <w:szCs w:val="18"/>
        </w:rPr>
        <w:t xml:space="preserve"> по контролю за достоверностью  сведений о доходах, расходах об имуществе и обязательствах имущественного характера, представляемых депутатами Сов</w:t>
      </w:r>
      <w:r w:rsidR="00C96E35" w:rsidRPr="00B37C95">
        <w:rPr>
          <w:rFonts w:ascii="Times New Roman" w:hAnsi="Times New Roman" w:cs="Times New Roman"/>
          <w:sz w:val="18"/>
          <w:szCs w:val="18"/>
        </w:rPr>
        <w:t xml:space="preserve">ета депутатов </w:t>
      </w:r>
      <w:proofErr w:type="spellStart"/>
      <w:r w:rsidR="00C96E35" w:rsidRPr="00B37C95">
        <w:rPr>
          <w:rFonts w:ascii="Times New Roman" w:hAnsi="Times New Roman" w:cs="Times New Roman"/>
          <w:sz w:val="18"/>
          <w:szCs w:val="18"/>
        </w:rPr>
        <w:t>Таштыпского</w:t>
      </w:r>
      <w:proofErr w:type="spellEnd"/>
      <w:r w:rsidR="00C96E35" w:rsidRPr="00B37C95">
        <w:rPr>
          <w:rFonts w:ascii="Times New Roman" w:hAnsi="Times New Roman" w:cs="Times New Roman"/>
          <w:sz w:val="18"/>
          <w:szCs w:val="18"/>
        </w:rPr>
        <w:t xml:space="preserve"> сельсовета</w:t>
      </w:r>
      <w:r w:rsidRPr="00B37C95">
        <w:rPr>
          <w:rFonts w:ascii="Times New Roman" w:hAnsi="Times New Roman" w:cs="Times New Roman"/>
          <w:sz w:val="18"/>
          <w:szCs w:val="18"/>
        </w:rPr>
        <w:t xml:space="preserve"> (далее – Комиссия). </w:t>
      </w:r>
      <w:proofErr w:type="gramEnd"/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2.2. Д</w:t>
      </w:r>
      <w:r w:rsidRPr="00B37C95">
        <w:rPr>
          <w:rFonts w:ascii="Times New Roman" w:eastAsia="Calibri" w:hAnsi="Times New Roman" w:cs="Times New Roman"/>
          <w:sz w:val="18"/>
          <w:szCs w:val="18"/>
        </w:rPr>
        <w:t>епутаты</w:t>
      </w:r>
      <w:r w:rsidRPr="00B37C95">
        <w:rPr>
          <w:rFonts w:ascii="Times New Roman" w:hAnsi="Times New Roman" w:cs="Times New Roman"/>
          <w:sz w:val="18"/>
          <w:szCs w:val="18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37C95">
        <w:rPr>
          <w:rFonts w:ascii="Times New Roman" w:hAnsi="Times New Roman" w:cs="Times New Roman"/>
          <w:sz w:val="18"/>
          <w:szCs w:val="1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>2.3. 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B37C95">
        <w:rPr>
          <w:rFonts w:ascii="Times New Roman" w:hAnsi="Times New Roman" w:cs="Times New Roman"/>
          <w:sz w:val="18"/>
          <w:szCs w:val="18"/>
        </w:rPr>
        <w:t xml:space="preserve"> в течение одного месяца со дня представления сведений.</w:t>
      </w:r>
    </w:p>
    <w:bookmarkEnd w:id="1"/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 xml:space="preserve">2.4. </w:t>
      </w:r>
      <w:proofErr w:type="gramStart"/>
      <w:r w:rsidRPr="00B37C95">
        <w:rPr>
          <w:rFonts w:ascii="Times New Roman" w:hAnsi="Times New Roman" w:cs="Times New Roman"/>
          <w:sz w:val="18"/>
          <w:szCs w:val="18"/>
        </w:rPr>
        <w:t>Депутаты ежегодно, не позднее 1 мая года, следующего за отчетным, представляет в Комиссию сведения о своих расходах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 по каждой сделке</w:t>
      </w:r>
      <w:proofErr w:type="gramEnd"/>
      <w:r w:rsidRPr="00B37C95">
        <w:rPr>
          <w:rFonts w:ascii="Times New Roman" w:hAnsi="Times New Roman" w:cs="Times New Roman"/>
          <w:sz w:val="18"/>
          <w:szCs w:val="18"/>
        </w:rPr>
        <w:t xml:space="preserve">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 xml:space="preserve">2.5. Сведения, указанные в пункте 2.4 настоящего Порядка, предоставляются </w:t>
      </w:r>
      <w:r w:rsidRPr="00B37C95">
        <w:rPr>
          <w:rFonts w:ascii="Times New Roman" w:eastAsia="Calibri" w:hAnsi="Times New Roman" w:cs="Times New Roman"/>
          <w:sz w:val="18"/>
          <w:szCs w:val="18"/>
        </w:rPr>
        <w:t>депутатами</w:t>
      </w:r>
      <w:r w:rsidRPr="00B37C95">
        <w:rPr>
          <w:rFonts w:ascii="Times New Roman" w:hAnsi="Times New Roman" w:cs="Times New Roman"/>
          <w:sz w:val="18"/>
          <w:szCs w:val="18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8E47A5" w:rsidRPr="00B37C95" w:rsidRDefault="008E47A5" w:rsidP="0034404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 xml:space="preserve">2.6. Сведения о доходах и расходах представляемые в соответствии с настоящим Порядком, являются сведениями конфиденциального характера и хранятся в Комиссии. </w:t>
      </w:r>
    </w:p>
    <w:p w:rsidR="008E47A5" w:rsidRPr="00B37C95" w:rsidRDefault="008E47A5" w:rsidP="0034404D">
      <w:pPr>
        <w:widowControl w:val="0"/>
        <w:tabs>
          <w:tab w:val="left" w:pos="567"/>
        </w:tabs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7C95">
        <w:rPr>
          <w:rFonts w:ascii="Times New Roman" w:hAnsi="Times New Roman" w:cs="Times New Roman"/>
          <w:sz w:val="18"/>
          <w:szCs w:val="18"/>
        </w:rPr>
        <w:t xml:space="preserve">2.7. Проверка достоверности и полноты сведений о доходах, об имуществе и обязательствах имущественного характера, представленных </w:t>
      </w:r>
      <w:r w:rsidRPr="00B37C95">
        <w:rPr>
          <w:rFonts w:ascii="Times New Roman" w:eastAsia="Calibri" w:hAnsi="Times New Roman" w:cs="Times New Roman"/>
          <w:sz w:val="18"/>
          <w:szCs w:val="18"/>
        </w:rPr>
        <w:t>депутатами</w:t>
      </w:r>
      <w:r w:rsidRPr="00B37C95">
        <w:rPr>
          <w:rFonts w:ascii="Times New Roman" w:hAnsi="Times New Roman" w:cs="Times New Roman"/>
          <w:sz w:val="18"/>
          <w:szCs w:val="1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в соответствии с законодательством Российской Федерации и Республики Хакасия.</w:t>
      </w:r>
    </w:p>
    <w:p w:rsidR="008E47A5" w:rsidRPr="0034404D" w:rsidRDefault="008E47A5" w:rsidP="008E47A5">
      <w:pPr>
        <w:widowControl w:val="0"/>
        <w:tabs>
          <w:tab w:val="left" w:pos="1372"/>
        </w:tabs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8E47A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8E47A5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8E47A5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8E47A5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8E47A5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A5" w:rsidRPr="0034404D" w:rsidRDefault="008E47A5" w:rsidP="008E47A5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EEA" w:rsidRPr="0034404D" w:rsidRDefault="00563EEA">
      <w:pPr>
        <w:rPr>
          <w:rFonts w:ascii="Times New Roman" w:hAnsi="Times New Roman" w:cs="Times New Roman"/>
          <w:sz w:val="24"/>
          <w:szCs w:val="24"/>
        </w:rPr>
      </w:pPr>
    </w:p>
    <w:sectPr w:rsidR="00563EEA" w:rsidRPr="0034404D" w:rsidSect="000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7A5"/>
    <w:rsid w:val="000C11CA"/>
    <w:rsid w:val="00232556"/>
    <w:rsid w:val="0034404D"/>
    <w:rsid w:val="003C6ED3"/>
    <w:rsid w:val="00563EEA"/>
    <w:rsid w:val="00673CF0"/>
    <w:rsid w:val="00813DA0"/>
    <w:rsid w:val="00826274"/>
    <w:rsid w:val="008E47A5"/>
    <w:rsid w:val="00A3101A"/>
    <w:rsid w:val="00B37C95"/>
    <w:rsid w:val="00C9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E47A5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E4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E47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E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7DC3-8A22-497C-95FE-9C2A45D8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2016-11-08T03:57:00Z</cp:lastPrinted>
  <dcterms:created xsi:type="dcterms:W3CDTF">2016-10-11T02:06:00Z</dcterms:created>
  <dcterms:modified xsi:type="dcterms:W3CDTF">2016-11-14T02:47:00Z</dcterms:modified>
</cp:coreProperties>
</file>