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C" w:rsidRDefault="00ED425C" w:rsidP="006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25C" w:rsidRDefault="00ED425C" w:rsidP="006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25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0" cy="868403"/>
            <wp:effectExtent l="19050" t="0" r="0" b="0"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9" cy="8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7" w:rsidRPr="006F59A7" w:rsidRDefault="006F59A7" w:rsidP="006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F59A7" w:rsidRPr="006F59A7" w:rsidRDefault="006F59A7" w:rsidP="006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F59A7" w:rsidRPr="006F59A7" w:rsidRDefault="006F59A7" w:rsidP="006F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6F59A7" w:rsidRPr="006F59A7" w:rsidRDefault="006F59A7" w:rsidP="006F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A7" w:rsidRPr="006F59A7" w:rsidRDefault="006F59A7" w:rsidP="006F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A7" w:rsidRPr="006F59A7" w:rsidRDefault="006F59A7" w:rsidP="006F59A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6F59A7">
        <w:rPr>
          <w:rFonts w:ascii="Times New Roman" w:hAnsi="Times New Roman" w:cs="Times New Roman"/>
          <w:sz w:val="24"/>
          <w:szCs w:val="24"/>
        </w:rPr>
        <w:tab/>
      </w:r>
    </w:p>
    <w:p w:rsidR="006F59A7" w:rsidRPr="006F59A7" w:rsidRDefault="006F59A7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F45DD2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A7" w:rsidRPr="006F59A7" w:rsidRDefault="006F59A7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870D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F59A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59A7">
        <w:rPr>
          <w:rFonts w:ascii="Times New Roman" w:hAnsi="Times New Roman" w:cs="Times New Roman"/>
          <w:sz w:val="24"/>
          <w:szCs w:val="24"/>
        </w:rPr>
        <w:t xml:space="preserve">  </w:t>
      </w:r>
      <w:r w:rsidR="009A1D73">
        <w:rPr>
          <w:rFonts w:ascii="Times New Roman" w:hAnsi="Times New Roman" w:cs="Times New Roman"/>
          <w:sz w:val="24"/>
          <w:szCs w:val="24"/>
        </w:rPr>
        <w:t>июля</w:t>
      </w:r>
      <w:r w:rsidRPr="006F59A7">
        <w:rPr>
          <w:rFonts w:ascii="Times New Roman" w:hAnsi="Times New Roman" w:cs="Times New Roman"/>
          <w:sz w:val="24"/>
          <w:szCs w:val="24"/>
        </w:rPr>
        <w:t xml:space="preserve"> 201</w:t>
      </w:r>
      <w:r w:rsidR="009A1D73">
        <w:rPr>
          <w:rFonts w:ascii="Times New Roman" w:hAnsi="Times New Roman" w:cs="Times New Roman"/>
          <w:sz w:val="24"/>
          <w:szCs w:val="24"/>
        </w:rPr>
        <w:t>6</w:t>
      </w:r>
      <w:r w:rsidRPr="006F59A7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F45DD2">
        <w:rPr>
          <w:rFonts w:ascii="Times New Roman" w:hAnsi="Times New Roman" w:cs="Times New Roman"/>
          <w:sz w:val="24"/>
          <w:szCs w:val="24"/>
        </w:rPr>
        <w:t xml:space="preserve">  </w:t>
      </w:r>
      <w:r w:rsidRPr="006F59A7">
        <w:rPr>
          <w:rFonts w:ascii="Times New Roman" w:hAnsi="Times New Roman" w:cs="Times New Roman"/>
          <w:sz w:val="24"/>
          <w:szCs w:val="24"/>
        </w:rPr>
        <w:t xml:space="preserve">      с. Таштып              </w:t>
      </w:r>
      <w:r w:rsidR="00F45D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70DE">
        <w:rPr>
          <w:rFonts w:ascii="Times New Roman" w:hAnsi="Times New Roman" w:cs="Times New Roman"/>
          <w:sz w:val="24"/>
          <w:szCs w:val="24"/>
        </w:rPr>
        <w:t xml:space="preserve">         № 23</w:t>
      </w:r>
      <w:r w:rsidRPr="006F59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F59A7" w:rsidRPr="006F59A7" w:rsidRDefault="006F59A7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C1" w:rsidRDefault="006F59A7" w:rsidP="00B4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 xml:space="preserve"> «</w:t>
      </w:r>
      <w:r w:rsidR="00B441C1" w:rsidRPr="006F59A7">
        <w:rPr>
          <w:rFonts w:ascii="Times New Roman" w:hAnsi="Times New Roman" w:cs="Times New Roman"/>
          <w:sz w:val="24"/>
          <w:szCs w:val="24"/>
        </w:rPr>
        <w:t>Обращение к Главе Таштыпского района</w:t>
      </w:r>
    </w:p>
    <w:p w:rsidR="00B441C1" w:rsidRDefault="00B441C1" w:rsidP="00B4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 xml:space="preserve"> и Совету депутатов Таштыпского района</w:t>
      </w:r>
    </w:p>
    <w:p w:rsidR="00B441C1" w:rsidRDefault="00B441C1" w:rsidP="00B4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 xml:space="preserve"> по вопросу выделения </w:t>
      </w:r>
      <w:proofErr w:type="gramStart"/>
      <w:r w:rsidRPr="006F59A7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6F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A7" w:rsidRPr="006F59A7" w:rsidRDefault="00AF7BB2" w:rsidP="00B4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средств на 2016 год</w:t>
      </w:r>
      <w:r w:rsidR="006F59A7" w:rsidRPr="006F59A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59A7" w:rsidRPr="006F59A7" w:rsidRDefault="006F59A7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6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6F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6F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F59A7">
        <w:rPr>
          <w:rFonts w:ascii="Times New Roman" w:hAnsi="Times New Roman" w:cs="Times New Roman"/>
          <w:sz w:val="24"/>
          <w:szCs w:val="24"/>
        </w:rPr>
        <w:t xml:space="preserve">Таштыпского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6F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от 25 декабря 2015 года </w:t>
      </w:r>
      <w:r w:rsidRPr="006F59A7">
        <w:rPr>
          <w:rFonts w:ascii="Times New Roman" w:hAnsi="Times New Roman" w:cs="Times New Roman"/>
          <w:sz w:val="24"/>
          <w:szCs w:val="24"/>
        </w:rPr>
        <w:t xml:space="preserve">«О бюджете Таштыпского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6F59A7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59A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59A7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59A7">
        <w:rPr>
          <w:rFonts w:ascii="Times New Roman" w:hAnsi="Times New Roman" w:cs="Times New Roman"/>
          <w:sz w:val="24"/>
          <w:szCs w:val="24"/>
        </w:rPr>
        <w:t xml:space="preserve"> годов»; п. 2, ч. 1 ст. 27 </w:t>
      </w:r>
      <w:r w:rsidR="00B441C1">
        <w:rPr>
          <w:rFonts w:ascii="Times New Roman" w:hAnsi="Times New Roman" w:cs="Times New Roman"/>
          <w:sz w:val="24"/>
          <w:szCs w:val="24"/>
        </w:rPr>
        <w:t xml:space="preserve">и ч. 4 ст. 28 </w:t>
      </w:r>
      <w:r w:rsidRPr="006F59A7">
        <w:rPr>
          <w:rFonts w:ascii="Times New Roman" w:hAnsi="Times New Roman" w:cs="Times New Roman"/>
          <w:sz w:val="24"/>
          <w:szCs w:val="24"/>
        </w:rPr>
        <w:t>Устава Таштыпского  сельсовета, Совет депутатов Таштыпского сельсовета РЕШИЛ:</w:t>
      </w:r>
    </w:p>
    <w:p w:rsidR="006F59A7" w:rsidRPr="006F59A7" w:rsidRDefault="006F59A7" w:rsidP="006F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1C1" w:rsidRDefault="00B441C1" w:rsidP="00B44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Принять обращение к Главе Таштыпского района и Совету депутатов Таштыпского района по вопросу выделения дополнительных финансовых средств на 2016 год согласно приложению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1C1" w:rsidRDefault="00B441C1" w:rsidP="00B44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Настоящее решение направить Главе Таштыпского района и Совету депутатов Таштыпского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9A7" w:rsidRPr="00AF7BB2" w:rsidRDefault="006F59A7" w:rsidP="00B441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7BB2">
        <w:rPr>
          <w:rFonts w:ascii="Times New Roman" w:hAnsi="Times New Roman" w:cs="Times New Roman"/>
          <w:sz w:val="24"/>
          <w:szCs w:val="24"/>
        </w:rPr>
        <w:t xml:space="preserve"> выполнением  данного решения  возложить  на  постоянную комиссию  по бюджету, финансам и экономической политике (</w:t>
      </w:r>
      <w:r w:rsidR="00B441C1" w:rsidRPr="00AF7BB2">
        <w:rPr>
          <w:rFonts w:ascii="Times New Roman" w:hAnsi="Times New Roman" w:cs="Times New Roman"/>
          <w:sz w:val="24"/>
          <w:szCs w:val="24"/>
        </w:rPr>
        <w:t>Ю.В. Бочаров</w:t>
      </w:r>
      <w:r w:rsidR="00AF7BB2">
        <w:rPr>
          <w:rFonts w:ascii="Times New Roman" w:hAnsi="Times New Roman" w:cs="Times New Roman"/>
          <w:sz w:val="24"/>
          <w:szCs w:val="24"/>
        </w:rPr>
        <w:t>);</w:t>
      </w:r>
    </w:p>
    <w:p w:rsidR="006F59A7" w:rsidRDefault="00AF7BB2" w:rsidP="00AF7B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sz w:val="24"/>
          <w:szCs w:val="24"/>
        </w:rPr>
        <w:t>Настоящее решение направить для подписания главе Таштыпского сельсовета А.А. Дьячен</w:t>
      </w:r>
      <w:r>
        <w:rPr>
          <w:rFonts w:ascii="Times New Roman" w:hAnsi="Times New Roman" w:cs="Times New Roman"/>
          <w:sz w:val="24"/>
          <w:szCs w:val="24"/>
        </w:rPr>
        <w:t>ко;</w:t>
      </w:r>
    </w:p>
    <w:p w:rsidR="00AF7BB2" w:rsidRPr="00AF7BB2" w:rsidRDefault="00F45DD2" w:rsidP="00AF7B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</w:t>
      </w:r>
      <w:r w:rsidR="00AF7BB2" w:rsidRPr="008F3C83">
        <w:rPr>
          <w:rFonts w:ascii="Times New Roman" w:eastAsia="Calibri" w:hAnsi="Times New Roman" w:cs="Times New Roman"/>
          <w:sz w:val="24"/>
          <w:szCs w:val="24"/>
        </w:rPr>
        <w:t xml:space="preserve">ешение вступает в силу с момента </w:t>
      </w:r>
      <w:r>
        <w:rPr>
          <w:rFonts w:ascii="Times New Roman" w:eastAsia="Calibri" w:hAnsi="Times New Roman" w:cs="Times New Roman"/>
          <w:sz w:val="24"/>
          <w:szCs w:val="24"/>
        </w:rPr>
        <w:t>подписания главой Таштыпского сельсовета</w:t>
      </w:r>
      <w:r w:rsidR="00AF7BB2" w:rsidRPr="008F3C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9A7" w:rsidRPr="00AF7BB2" w:rsidRDefault="006F59A7" w:rsidP="006F59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9A7" w:rsidRPr="00AF7BB2" w:rsidRDefault="006F59A7" w:rsidP="006F59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6F59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6F59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 xml:space="preserve">Глава Таштыпского сельсовета                                       </w:t>
      </w:r>
      <w:r w:rsidRPr="006F59A7">
        <w:rPr>
          <w:rFonts w:ascii="Times New Roman" w:hAnsi="Times New Roman" w:cs="Times New Roman"/>
          <w:sz w:val="24"/>
          <w:szCs w:val="24"/>
        </w:rPr>
        <w:tab/>
      </w:r>
      <w:r w:rsidRPr="006F59A7">
        <w:rPr>
          <w:rFonts w:ascii="Times New Roman" w:hAnsi="Times New Roman" w:cs="Times New Roman"/>
          <w:sz w:val="24"/>
          <w:szCs w:val="24"/>
        </w:rPr>
        <w:tab/>
      </w:r>
      <w:r w:rsidRPr="006F59A7">
        <w:rPr>
          <w:rFonts w:ascii="Times New Roman" w:hAnsi="Times New Roman" w:cs="Times New Roman"/>
          <w:sz w:val="24"/>
          <w:szCs w:val="24"/>
        </w:rPr>
        <w:tab/>
      </w:r>
      <w:r w:rsidRPr="006F59A7">
        <w:rPr>
          <w:rFonts w:ascii="Times New Roman" w:hAnsi="Times New Roman" w:cs="Times New Roman"/>
          <w:sz w:val="24"/>
          <w:szCs w:val="24"/>
        </w:rPr>
        <w:tab/>
        <w:t>А. А. Дьяченко</w:t>
      </w:r>
    </w:p>
    <w:p w:rsidR="006F59A7" w:rsidRPr="006F59A7" w:rsidRDefault="006F59A7" w:rsidP="006F59A7">
      <w:pPr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6F59A7">
      <w:pPr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53751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53751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F59A7" w:rsidRDefault="006F59A7" w:rsidP="0053751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45DD2" w:rsidRPr="006F59A7" w:rsidRDefault="00F45DD2" w:rsidP="0053751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F59A7" w:rsidRPr="006F59A7" w:rsidRDefault="006F59A7" w:rsidP="0053751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B842E6" w:rsidRPr="00B842E6" w:rsidRDefault="00B842E6" w:rsidP="00B842E6">
      <w:pPr>
        <w:tabs>
          <w:tab w:val="left" w:pos="6379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842E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84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РОССИЙСКАЯ ФЕДЕРАЦИЯ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  РЕСПУБЛИКА ХАКАСИЯ</w:t>
      </w:r>
    </w:p>
    <w:p w:rsidR="00226CC1" w:rsidRDefault="00226CC1" w:rsidP="00226CC1">
      <w:pPr>
        <w:framePr w:w="4438" w:h="2011" w:hSpace="141" w:wrap="auto" w:vAnchor="text" w:hAnchor="page" w:x="6655" w:y="23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Таштып,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 35</w:t>
      </w:r>
    </w:p>
    <w:p w:rsidR="00226CC1" w:rsidRDefault="00226CC1" w:rsidP="00226CC1">
      <w:pPr>
        <w:framePr w:w="4438" w:h="2011" w:hSpace="141" w:wrap="auto" w:vAnchor="text" w:hAnchor="page" w:x="6655" w:y="23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Главе Таштыпского района</w:t>
      </w:r>
    </w:p>
    <w:p w:rsidR="00226CC1" w:rsidRDefault="00226CC1" w:rsidP="00226CC1">
      <w:pPr>
        <w:framePr w:w="4438" w:h="2011" w:hSpace="141" w:wrap="auto" w:vAnchor="text" w:hAnchor="page" w:x="6655" w:y="23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и Совету депутатов Таштыпского района</w:t>
      </w:r>
    </w:p>
    <w:p w:rsidR="00226CC1" w:rsidRPr="00B842E6" w:rsidRDefault="00226CC1" w:rsidP="00226CC1">
      <w:pPr>
        <w:framePr w:w="4438" w:h="2011" w:hSpace="141" w:wrap="auto" w:vAnchor="text" w:hAnchor="page" w:x="6655" w:y="235"/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>.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    АДМИНИСТРАЦИЯ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>ТАШТЫПСКОГО СЕЛЬСОВЕТА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 ТАШТЫПСКОГО РАЙОНА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 РЕСПУБЛИКИ ХАКАСИЯ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</w:t>
      </w:r>
      <w:r w:rsidRPr="00B842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42E6">
        <w:rPr>
          <w:rFonts w:ascii="Times New Roman" w:hAnsi="Times New Roman" w:cs="Times New Roman"/>
          <w:sz w:val="24"/>
          <w:szCs w:val="24"/>
        </w:rPr>
        <w:t xml:space="preserve">655740 , РХ, с. Таштып, 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    Таштыпского района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   ул. Луначарского, д. 17 </w:t>
      </w:r>
    </w:p>
    <w:p w:rsidR="00B842E6" w:rsidRPr="00B842E6" w:rsidRDefault="00B842E6" w:rsidP="00B842E6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42E6">
        <w:rPr>
          <w:rFonts w:ascii="Times New Roman" w:hAnsi="Times New Roman" w:cs="Times New Roman"/>
          <w:sz w:val="24"/>
          <w:szCs w:val="24"/>
        </w:rPr>
        <w:t xml:space="preserve">          тел. (39046) 2-15-32</w:t>
      </w:r>
    </w:p>
    <w:p w:rsidR="00B842E6" w:rsidRPr="00B842E6" w:rsidRDefault="00B842E6" w:rsidP="00B842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2E6" w:rsidRDefault="00B842E6" w:rsidP="00B84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Обращение к Главе Таштыпского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A7">
        <w:rPr>
          <w:rFonts w:ascii="Times New Roman" w:hAnsi="Times New Roman" w:cs="Times New Roman"/>
          <w:sz w:val="24"/>
          <w:szCs w:val="24"/>
        </w:rPr>
        <w:t>и Совету депутатов Таштыпского района</w:t>
      </w:r>
    </w:p>
    <w:p w:rsidR="006F59A7" w:rsidRDefault="00B842E6" w:rsidP="00B84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>по вопросу выделения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A7">
        <w:rPr>
          <w:rFonts w:ascii="Times New Roman" w:hAnsi="Times New Roman" w:cs="Times New Roman"/>
          <w:sz w:val="24"/>
          <w:szCs w:val="24"/>
        </w:rPr>
        <w:t>финансовых средств на 2016 год.</w:t>
      </w:r>
    </w:p>
    <w:p w:rsidR="00B842E6" w:rsidRDefault="00B842E6" w:rsidP="00B84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34" w:rsidRDefault="00B842E6" w:rsidP="0022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августа </w:t>
      </w:r>
      <w:r>
        <w:rPr>
          <w:rFonts w:ascii="Times New Roman" w:eastAsia="Calibri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 xml:space="preserve"> года между Администрацией Таштыпского сельсовета и </w:t>
      </w:r>
      <w:r>
        <w:rPr>
          <w:rFonts w:ascii="Times New Roman" w:eastAsia="Calibri" w:hAnsi="Times New Roman" w:cs="Times New Roman"/>
          <w:sz w:val="24"/>
        </w:rPr>
        <w:t>ГУП РХ «Таштыпское ДРСУ»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был заключен </w:t>
      </w:r>
      <w:r>
        <w:rPr>
          <w:rFonts w:ascii="Times New Roman" w:eastAsia="Calibri" w:hAnsi="Times New Roman" w:cs="Times New Roman"/>
          <w:sz w:val="24"/>
        </w:rPr>
        <w:t xml:space="preserve">Муниципальный контракт №2015.324016 </w:t>
      </w:r>
      <w:r>
        <w:rPr>
          <w:rFonts w:ascii="Times New Roman" w:hAnsi="Times New Roman" w:cs="Times New Roman"/>
          <w:sz w:val="24"/>
        </w:rPr>
        <w:t xml:space="preserve">по </w:t>
      </w:r>
      <w:r w:rsidRPr="00E44C5A">
        <w:rPr>
          <w:rFonts w:ascii="Times New Roman" w:eastAsia="Times New Roman" w:hAnsi="Times New Roman" w:cs="Times New Roman"/>
          <w:sz w:val="24"/>
        </w:rPr>
        <w:t>ремонт ул. Первомайская</w:t>
      </w:r>
      <w:r>
        <w:rPr>
          <w:rFonts w:ascii="Times New Roman" w:eastAsia="Times New Roman" w:hAnsi="Times New Roman" w:cs="Times New Roman"/>
          <w:sz w:val="24"/>
        </w:rPr>
        <w:t xml:space="preserve"> на сумму 8 00</w:t>
      </w:r>
      <w:r w:rsidRPr="00E44C5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4C5A">
        <w:rPr>
          <w:rFonts w:ascii="Times New Roman" w:eastAsia="Times New Roman" w:hAnsi="Times New Roman" w:cs="Times New Roman"/>
          <w:sz w:val="24"/>
        </w:rPr>
        <w:t>000</w:t>
      </w:r>
      <w:r>
        <w:rPr>
          <w:rFonts w:ascii="Times New Roman" w:eastAsia="Times New Roman" w:hAnsi="Times New Roman" w:cs="Times New Roman"/>
          <w:sz w:val="24"/>
        </w:rPr>
        <w:t xml:space="preserve"> руб. Согласно Соглашения №б/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27 июля 2015 года </w:t>
      </w:r>
      <w:r w:rsidR="00BD7734">
        <w:rPr>
          <w:rFonts w:ascii="Times New Roman" w:eastAsia="Times New Roman" w:hAnsi="Times New Roman" w:cs="Times New Roman"/>
          <w:sz w:val="24"/>
        </w:rPr>
        <w:t xml:space="preserve">«О предоставлении в 2015 году субсидии бюджету Таштыпского </w:t>
      </w:r>
      <w:proofErr w:type="spellStart"/>
      <w:r w:rsidR="00BD7734">
        <w:rPr>
          <w:rFonts w:ascii="Times New Roman" w:eastAsia="Times New Roman" w:hAnsi="Times New Roman" w:cs="Times New Roman"/>
          <w:sz w:val="24"/>
        </w:rPr>
        <w:t>сельсоветана</w:t>
      </w:r>
      <w:proofErr w:type="spellEnd"/>
      <w:r w:rsidR="00BD773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7734">
        <w:rPr>
          <w:rFonts w:ascii="Times New Roman" w:eastAsia="Times New Roman" w:hAnsi="Times New Roman" w:cs="Times New Roman"/>
          <w:sz w:val="24"/>
        </w:rPr>
        <w:t>софинансирование</w:t>
      </w:r>
      <w:proofErr w:type="spellEnd"/>
      <w:r w:rsidR="00BD7734">
        <w:rPr>
          <w:rFonts w:ascii="Times New Roman" w:eastAsia="Times New Roman" w:hAnsi="Times New Roman" w:cs="Times New Roman"/>
          <w:sz w:val="24"/>
        </w:rPr>
        <w:t xml:space="preserve"> программы в области «Дорожного хозяйство» муниципальной программы «Развитие транспортной системы в Таштыпском сельсовете</w:t>
      </w:r>
      <w:proofErr w:type="gramEnd"/>
      <w:r w:rsidR="00BD7734">
        <w:rPr>
          <w:rFonts w:ascii="Times New Roman" w:eastAsia="Times New Roman" w:hAnsi="Times New Roman" w:cs="Times New Roman"/>
          <w:sz w:val="24"/>
        </w:rPr>
        <w:t xml:space="preserve">», капитальный ремонт автомобильных дорог общего пользования местного значения городского округа и поселений» на условиях софинансирования из бюджета Таштыпского сельсовета была произведена оплата в сумме 80 000 тыс. руб. Субсидия в размере 7 920 000 руб. в 2015 году так и не поступила. </w:t>
      </w:r>
      <w:proofErr w:type="gramStart"/>
      <w:r w:rsidR="00BD7734">
        <w:rPr>
          <w:rFonts w:ascii="Times New Roman" w:eastAsia="Times New Roman" w:hAnsi="Times New Roman" w:cs="Times New Roman"/>
          <w:sz w:val="24"/>
        </w:rPr>
        <w:t>Согласно Соглашения №б/</w:t>
      </w:r>
      <w:proofErr w:type="spellStart"/>
      <w:r w:rsidR="00BD7734">
        <w:rPr>
          <w:rFonts w:ascii="Times New Roman" w:eastAsia="Times New Roman" w:hAnsi="Times New Roman" w:cs="Times New Roman"/>
          <w:sz w:val="24"/>
        </w:rPr>
        <w:t>н</w:t>
      </w:r>
      <w:proofErr w:type="spellEnd"/>
      <w:r w:rsidR="00BD773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30.03.2016г </w:t>
      </w:r>
      <w:r w:rsidR="00BD7734">
        <w:rPr>
          <w:rFonts w:ascii="Times New Roman" w:eastAsia="Times New Roman" w:hAnsi="Times New Roman" w:cs="Times New Roman"/>
          <w:sz w:val="24"/>
        </w:rPr>
        <w:t>«О предоставлении в 2015 году субсидии бюджету Таштыпского сельсовета</w:t>
      </w:r>
      <w:r w:rsidR="00F45DD2">
        <w:rPr>
          <w:rFonts w:ascii="Times New Roman" w:eastAsia="Times New Roman" w:hAnsi="Times New Roman" w:cs="Times New Roman"/>
          <w:sz w:val="24"/>
        </w:rPr>
        <w:t xml:space="preserve"> </w:t>
      </w:r>
      <w:r w:rsidR="00BD7734">
        <w:rPr>
          <w:rFonts w:ascii="Times New Roman" w:eastAsia="Times New Roman" w:hAnsi="Times New Roman" w:cs="Times New Roman"/>
          <w:sz w:val="24"/>
        </w:rPr>
        <w:t xml:space="preserve">на софинансирование программы в области «Дорожного хозяйство» муниципальной программы «Развитие транспортной системы в Таштыпском сельсовете», капитальный ремонт автомобильных дорог общего пользования местного значения городского округа и поселений» </w:t>
      </w:r>
      <w:r>
        <w:rPr>
          <w:rFonts w:ascii="Times New Roman" w:eastAsia="Times New Roman" w:hAnsi="Times New Roman" w:cs="Times New Roman"/>
          <w:sz w:val="24"/>
        </w:rPr>
        <w:t>произведена оплата софинансирования из бюджета Таштыпского сельсовета в сумме 80 000 руб.</w:t>
      </w:r>
      <w:r w:rsidR="00BD7734">
        <w:rPr>
          <w:rFonts w:ascii="Times New Roman" w:eastAsia="Times New Roman" w:hAnsi="Times New Roman" w:cs="Times New Roman"/>
          <w:sz w:val="24"/>
        </w:rPr>
        <w:t xml:space="preserve"> На 01.07. 2016 года субсидия</w:t>
      </w:r>
      <w:proofErr w:type="gramEnd"/>
      <w:r w:rsidR="00BD7734">
        <w:rPr>
          <w:rFonts w:ascii="Times New Roman" w:eastAsia="Times New Roman" w:hAnsi="Times New Roman" w:cs="Times New Roman"/>
          <w:sz w:val="24"/>
        </w:rPr>
        <w:t xml:space="preserve"> в размере 7 840 000 руб. не поступила. 23 июня 2016 года в адрес Администрации поступил</w:t>
      </w:r>
      <w:r w:rsidR="00BD7734">
        <w:rPr>
          <w:rFonts w:ascii="Times New Roman" w:hAnsi="Times New Roman" w:cs="Times New Roman"/>
          <w:sz w:val="24"/>
        </w:rPr>
        <w:t xml:space="preserve"> исполнительный лист ФС №007743195 от 15.06.2015г по делу №А74-4321/2016 от 14.06.2016г о взыскании </w:t>
      </w:r>
      <w:r w:rsidR="00BD7734">
        <w:rPr>
          <w:rFonts w:ascii="Times New Roman" w:eastAsia="Calibri" w:hAnsi="Times New Roman" w:cs="Times New Roman"/>
          <w:sz w:val="24"/>
        </w:rPr>
        <w:t>ГУП РХ «Таштыпское ДРСУ»</w:t>
      </w:r>
      <w:r w:rsidR="00BD7734">
        <w:rPr>
          <w:rFonts w:ascii="Times New Roman" w:hAnsi="Times New Roman" w:cs="Times New Roman"/>
          <w:sz w:val="24"/>
        </w:rPr>
        <w:t xml:space="preserve"> денежных средств в сумме 8 277 </w:t>
      </w:r>
      <w:proofErr w:type="gramStart"/>
      <w:r w:rsidR="00BD7734">
        <w:rPr>
          <w:rFonts w:ascii="Times New Roman" w:hAnsi="Times New Roman" w:cs="Times New Roman"/>
          <w:sz w:val="24"/>
        </w:rPr>
        <w:t>653,46</w:t>
      </w:r>
      <w:proofErr w:type="gramEnd"/>
      <w:r w:rsidR="00BD7734">
        <w:rPr>
          <w:rFonts w:ascii="Times New Roman" w:hAnsi="Times New Roman" w:cs="Times New Roman"/>
          <w:sz w:val="24"/>
        </w:rPr>
        <w:t xml:space="preserve"> </w:t>
      </w:r>
      <w:r w:rsidR="00226CC1">
        <w:rPr>
          <w:rFonts w:ascii="Times New Roman" w:hAnsi="Times New Roman" w:cs="Times New Roman"/>
          <w:sz w:val="24"/>
        </w:rPr>
        <w:t xml:space="preserve">в том числе </w:t>
      </w:r>
      <w:r w:rsidR="00BD7734">
        <w:rPr>
          <w:rFonts w:ascii="Times New Roman" w:hAnsi="Times New Roman" w:cs="Times New Roman"/>
          <w:sz w:val="24"/>
        </w:rPr>
        <w:t xml:space="preserve">7 920 000 руб., </w:t>
      </w:r>
      <w:r w:rsidR="00226CC1">
        <w:rPr>
          <w:rFonts w:ascii="Times New Roman" w:hAnsi="Times New Roman" w:cs="Times New Roman"/>
          <w:sz w:val="24"/>
        </w:rPr>
        <w:t xml:space="preserve">основного долга по контракту и </w:t>
      </w:r>
      <w:r w:rsidR="00BD7734">
        <w:rPr>
          <w:rFonts w:ascii="Times New Roman" w:hAnsi="Times New Roman" w:cs="Times New Roman"/>
          <w:sz w:val="24"/>
        </w:rPr>
        <w:t xml:space="preserve"> 357 653 руб. 46 коп.,</w:t>
      </w:r>
      <w:r w:rsidR="00226CC1">
        <w:rPr>
          <w:rFonts w:ascii="Times New Roman" w:hAnsi="Times New Roman" w:cs="Times New Roman"/>
          <w:sz w:val="24"/>
        </w:rPr>
        <w:t xml:space="preserve"> неустойка. </w:t>
      </w:r>
    </w:p>
    <w:p w:rsidR="00226CC1" w:rsidRDefault="00AF7BB2" w:rsidP="0022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сентября 2015</w:t>
      </w:r>
      <w:r w:rsidR="00226CC1">
        <w:rPr>
          <w:rFonts w:ascii="Times New Roman" w:hAnsi="Times New Roman" w:cs="Times New Roman"/>
          <w:sz w:val="24"/>
        </w:rPr>
        <w:t xml:space="preserve"> года вынесено Решение Таштыпского район</w:t>
      </w:r>
      <w:r>
        <w:rPr>
          <w:rFonts w:ascii="Times New Roman" w:hAnsi="Times New Roman" w:cs="Times New Roman"/>
          <w:sz w:val="24"/>
        </w:rPr>
        <w:t>ного</w:t>
      </w:r>
      <w:r w:rsidR="00226C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суда по иску прокуратуры Таштыпского района № 2-327/2015 от 22.09.2015г обязать Администрацию Таштыпского сельсовета оборудовать в срок до 01.01.2018 г. тротуар в соответствии с </w:t>
      </w:r>
      <w:proofErr w:type="spellStart"/>
      <w:r>
        <w:rPr>
          <w:rFonts w:ascii="Times New Roman" w:hAnsi="Times New Roman" w:cs="Times New Roman"/>
          <w:sz w:val="24"/>
        </w:rPr>
        <w:t>ГОСТом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52766-2007 по ул. Энгельса, ул. Первомайской, ул. Советской, ул. Луначарского, у. Сурикова, ул. Войкова, ул. Октябрьской, ул. К. Маркса, ул. Ленина в селе Таштып</w:t>
      </w:r>
      <w:r w:rsidR="00650BBC">
        <w:rPr>
          <w:rFonts w:ascii="Times New Roman" w:hAnsi="Times New Roman" w:cs="Times New Roman"/>
          <w:sz w:val="24"/>
        </w:rPr>
        <w:t xml:space="preserve">. 100м устройства тротуаров по расценкам на июнь 2016 г стоит 112 тыс. руб. </w:t>
      </w:r>
      <w:proofErr w:type="gramStart"/>
      <w:r w:rsidR="00650BBC">
        <w:rPr>
          <w:rFonts w:ascii="Times New Roman" w:hAnsi="Times New Roman" w:cs="Times New Roman"/>
          <w:sz w:val="24"/>
        </w:rPr>
        <w:t>Согласно</w:t>
      </w:r>
      <w:proofErr w:type="gramEnd"/>
      <w:r w:rsidR="00650BBC">
        <w:rPr>
          <w:rFonts w:ascii="Times New Roman" w:hAnsi="Times New Roman" w:cs="Times New Roman"/>
          <w:sz w:val="24"/>
        </w:rPr>
        <w:t xml:space="preserve"> произведенных расчетов устройство тротуаров по всем перечисленным улицам протяженностью </w:t>
      </w:r>
      <w:r w:rsidR="00DA38D3">
        <w:rPr>
          <w:rFonts w:ascii="Times New Roman" w:hAnsi="Times New Roman" w:cs="Times New Roman"/>
          <w:sz w:val="24"/>
        </w:rPr>
        <w:t xml:space="preserve">8200 </w:t>
      </w:r>
      <w:r w:rsidR="00650BBC">
        <w:rPr>
          <w:rFonts w:ascii="Times New Roman" w:hAnsi="Times New Roman" w:cs="Times New Roman"/>
          <w:sz w:val="24"/>
        </w:rPr>
        <w:t xml:space="preserve">м обойдется бюджету Таштыпского сельсовета в </w:t>
      </w:r>
      <w:r w:rsidR="008872B1">
        <w:rPr>
          <w:rFonts w:ascii="Times New Roman" w:hAnsi="Times New Roman" w:cs="Times New Roman"/>
          <w:sz w:val="24"/>
        </w:rPr>
        <w:t>9 184 000</w:t>
      </w:r>
      <w:r w:rsidR="00650BBC">
        <w:rPr>
          <w:rFonts w:ascii="Times New Roman" w:hAnsi="Times New Roman" w:cs="Times New Roman"/>
          <w:sz w:val="24"/>
        </w:rPr>
        <w:t xml:space="preserve"> руб. </w:t>
      </w:r>
      <w:r w:rsidR="00226CC1">
        <w:rPr>
          <w:rFonts w:ascii="Times New Roman" w:hAnsi="Times New Roman" w:cs="Times New Roman"/>
          <w:sz w:val="24"/>
        </w:rPr>
        <w:t>Своими силами решить данную проблему Администрация не сможет по причин</w:t>
      </w:r>
      <w:r w:rsidR="00DA38D3">
        <w:rPr>
          <w:rFonts w:ascii="Times New Roman" w:hAnsi="Times New Roman" w:cs="Times New Roman"/>
          <w:sz w:val="24"/>
        </w:rPr>
        <w:t xml:space="preserve">е отсутствия </w:t>
      </w:r>
      <w:r w:rsidR="00226CC1">
        <w:rPr>
          <w:rFonts w:ascii="Times New Roman" w:hAnsi="Times New Roman" w:cs="Times New Roman"/>
          <w:sz w:val="24"/>
        </w:rPr>
        <w:t xml:space="preserve">в бюджете Таштыпского сельсовета </w:t>
      </w:r>
      <w:r w:rsidR="00DA38D3">
        <w:rPr>
          <w:rFonts w:ascii="Times New Roman" w:hAnsi="Times New Roman" w:cs="Times New Roman"/>
          <w:sz w:val="24"/>
        </w:rPr>
        <w:t>таких денег.</w:t>
      </w:r>
    </w:p>
    <w:p w:rsidR="00226CC1" w:rsidRDefault="00226CC1" w:rsidP="0022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Поэтому Администрация Таштыпского сельсовета обращается с просьбой о выделении дополнительных финансовых средств на 2016 год в размере 8 277 653,46 для </w:t>
      </w:r>
      <w:r>
        <w:rPr>
          <w:rFonts w:ascii="Times New Roman" w:hAnsi="Times New Roman" w:cs="Times New Roman"/>
          <w:sz w:val="24"/>
        </w:rPr>
        <w:lastRenderedPageBreak/>
        <w:t>погашения задолженности по исполнительному листу</w:t>
      </w:r>
      <w:r w:rsidR="00F45DD2">
        <w:rPr>
          <w:rFonts w:ascii="Times New Roman" w:hAnsi="Times New Roman" w:cs="Times New Roman"/>
          <w:sz w:val="24"/>
        </w:rPr>
        <w:t xml:space="preserve"> и </w:t>
      </w:r>
      <w:r w:rsidR="00B11480">
        <w:rPr>
          <w:rFonts w:ascii="Times New Roman" w:hAnsi="Times New Roman" w:cs="Times New Roman"/>
          <w:sz w:val="24"/>
        </w:rPr>
        <w:t xml:space="preserve">9 184 000 на </w:t>
      </w:r>
      <w:r w:rsidR="00542D59">
        <w:rPr>
          <w:rFonts w:ascii="Times New Roman" w:hAnsi="Times New Roman" w:cs="Times New Roman"/>
          <w:sz w:val="24"/>
        </w:rPr>
        <w:t>выполнени</w:t>
      </w:r>
      <w:r w:rsidR="00F45DD2">
        <w:rPr>
          <w:rFonts w:ascii="Times New Roman" w:hAnsi="Times New Roman" w:cs="Times New Roman"/>
          <w:sz w:val="24"/>
        </w:rPr>
        <w:t>е обязательств по решению суда</w:t>
      </w:r>
      <w:r w:rsidR="00542D59">
        <w:rPr>
          <w:rFonts w:ascii="Times New Roman" w:hAnsi="Times New Roman" w:cs="Times New Roman"/>
          <w:sz w:val="24"/>
        </w:rPr>
        <w:t>.</w:t>
      </w:r>
    </w:p>
    <w:p w:rsidR="00542D59" w:rsidRDefault="00542D59" w:rsidP="0022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кредиторской задолженности на 01.07.2016 года прилагается.</w:t>
      </w:r>
    </w:p>
    <w:p w:rsidR="00226CC1" w:rsidRDefault="00226CC1" w:rsidP="00226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CC1" w:rsidRPr="006F59A7" w:rsidRDefault="00226CC1" w:rsidP="00226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9A7">
        <w:rPr>
          <w:rFonts w:ascii="Times New Roman" w:hAnsi="Times New Roman" w:cs="Times New Roman"/>
          <w:sz w:val="24"/>
          <w:szCs w:val="24"/>
        </w:rPr>
        <w:t xml:space="preserve">Глава Таштыпского сельсовета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59A7">
        <w:rPr>
          <w:rFonts w:ascii="Times New Roman" w:hAnsi="Times New Roman" w:cs="Times New Roman"/>
          <w:sz w:val="24"/>
          <w:szCs w:val="24"/>
        </w:rPr>
        <w:tab/>
        <w:t>А. А. Дьяченко</w:t>
      </w:r>
    </w:p>
    <w:sectPr w:rsidR="00226CC1" w:rsidRPr="006F59A7" w:rsidSect="00F45DD2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3D2"/>
    <w:multiLevelType w:val="hybridMultilevel"/>
    <w:tmpl w:val="07A4746C"/>
    <w:lvl w:ilvl="0" w:tplc="94DC2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8A09FC"/>
    <w:multiLevelType w:val="hybridMultilevel"/>
    <w:tmpl w:val="968E6BE4"/>
    <w:lvl w:ilvl="0" w:tplc="9E3A8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E1"/>
    <w:rsid w:val="00086D7C"/>
    <w:rsid w:val="00226CC1"/>
    <w:rsid w:val="00250724"/>
    <w:rsid w:val="004F1538"/>
    <w:rsid w:val="0053751C"/>
    <w:rsid w:val="00542D59"/>
    <w:rsid w:val="00572172"/>
    <w:rsid w:val="00650BBC"/>
    <w:rsid w:val="00674022"/>
    <w:rsid w:val="006D6298"/>
    <w:rsid w:val="006E61E7"/>
    <w:rsid w:val="006F59A7"/>
    <w:rsid w:val="00712096"/>
    <w:rsid w:val="00754E4A"/>
    <w:rsid w:val="008102E1"/>
    <w:rsid w:val="008872B1"/>
    <w:rsid w:val="009A1D73"/>
    <w:rsid w:val="00AF7BB2"/>
    <w:rsid w:val="00B11480"/>
    <w:rsid w:val="00B441C1"/>
    <w:rsid w:val="00B842E6"/>
    <w:rsid w:val="00BD7734"/>
    <w:rsid w:val="00D60A49"/>
    <w:rsid w:val="00DA38D3"/>
    <w:rsid w:val="00E870DE"/>
    <w:rsid w:val="00ED425C"/>
    <w:rsid w:val="00F45DD2"/>
    <w:rsid w:val="00F6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Рубцова</dc:creator>
  <cp:keywords/>
  <dc:description/>
  <cp:lastModifiedBy>Admin</cp:lastModifiedBy>
  <cp:revision>12</cp:revision>
  <cp:lastPrinted>2016-07-08T02:12:00Z</cp:lastPrinted>
  <dcterms:created xsi:type="dcterms:W3CDTF">2016-07-05T02:02:00Z</dcterms:created>
  <dcterms:modified xsi:type="dcterms:W3CDTF">2016-07-20T04:24:00Z</dcterms:modified>
</cp:coreProperties>
</file>