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FA" w:rsidRDefault="00E606FA" w:rsidP="00E606FA">
      <w:pPr>
        <w:spacing w:after="0" w:line="240" w:lineRule="auto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Российская Федерация</w:t>
      </w:r>
    </w:p>
    <w:p w:rsidR="00E606FA" w:rsidRPr="00373017" w:rsidRDefault="00E606FA" w:rsidP="00E606FA">
      <w:pPr>
        <w:spacing w:after="0" w:line="240" w:lineRule="auto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Республики Хакасия</w:t>
      </w:r>
      <w:r w:rsidRPr="00373017">
        <w:rPr>
          <w:rFonts w:ascii="Times New Roman" w:hAnsi="Times New Roman"/>
        </w:rPr>
        <w:br/>
        <w:t>Таштыпский район</w:t>
      </w:r>
    </w:p>
    <w:p w:rsidR="00E606FA" w:rsidRPr="00373017" w:rsidRDefault="00E606FA" w:rsidP="00E606FA">
      <w:pPr>
        <w:spacing w:after="0" w:line="240" w:lineRule="auto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Совет депутатов Таштыпского  сельсовета</w:t>
      </w:r>
    </w:p>
    <w:p w:rsidR="00E606FA" w:rsidRPr="00373017" w:rsidRDefault="00E606FA" w:rsidP="00E606FA">
      <w:pPr>
        <w:spacing w:line="240" w:lineRule="atLeast"/>
        <w:jc w:val="center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  <w:jc w:val="center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  <w:jc w:val="center"/>
        <w:rPr>
          <w:rFonts w:ascii="Times New Roman" w:hAnsi="Times New Roman"/>
        </w:rPr>
      </w:pPr>
      <w:r w:rsidRPr="00373017">
        <w:rPr>
          <w:rFonts w:ascii="Times New Roman" w:hAnsi="Times New Roman"/>
        </w:rPr>
        <w:t>Р Е Ш Е Н И Е</w:t>
      </w: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A81E54" w:rsidRDefault="00A81E54" w:rsidP="00A81E54">
      <w:pPr>
        <w:spacing w:line="240" w:lineRule="atLeast"/>
        <w:jc w:val="center"/>
        <w:rPr>
          <w:rFonts w:ascii="Times New Roman" w:hAnsi="Times New Roman"/>
        </w:rPr>
      </w:pPr>
      <w:r w:rsidRPr="00A81E54">
        <w:rPr>
          <w:rFonts w:ascii="Times New Roman" w:hAnsi="Times New Roman"/>
        </w:rPr>
        <w:t xml:space="preserve">10 марта </w:t>
      </w:r>
      <w:r w:rsidR="00E606FA" w:rsidRPr="00A81E54">
        <w:rPr>
          <w:rFonts w:ascii="Times New Roman" w:hAnsi="Times New Roman"/>
        </w:rPr>
        <w:t xml:space="preserve">2020 г.                               с. Таштып                                         </w:t>
      </w:r>
      <w:r w:rsidRPr="00A81E54">
        <w:rPr>
          <w:rFonts w:ascii="Times New Roman" w:hAnsi="Times New Roman"/>
        </w:rPr>
        <w:t xml:space="preserve">  №119</w:t>
      </w: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A74569" w:rsidRDefault="00E606FA" w:rsidP="00E606FA">
      <w:pPr>
        <w:pStyle w:val="a4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«Об утверждении Положения "О порядке </w:t>
      </w:r>
    </w:p>
    <w:p w:rsidR="00E606FA" w:rsidRPr="00A74569" w:rsidRDefault="00E606FA" w:rsidP="00E606FA">
      <w:pPr>
        <w:pStyle w:val="a4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организации и проведения общественных </w:t>
      </w:r>
    </w:p>
    <w:p w:rsidR="00E606FA" w:rsidRPr="00A74569" w:rsidRDefault="00E606FA" w:rsidP="00E606FA">
      <w:pPr>
        <w:pStyle w:val="a4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в </w:t>
      </w:r>
    </w:p>
    <w:p w:rsidR="00E606FA" w:rsidRPr="00A74569" w:rsidRDefault="00E606FA" w:rsidP="00E606FA">
      <w:pPr>
        <w:pStyle w:val="a4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области градостроительной деятельности </w:t>
      </w:r>
    </w:p>
    <w:p w:rsidR="00E606FA" w:rsidRPr="00A74569" w:rsidRDefault="00E606FA" w:rsidP="00E606FA">
      <w:pPr>
        <w:pStyle w:val="a4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в Таштыпск</w:t>
      </w:r>
      <w:r>
        <w:rPr>
          <w:rFonts w:ascii="Times New Roman" w:hAnsi="Times New Roman" w:cs="Times New Roman"/>
        </w:rPr>
        <w:t>ом</w:t>
      </w:r>
      <w:r w:rsidRPr="00A74569">
        <w:rPr>
          <w:rFonts w:ascii="Times New Roman" w:hAnsi="Times New Roman" w:cs="Times New Roman"/>
        </w:rPr>
        <w:t xml:space="preserve">  сельсовет</w:t>
      </w:r>
      <w:r>
        <w:rPr>
          <w:rFonts w:ascii="Times New Roman" w:hAnsi="Times New Roman" w:cs="Times New Roman"/>
        </w:rPr>
        <w:t>е</w:t>
      </w:r>
      <w:r w:rsidRPr="00A74569">
        <w:rPr>
          <w:rFonts w:ascii="Times New Roman" w:hAnsi="Times New Roman" w:cs="Times New Roman"/>
        </w:rPr>
        <w:t>»</w:t>
      </w:r>
    </w:p>
    <w:p w:rsidR="00E606FA" w:rsidRPr="00373017" w:rsidRDefault="00E606FA" w:rsidP="00E606FA">
      <w:pPr>
        <w:spacing w:line="240" w:lineRule="atLeast"/>
        <w:rPr>
          <w:rFonts w:ascii="Times New Roman" w:hAnsi="Times New Roman"/>
        </w:rPr>
      </w:pPr>
    </w:p>
    <w:p w:rsidR="00E606FA" w:rsidRPr="00373017" w:rsidRDefault="00E606FA" w:rsidP="00E606FA">
      <w:pPr>
        <w:spacing w:line="240" w:lineRule="atLeast"/>
      </w:pPr>
    </w:p>
    <w:p w:rsidR="00E606FA" w:rsidRPr="001A0672" w:rsidRDefault="00E606FA" w:rsidP="00E606FA">
      <w:pPr>
        <w:spacing w:after="476" w:line="278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373017">
        <w:rPr>
          <w:rFonts w:ascii="Times New Roman" w:hAnsi="Times New Roman"/>
        </w:rPr>
        <w:tab/>
      </w:r>
      <w:r w:rsidRPr="001A0672">
        <w:rPr>
          <w:rFonts w:ascii="Times New Roman" w:hAnsi="Times New Roman" w:cs="Times New Roman"/>
          <w:sz w:val="24"/>
          <w:szCs w:val="24"/>
        </w:rPr>
        <w:t xml:space="preserve">Руководствуясь частью 5 статьи 28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Федерального закона от 06.10.2003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>131-ФЗ "Об общих принципах организации местного самоуправления в Российской Федерации”</w:t>
      </w:r>
      <w:r w:rsidRPr="001A0672">
        <w:rPr>
          <w:rFonts w:ascii="Times New Roman" w:hAnsi="Times New Roman" w:cs="Times New Roman"/>
          <w:sz w:val="24"/>
          <w:szCs w:val="24"/>
        </w:rPr>
        <w:t xml:space="preserve">, статьями 5.1, 28, 31, 39, 40, 46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>Градостроительного кодекса Российской Федерации</w:t>
      </w:r>
      <w:r w:rsidRPr="001A0672">
        <w:rPr>
          <w:rFonts w:ascii="Times New Roman" w:hAnsi="Times New Roman" w:cs="Times New Roman"/>
          <w:sz w:val="24"/>
          <w:szCs w:val="24"/>
        </w:rPr>
        <w:t xml:space="preserve">,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Законом Республики Хакасия от 05.10.2012 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Pr="001A0672">
        <w:rPr>
          <w:rStyle w:val="20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hyperlink r:id="rId7" w:history="1">
        <w:r w:rsidRPr="001A06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83-ЗРХ "О градостроительной деятельности на территории Республики</w:t>
        </w:r>
      </w:hyperlink>
      <w:r w:rsidRPr="001A0672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 Хакасия"</w:t>
      </w:r>
      <w:r w:rsidRPr="001A0672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Таштыпского сельсовета. В целях соблюдения права </w:t>
      </w:r>
      <w:hyperlink r:id="rId8" w:history="1">
        <w:r w:rsidRPr="001A06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человека на благоприятные условия жизнедеятельности, прав и законных</w:t>
        </w:r>
      </w:hyperlink>
      <w:r w:rsidRPr="001A06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A06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интересов правообладателей земельных участков и объектов капитального</w:t>
        </w:r>
      </w:hyperlink>
      <w:r w:rsidRPr="001A0672">
        <w:rPr>
          <w:rFonts w:ascii="Times New Roman" w:hAnsi="Times New Roman" w:cs="Times New Roman"/>
          <w:sz w:val="24"/>
          <w:szCs w:val="24"/>
        </w:rPr>
        <w:t xml:space="preserve"> строительства Совет депутатов Таштыпского сельсовета  РЕШИЛ:</w:t>
      </w:r>
    </w:p>
    <w:p w:rsidR="00E606FA" w:rsidRPr="001A0672" w:rsidRDefault="00E606FA" w:rsidP="00E60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E606FA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>Рассмотреть проект  Положения "О порядке организации и проведения общественных обсуждений или публичных слушаний в области градостроительной деятельности в Таштыпском  сельсовете».</w:t>
      </w:r>
    </w:p>
    <w:p w:rsidR="00E606FA" w:rsidRPr="001A0672" w:rsidRDefault="00E606FA" w:rsidP="00E606F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>Утвердить Положение "О порядке организации и проведения общественных обсуждений или публичных слушаний в области градостроительной деятельности в Таштыпском  сельсовете». В соответствие с приложением.</w:t>
      </w:r>
    </w:p>
    <w:p w:rsidR="00E606FA" w:rsidRPr="001A0672" w:rsidRDefault="00E606FA" w:rsidP="00E606F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672">
        <w:rPr>
          <w:rFonts w:ascii="Times New Roman" w:hAnsi="Times New Roman" w:cs="Times New Roman"/>
          <w:sz w:val="24"/>
          <w:szCs w:val="24"/>
        </w:rPr>
        <w:t xml:space="preserve">Контроль  над  исполнением настоящего решения возложить  на постоянную комиссию по социальным вопросам, законности и правопорядку (А.И. Салайдинова). </w:t>
      </w:r>
    </w:p>
    <w:p w:rsidR="00E606FA" w:rsidRPr="001A0672" w:rsidRDefault="00E606FA" w:rsidP="00E606FA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(обнародования).</w:t>
      </w:r>
    </w:p>
    <w:p w:rsidR="00E606FA" w:rsidRPr="001A0672" w:rsidRDefault="00E606FA" w:rsidP="00E606FA">
      <w:pPr>
        <w:pStyle w:val="a5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E606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E606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06FA" w:rsidRPr="001A0672" w:rsidRDefault="00E606FA" w:rsidP="00E606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A0672">
        <w:rPr>
          <w:rFonts w:ascii="Times New Roman" w:hAnsi="Times New Roman" w:cs="Times New Roman"/>
          <w:sz w:val="24"/>
          <w:szCs w:val="24"/>
        </w:rPr>
        <w:t xml:space="preserve"> Глава Таштыпского сельсовета                                                                Р.Х.Салимов</w:t>
      </w:r>
    </w:p>
    <w:p w:rsidR="00E606FA" w:rsidRPr="00E606FA" w:rsidRDefault="00E606FA" w:rsidP="00E606FA">
      <w:pPr>
        <w:pStyle w:val="30"/>
        <w:shd w:val="clear" w:color="auto" w:fill="auto"/>
        <w:spacing w:before="0" w:after="84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06FA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 "О порядке организации и проведения общественных обсуждений или публичных слушаний в области градостроительной деятельности в селе Таштып»</w:t>
      </w:r>
    </w:p>
    <w:p w:rsidR="00E606FA" w:rsidRDefault="00E606FA" w:rsidP="00E606FA">
      <w:pPr>
        <w:spacing w:after="0" w:line="283" w:lineRule="exact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A74569">
        <w:t>Приложение к Решению Совета депутатов</w:t>
      </w:r>
      <w:r w:rsidRPr="00B0037A">
        <w:rPr>
          <w:color w:val="FF0000"/>
        </w:rPr>
        <w:t xml:space="preserve"> </w:t>
      </w:r>
      <w:r w:rsidRPr="00A74569">
        <w:rPr>
          <w:rFonts w:ascii="Times New Roman" w:hAnsi="Times New Roman" w:cs="Times New Roman"/>
          <w:sz w:val="24"/>
          <w:szCs w:val="24"/>
        </w:rPr>
        <w:t>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456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606FA" w:rsidRDefault="00E606FA" w:rsidP="00E606FA">
      <w:pPr>
        <w:spacing w:after="0" w:line="283" w:lineRule="exact"/>
        <w:ind w:right="-7"/>
        <w:jc w:val="right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81E54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A81E54">
        <w:rPr>
          <w:rFonts w:ascii="Times New Roman" w:hAnsi="Times New Roman" w:cs="Times New Roman"/>
          <w:sz w:val="24"/>
          <w:szCs w:val="24"/>
        </w:rPr>
        <w:t xml:space="preserve"> 10.03.2020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06FA" w:rsidRDefault="00E606FA" w:rsidP="00E606FA">
      <w:pPr>
        <w:spacing w:after="0" w:line="283" w:lineRule="exact"/>
        <w:ind w:right="-1803"/>
        <w:jc w:val="right"/>
        <w:rPr>
          <w:color w:val="FF0000"/>
        </w:rPr>
      </w:pPr>
    </w:p>
    <w:p w:rsidR="00E606FA" w:rsidRDefault="00E606FA" w:rsidP="00E606FA">
      <w:pPr>
        <w:spacing w:after="0" w:line="283" w:lineRule="exact"/>
        <w:ind w:right="-1803"/>
        <w:jc w:val="right"/>
        <w:rPr>
          <w:color w:val="FF0000"/>
        </w:rPr>
      </w:pPr>
    </w:p>
    <w:p w:rsidR="00E606FA" w:rsidRPr="00B0037A" w:rsidRDefault="00E606FA" w:rsidP="00E606FA">
      <w:pPr>
        <w:spacing w:after="0" w:line="283" w:lineRule="exact"/>
        <w:ind w:left="284" w:right="-1803"/>
        <w:jc w:val="right"/>
        <w:rPr>
          <w:color w:val="FF0000"/>
        </w:rPr>
      </w:pPr>
    </w:p>
    <w:p w:rsidR="00E606FA" w:rsidRPr="00E606FA" w:rsidRDefault="00E606FA" w:rsidP="00E606F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8"/>
        </w:tabs>
        <w:spacing w:after="552" w:line="300" w:lineRule="exact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E606FA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0"/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  <w:tab w:val="left" w:pos="1637"/>
        </w:tabs>
        <w:spacing w:after="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Настоящее Положение (далее - Положение) устанавливает порядок организации и проведения на территории Таштыпского сельсовета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  <w:r w:rsidRPr="00E606FA">
        <w:rPr>
          <w:rFonts w:ascii="Times New Roman" w:hAnsi="Times New Roman" w:cs="Times New Roman"/>
          <w:sz w:val="26"/>
          <w:szCs w:val="26"/>
        </w:rPr>
        <w:tab/>
        <w:t>разрешенного строительства, реконструкции объектов</w:t>
      </w:r>
    </w:p>
    <w:p w:rsidR="00E606FA" w:rsidRPr="00E606FA" w:rsidRDefault="00E606FA" w:rsidP="00E606FA">
      <w:pPr>
        <w:spacing w:after="480" w:line="283" w:lineRule="exact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61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</w:t>
      </w:r>
      <w:r w:rsidRPr="00E606FA">
        <w:rPr>
          <w:rFonts w:ascii="Times New Roman" w:hAnsi="Times New Roman" w:cs="Times New Roman"/>
          <w:sz w:val="26"/>
          <w:szCs w:val="26"/>
        </w:rPr>
        <w:lastRenderedPageBreak/>
        <w:t>территорий, проектам, предусматривающим внесение изменений в один из указанных утвержденных документов, осуществляется за счет средств бюджета Таштыпского сельсовета.</w:t>
      </w:r>
    </w:p>
    <w:p w:rsidR="00E606FA" w:rsidRPr="00E606FA" w:rsidRDefault="00E606FA" w:rsidP="00E606FA">
      <w:pPr>
        <w:spacing w:after="25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606FA" w:rsidRPr="00E606FA" w:rsidRDefault="00E606FA" w:rsidP="00E606F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after="0" w:line="346" w:lineRule="exact"/>
        <w:jc w:val="left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E606FA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</w:t>
      </w:r>
      <w:bookmarkEnd w:id="1"/>
      <w:r w:rsidR="00E42780">
        <w:rPr>
          <w:rFonts w:ascii="Times New Roman" w:hAnsi="Times New Roman" w:cs="Times New Roman"/>
          <w:sz w:val="26"/>
          <w:szCs w:val="26"/>
        </w:rPr>
        <w:t xml:space="preserve"> 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</w:t>
      </w:r>
      <w:r w:rsidR="00E42780">
        <w:rPr>
          <w:rFonts w:ascii="Times New Roman" w:hAnsi="Times New Roman" w:cs="Times New Roman"/>
          <w:sz w:val="26"/>
          <w:szCs w:val="26"/>
        </w:rPr>
        <w:t>х обсуждений</w:t>
      </w:r>
    </w:p>
    <w:p w:rsidR="00E606FA" w:rsidRPr="00E606FA" w:rsidRDefault="00E606FA" w:rsidP="00E606FA">
      <w:pPr>
        <w:pStyle w:val="10"/>
        <w:keepNext/>
        <w:keepLines/>
        <w:shd w:val="clear" w:color="auto" w:fill="auto"/>
        <w:tabs>
          <w:tab w:val="left" w:pos="346"/>
        </w:tabs>
        <w:spacing w:after="0" w:line="346" w:lineRule="exact"/>
        <w:jc w:val="left"/>
        <w:rPr>
          <w:rFonts w:ascii="Times New Roman" w:hAnsi="Times New Roman" w:cs="Times New Roman"/>
          <w:sz w:val="26"/>
          <w:szCs w:val="26"/>
        </w:rPr>
      </w:pPr>
    </w:p>
    <w:p w:rsid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Инициаторами публичных слушаний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</w:t>
      </w:r>
      <w:r w:rsidR="00E42780">
        <w:rPr>
          <w:rFonts w:ascii="Times New Roman" w:hAnsi="Times New Roman" w:cs="Times New Roman"/>
          <w:sz w:val="26"/>
          <w:szCs w:val="26"/>
        </w:rPr>
        <w:t>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Pr="00E606FA">
        <w:rPr>
          <w:rFonts w:ascii="Times New Roman" w:hAnsi="Times New Roman" w:cs="Times New Roman"/>
          <w:sz w:val="26"/>
          <w:szCs w:val="26"/>
        </w:rPr>
        <w:t xml:space="preserve"> могут являться Совет депутатов Таштыпского сельсовета, Глава Таштыпского сельсовета,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бщественные обсуждения</w:t>
      </w:r>
      <w:r w:rsidRPr="00E606FA">
        <w:rPr>
          <w:rFonts w:ascii="Times New Roman" w:hAnsi="Times New Roman" w:cs="Times New Roman"/>
          <w:sz w:val="26"/>
          <w:szCs w:val="26"/>
        </w:rPr>
        <w:t>, проводимые по инициативе Совета депутатов Таштыпского сельсовета, назначаются Советом депутатов Таштыпского сельсовета, а по инициативе Главы Таштыпского сельсовета, физических и юридических лиц назначаются постановлением Главы Таштыпского сельсовета.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Организатором публичных слушаний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общественных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Pr="00E606FA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планов, проектам, предусматривающим внесение изменений в генеральный план, администрация Таштыпского сельсовета (далее - уполномоченный орган).</w:t>
      </w:r>
    </w:p>
    <w:p w:rsidR="00E606FA" w:rsidRPr="00E606FA" w:rsidRDefault="00E606FA" w:rsidP="00E606FA">
      <w:pPr>
        <w:spacing w:after="48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Для организации и проведения публичных слушаний</w:t>
      </w:r>
      <w:r w:rsidR="00E42780">
        <w:rPr>
          <w:rFonts w:ascii="Times New Roman" w:hAnsi="Times New Roman" w:cs="Times New Roman"/>
          <w:sz w:val="26"/>
          <w:szCs w:val="26"/>
        </w:rPr>
        <w:t xml:space="preserve"> или общественных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Pr="00E606FA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планов, проектам,  предусматривающим внесение изменений в генеральный план при администрации Таштыпского сельсовета создается комиссия по публичным слушаниям. Порядок деятельности комиссии по публичным слушаниям и ее состав утверждаются постановлением Главы Таштыпского сельсовета. В состав комиссии по публичным слушаниям в обязательном порядке включаются депутаты Совета депутатов Таштыпского сельсовета.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806"/>
          <w:tab w:val="left" w:pos="7440"/>
        </w:tabs>
        <w:spacing w:after="48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 xml:space="preserve">Организатором публичных слушаний </w:t>
      </w:r>
      <w:r w:rsidR="00E42780">
        <w:rPr>
          <w:rFonts w:ascii="Times New Roman" w:hAnsi="Times New Roman" w:cs="Times New Roman"/>
          <w:sz w:val="26"/>
          <w:szCs w:val="26"/>
        </w:rPr>
        <w:t>или о</w:t>
      </w:r>
      <w:r w:rsidR="00E42780" w:rsidRPr="00E606FA">
        <w:rPr>
          <w:rFonts w:ascii="Times New Roman" w:hAnsi="Times New Roman" w:cs="Times New Roman"/>
          <w:sz w:val="26"/>
          <w:szCs w:val="26"/>
        </w:rPr>
        <w:t>бщественны</w:t>
      </w:r>
      <w:r w:rsidR="00E42780">
        <w:rPr>
          <w:rFonts w:ascii="Times New Roman" w:hAnsi="Times New Roman" w:cs="Times New Roman"/>
          <w:sz w:val="26"/>
          <w:szCs w:val="26"/>
        </w:rPr>
        <w:t>х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E42780">
        <w:rPr>
          <w:rFonts w:ascii="Times New Roman" w:hAnsi="Times New Roman" w:cs="Times New Roman"/>
          <w:sz w:val="26"/>
          <w:szCs w:val="26"/>
        </w:rPr>
        <w:t>й</w:t>
      </w:r>
      <w:r w:rsidR="00E42780" w:rsidRPr="00E606FA">
        <w:rPr>
          <w:rFonts w:ascii="Times New Roman" w:hAnsi="Times New Roman" w:cs="Times New Roman"/>
          <w:sz w:val="26"/>
          <w:szCs w:val="26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 о предоставлении разрешения на условно разрешенный вид использования земельного </w:t>
      </w:r>
      <w:r w:rsidRPr="00E606FA">
        <w:rPr>
          <w:rFonts w:ascii="Times New Roman" w:hAnsi="Times New Roman" w:cs="Times New Roman"/>
          <w:sz w:val="26"/>
          <w:szCs w:val="26"/>
        </w:rPr>
        <w:lastRenderedPageBreak/>
        <w:t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</w:t>
      </w:r>
      <w:r w:rsidRPr="00E606FA">
        <w:rPr>
          <w:rFonts w:ascii="Times New Roman" w:hAnsi="Times New Roman" w:cs="Times New Roman"/>
          <w:sz w:val="26"/>
          <w:szCs w:val="26"/>
        </w:rPr>
        <w:tab/>
        <w:t>Комиссия по Правилам землепользования и застройки Таштыпского сельсовета.</w:t>
      </w:r>
    </w:p>
    <w:p w:rsidR="00E606FA" w:rsidRPr="00E606FA" w:rsidRDefault="00E606FA" w:rsidP="00E606FA">
      <w:pPr>
        <w:spacing w:after="48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Порядок деятельности Комиссии по Правилам землепользования и застройки Таштыпского сельсовета и ее состав утверждаются постановлением Администрации Таштыпского сельсовета.</w:t>
      </w:r>
    </w:p>
    <w:p w:rsid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осуществляется каждый день  в часы приема Администрации Таштыпского сельсовета.</w:t>
      </w:r>
    </w:p>
    <w:p w:rsidR="00E606FA" w:rsidRPr="00E606FA" w:rsidRDefault="00E606FA" w:rsidP="00E606FA">
      <w:pPr>
        <w:widowControl w:val="0"/>
        <w:numPr>
          <w:ilvl w:val="0"/>
          <w:numId w:val="3"/>
        </w:numPr>
        <w:tabs>
          <w:tab w:val="left" w:pos="563"/>
        </w:tabs>
        <w:spacing w:after="0" w:line="283" w:lineRule="exac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Участниками публичных слушаний</w:t>
      </w:r>
      <w:r w:rsidR="00973A96">
        <w:rPr>
          <w:rFonts w:ascii="Times New Roman" w:hAnsi="Times New Roman" w:cs="Times New Roman"/>
          <w:sz w:val="26"/>
          <w:szCs w:val="26"/>
        </w:rPr>
        <w:t xml:space="preserve"> или </w:t>
      </w:r>
      <w:r w:rsidR="00973A96" w:rsidRPr="00F00216">
        <w:rPr>
          <w:rFonts w:ascii="Arial" w:eastAsia="Times New Roman" w:hAnsi="Arial" w:cs="Arial"/>
          <w:color w:val="333333"/>
          <w:sz w:val="24"/>
          <w:szCs w:val="24"/>
        </w:rPr>
        <w:t>общественных обсуждениях</w:t>
      </w:r>
      <w:r w:rsidR="00973A9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606F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606FA" w:rsidRPr="00E606FA" w:rsidRDefault="00E606FA" w:rsidP="00E606FA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709"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E606FA" w:rsidRPr="00E606FA" w:rsidRDefault="00E606FA" w:rsidP="00E606FA">
      <w:pPr>
        <w:widowControl w:val="0"/>
        <w:tabs>
          <w:tab w:val="left" w:pos="694"/>
        </w:tabs>
        <w:spacing w:after="0" w:line="240" w:lineRule="auto"/>
        <w:ind w:left="92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а)</w:t>
      </w:r>
      <w:r w:rsidRPr="00E606FA">
        <w:rPr>
          <w:rFonts w:ascii="Times New Roman" w:hAnsi="Times New Roman" w:cs="Times New Roman"/>
          <w:sz w:val="26"/>
          <w:szCs w:val="26"/>
        </w:rPr>
        <w:tab/>
        <w:t xml:space="preserve">граждане, постоянно проживающие на территории, в отношении которой подготовлены данные проекты; </w:t>
      </w:r>
    </w:p>
    <w:p w:rsidR="00E606FA" w:rsidRPr="00E606FA" w:rsidRDefault="00E606FA" w:rsidP="00E606FA">
      <w:pPr>
        <w:widowControl w:val="0"/>
        <w:tabs>
          <w:tab w:val="left" w:pos="694"/>
        </w:tabs>
        <w:spacing w:after="0" w:line="240" w:lineRule="auto"/>
        <w:ind w:left="92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б)</w:t>
      </w:r>
      <w:r w:rsidRPr="00E606FA">
        <w:rPr>
          <w:rFonts w:ascii="Times New Roman" w:hAnsi="Times New Roman" w:cs="Times New Roman"/>
          <w:sz w:val="26"/>
          <w:szCs w:val="26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606FA" w:rsidRPr="00E606FA" w:rsidRDefault="00E606FA" w:rsidP="00E606FA">
      <w:pPr>
        <w:widowControl w:val="0"/>
        <w:numPr>
          <w:ilvl w:val="0"/>
          <w:numId w:val="11"/>
        </w:numPr>
        <w:tabs>
          <w:tab w:val="left" w:pos="594"/>
        </w:tabs>
        <w:spacing w:after="0" w:line="240" w:lineRule="auto"/>
        <w:ind w:hanging="73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E606FA" w:rsidRPr="00E606FA" w:rsidRDefault="00E606FA" w:rsidP="00E606FA">
      <w:pPr>
        <w:spacing w:after="0" w:line="240" w:lineRule="auto"/>
        <w:ind w:left="851"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606FA" w:rsidRPr="00E606FA" w:rsidRDefault="00E606FA" w:rsidP="00E606FA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E606FA" w:rsidRPr="00E606FA" w:rsidRDefault="00E606FA" w:rsidP="00E606FA">
      <w:pPr>
        <w:tabs>
          <w:tab w:val="left" w:pos="594"/>
        </w:tabs>
        <w:spacing w:after="0" w:line="240" w:lineRule="auto"/>
        <w:ind w:left="709"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в)</w:t>
      </w:r>
      <w:r w:rsidRPr="00E606FA">
        <w:rPr>
          <w:rFonts w:ascii="Times New Roman" w:hAnsi="Times New Roman" w:cs="Times New Roman"/>
          <w:sz w:val="26"/>
          <w:szCs w:val="26"/>
        </w:rPr>
        <w:tab/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E606FA" w:rsidRPr="00E606FA" w:rsidRDefault="00E606FA" w:rsidP="00E606FA">
      <w:pPr>
        <w:tabs>
          <w:tab w:val="left" w:pos="594"/>
        </w:tabs>
        <w:spacing w:after="0" w:line="240" w:lineRule="auto"/>
        <w:ind w:left="426"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г)</w:t>
      </w:r>
      <w:r w:rsidRPr="00E606FA">
        <w:rPr>
          <w:rFonts w:ascii="Times New Roman" w:hAnsi="Times New Roman" w:cs="Times New Roman"/>
          <w:sz w:val="26"/>
          <w:szCs w:val="26"/>
        </w:rPr>
        <w:tab/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E606FA" w:rsidRPr="00E606FA" w:rsidRDefault="00E606FA" w:rsidP="00E606FA">
      <w:pPr>
        <w:tabs>
          <w:tab w:val="left" w:pos="594"/>
        </w:tabs>
        <w:spacing w:after="0" w:line="240" w:lineRule="auto"/>
        <w:ind w:left="567" w:firstLine="280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д)</w:t>
      </w:r>
      <w:r w:rsidRPr="00E606FA">
        <w:rPr>
          <w:rFonts w:ascii="Times New Roman" w:hAnsi="Times New Roman" w:cs="Times New Roman"/>
          <w:sz w:val="26"/>
          <w:szCs w:val="26"/>
        </w:rPr>
        <w:tab/>
        <w:t xml:space="preserve">в случае, предусмотренном частью 3 статьи 39 </w:t>
      </w:r>
      <w:r w:rsidRPr="00E606FA">
        <w:rPr>
          <w:rStyle w:val="20"/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Pr="00E606FA">
        <w:rPr>
          <w:rFonts w:ascii="Times New Roman" w:hAnsi="Times New Roman" w:cs="Times New Roman"/>
          <w:sz w:val="26"/>
          <w:szCs w:val="26"/>
        </w:rPr>
        <w:t xml:space="preserve">, правообладатели земельных участков и </w:t>
      </w:r>
      <w:r w:rsidRPr="00E606FA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606FA" w:rsidRPr="00E606FA" w:rsidRDefault="00E606FA" w:rsidP="00E606FA">
      <w:pPr>
        <w:widowControl w:val="0"/>
        <w:numPr>
          <w:ilvl w:val="0"/>
          <w:numId w:val="11"/>
        </w:numPr>
        <w:tabs>
          <w:tab w:val="left" w:pos="69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973A96">
        <w:rPr>
          <w:rFonts w:ascii="Times New Roman" w:hAnsi="Times New Roman" w:cs="Times New Roman"/>
          <w:sz w:val="26"/>
          <w:szCs w:val="26"/>
        </w:rPr>
        <w:t xml:space="preserve"> или </w:t>
      </w:r>
      <w:r w:rsidR="00973A96" w:rsidRPr="00F00216">
        <w:rPr>
          <w:rFonts w:ascii="Arial" w:eastAsia="Times New Roman" w:hAnsi="Arial" w:cs="Arial"/>
          <w:color w:val="333333"/>
          <w:sz w:val="24"/>
          <w:szCs w:val="24"/>
        </w:rPr>
        <w:t>общественны</w:t>
      </w:r>
      <w:r w:rsidR="00973A96"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973A96" w:rsidRPr="00F00216">
        <w:rPr>
          <w:rFonts w:ascii="Arial" w:eastAsia="Times New Roman" w:hAnsi="Arial" w:cs="Arial"/>
          <w:color w:val="333333"/>
          <w:sz w:val="24"/>
          <w:szCs w:val="24"/>
        </w:rPr>
        <w:t xml:space="preserve"> обсуждения </w:t>
      </w:r>
      <w:r w:rsidRPr="00E606FA">
        <w:rPr>
          <w:rFonts w:ascii="Times New Roman" w:hAnsi="Times New Roman" w:cs="Times New Roman"/>
          <w:sz w:val="26"/>
          <w:szCs w:val="26"/>
        </w:rPr>
        <w:t>по проектам проводятся в следующие сроки:</w:t>
      </w:r>
    </w:p>
    <w:p w:rsidR="00E606FA" w:rsidRPr="00E606FA" w:rsidRDefault="00E606FA" w:rsidP="00E606FA">
      <w:pPr>
        <w:widowControl w:val="0"/>
        <w:numPr>
          <w:ilvl w:val="0"/>
          <w:numId w:val="4"/>
        </w:numPr>
        <w:tabs>
          <w:tab w:val="left" w:pos="62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генеральных планов с момента оповещения жителей села об их проведении до дня опубликования заключения о результатах публичных слушаний не может быть менее одного месяца и более трех месяцев;</w:t>
      </w:r>
    </w:p>
    <w:p w:rsidR="00E606FA" w:rsidRPr="00E606FA" w:rsidRDefault="00E606FA" w:rsidP="00E606FA">
      <w:pPr>
        <w:widowControl w:val="0"/>
        <w:numPr>
          <w:ilvl w:val="0"/>
          <w:numId w:val="4"/>
        </w:numPr>
        <w:tabs>
          <w:tab w:val="left" w:pos="62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правил землепользования и застройки составляет не менее одного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E606FA" w:rsidRPr="00E606FA" w:rsidRDefault="00E606FA" w:rsidP="00E606FA">
      <w:pPr>
        <w:widowControl w:val="0"/>
        <w:numPr>
          <w:ilvl w:val="0"/>
          <w:numId w:val="4"/>
        </w:numPr>
        <w:tabs>
          <w:tab w:val="left" w:pos="62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E606FA">
        <w:rPr>
          <w:rFonts w:ascii="Times New Roman" w:hAnsi="Times New Roman" w:cs="Times New Roman"/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села об их проведении до дня опубликования заключения о результатах публичных слушаний не может быть более одного месяца.</w:t>
      </w:r>
    </w:p>
    <w:p w:rsidR="00E606FA" w:rsidRPr="00AD564D" w:rsidRDefault="00E606FA" w:rsidP="00E606FA">
      <w:pPr>
        <w:widowControl w:val="0"/>
        <w:numPr>
          <w:ilvl w:val="0"/>
          <w:numId w:val="11"/>
        </w:numPr>
        <w:tabs>
          <w:tab w:val="left" w:pos="6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состоит из следующих этапов: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" w:name="dst2114"/>
      <w:bookmarkEnd w:id="2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оповещение о начале публичных слушаний;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проведение собрания или собраний участников публичных слушаний;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5) подготовка и оформление протокола публичных слушаний;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00216" w:rsidRPr="00AD564D" w:rsidRDefault="00985A63" w:rsidP="00985A6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5. </w:t>
      </w:r>
      <w:r w:rsidR="00F00216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Процедура проведения 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общественных обсуждений </w:t>
      </w:r>
      <w:r w:rsidR="00F00216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состоит из следующих этапов: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3" w:name="dst2115"/>
      <w:bookmarkEnd w:id="3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оповещение о начале общественных обсуждений;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4" w:name="dst2110"/>
      <w:bookmarkEnd w:id="4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5" w:name="dst2111"/>
      <w:bookmarkEnd w:id="5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6" w:name="dst2112"/>
      <w:bookmarkEnd w:id="6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4) подготовка и оформление протокола общественных обсуждений;</w:t>
      </w:r>
    </w:p>
    <w:p w:rsidR="00985A63" w:rsidRPr="00AD564D" w:rsidRDefault="00985A63" w:rsidP="00985A63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7" w:name="dst2113"/>
      <w:bookmarkEnd w:id="7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E606FA" w:rsidRPr="00AD564D" w:rsidRDefault="00E606FA" w:rsidP="00985A63">
      <w:pPr>
        <w:pStyle w:val="a5"/>
        <w:widowControl w:val="0"/>
        <w:numPr>
          <w:ilvl w:val="0"/>
          <w:numId w:val="1"/>
        </w:numPr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</w:t>
      </w:r>
      <w:r w:rsidR="00985A63" w:rsidRPr="00AD564D">
        <w:rPr>
          <w:rFonts w:ascii="Times New Roman" w:hAnsi="Times New Roman" w:cs="Times New Roman"/>
          <w:sz w:val="26"/>
          <w:szCs w:val="26"/>
        </w:rPr>
        <w:t xml:space="preserve">или </w:t>
      </w:r>
      <w:r w:rsidR="00985A63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общественных обсуждений</w:t>
      </w:r>
      <w:r w:rsidR="00985A63" w:rsidRPr="00AD564D">
        <w:rPr>
          <w:rFonts w:ascii="Times New Roman" w:hAnsi="Times New Roman" w:cs="Times New Roman"/>
          <w:sz w:val="26"/>
          <w:szCs w:val="26"/>
        </w:rPr>
        <w:t xml:space="preserve"> </w:t>
      </w:r>
      <w:r w:rsidRPr="00AD564D">
        <w:rPr>
          <w:rFonts w:ascii="Times New Roman" w:hAnsi="Times New Roman" w:cs="Times New Roman"/>
          <w:sz w:val="26"/>
          <w:szCs w:val="26"/>
        </w:rPr>
        <w:t>слушаний готовится на основании правового акта Главы Таштыпского сельсовета о проведении публичных слушаний и должно содержать: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8" w:name="dst2123"/>
      <w:bookmarkEnd w:id="8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9" w:name="dst2124"/>
      <w:bookmarkEnd w:id="9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0" w:name="dst2125"/>
      <w:bookmarkEnd w:id="10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Форма оповещения о начале публичных слушаний</w:t>
      </w:r>
      <w:r w:rsidR="00973A96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973A96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общественных обсуждениях</w:t>
      </w:r>
      <w:r w:rsidRPr="00AD564D">
        <w:rPr>
          <w:rFonts w:ascii="Times New Roman" w:hAnsi="Times New Roman" w:cs="Times New Roman"/>
          <w:sz w:val="26"/>
          <w:szCs w:val="26"/>
        </w:rPr>
        <w:t xml:space="preserve"> установлена приложением 1 к настоящему Положению.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правовом акте о проведении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бщественных обсуждений </w:t>
      </w:r>
      <w:r w:rsidRPr="00AD564D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4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тема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1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дата, время и место проведения собрания или собраний участников публичных слушаний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9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срок проведения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4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границы территории для проведения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;</w:t>
      </w:r>
    </w:p>
    <w:p w:rsidR="00E606FA" w:rsidRPr="00AD564D" w:rsidRDefault="00E606FA" w:rsidP="00E606FA">
      <w:pPr>
        <w:widowControl w:val="0"/>
        <w:numPr>
          <w:ilvl w:val="0"/>
          <w:numId w:val="7"/>
        </w:numPr>
        <w:tabs>
          <w:tab w:val="left" w:pos="664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место размещения оповещения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Оповещение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: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00216" w:rsidRPr="00AD564D" w:rsidRDefault="00F00216" w:rsidP="00F00216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1" w:name="dst2129"/>
      <w:bookmarkEnd w:id="11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подготовлены соответствующие проекты, и (или) в границах территориальных зон и (или) земельных участков, указанных в </w:t>
      </w:r>
      <w:hyperlink r:id="rId10" w:anchor="dst2107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части 3</w:t>
        </w:r>
      </w:hyperlink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Период размещения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на официальном сайте Таштыпского сельсовета в сети "Интернет" составляет:</w:t>
      </w:r>
    </w:p>
    <w:p w:rsidR="00E606FA" w:rsidRPr="00AD564D" w:rsidRDefault="00E606FA" w:rsidP="00E606FA">
      <w:pPr>
        <w:widowControl w:val="0"/>
        <w:numPr>
          <w:ilvl w:val="0"/>
          <w:numId w:val="9"/>
        </w:numPr>
        <w:tabs>
          <w:tab w:val="left" w:pos="63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проектам, предусматривающим внесение изменений в генеральный план, не менее одного и не более трех месяцев со дня размещения такого проекта на официальном сайте;</w:t>
      </w:r>
    </w:p>
    <w:p w:rsidR="00E606FA" w:rsidRPr="00AD564D" w:rsidRDefault="00E606FA" w:rsidP="00E606FA">
      <w:pPr>
        <w:widowControl w:val="0"/>
        <w:numPr>
          <w:ilvl w:val="0"/>
          <w:numId w:val="9"/>
        </w:numPr>
        <w:tabs>
          <w:tab w:val="left" w:pos="63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проектам правил землепользования и застройки, проектам, предусматривающим внесение изменений в правила землепользования и застройки, не менее двух и не более четырех месяцев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 размещения такого проекта на официальном сайте;</w:t>
      </w:r>
    </w:p>
    <w:p w:rsidR="00E606FA" w:rsidRPr="00AD564D" w:rsidRDefault="00E606FA" w:rsidP="00E606FA">
      <w:pPr>
        <w:widowControl w:val="0"/>
        <w:numPr>
          <w:ilvl w:val="0"/>
          <w:numId w:val="9"/>
        </w:numPr>
        <w:tabs>
          <w:tab w:val="left" w:pos="63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более одного месяца со дня размещения такого проекта на официальном сайте.</w:t>
      </w:r>
    </w:p>
    <w:p w:rsidR="00F00216" w:rsidRPr="00AD564D" w:rsidRDefault="00E606FA" w:rsidP="00F0021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течение всего периода размещения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 информационных материалов к нему в Администрации Таштыпского сельсовета проводятся экспозиция или экспозиции такого проекта</w:t>
      </w:r>
      <w:r w:rsidR="00F00216" w:rsidRPr="00AD56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6FA" w:rsidRPr="00AD564D" w:rsidRDefault="00E606FA" w:rsidP="00F00216">
      <w:pPr>
        <w:widowControl w:val="0"/>
        <w:tabs>
          <w:tab w:val="left" w:pos="830"/>
        </w:tabs>
        <w:spacing w:after="0" w:line="278" w:lineRule="exact"/>
        <w:ind w:left="640"/>
        <w:jc w:val="both"/>
        <w:rPr>
          <w:rFonts w:ascii="Times New Roman" w:hAnsi="Times New Roman" w:cs="Times New Roman"/>
          <w:sz w:val="26"/>
          <w:szCs w:val="26"/>
        </w:rPr>
      </w:pP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685"/>
        </w:tabs>
        <w:spacing w:after="484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ходе работы экспозиции в дни и часы, указанные в оповещении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 Консультирование посетителей экспозиции осуществляется представителями Администрации Таштыпского сельсовета или Комиссии по Правилам землепользования и застройки Таштыпского сельсовета, и (или) разработчика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период размещения проекта, подлежащего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 информационных материалов к нему и проведения экспозиции или экспозиций такого проекта участники публичных слушаний, имеют право вносить предложения и замечания, касающиеся такого проекта: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2" w:name="dst2133"/>
      <w:bookmarkEnd w:id="12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3" w:name="dst2134"/>
      <w:bookmarkEnd w:id="13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5839FA" w:rsidRPr="00AD564D" w:rsidRDefault="005839FA" w:rsidP="005839FA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4" w:name="dst2135"/>
      <w:bookmarkEnd w:id="14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51F32" w:rsidRPr="00AD564D" w:rsidRDefault="005839FA" w:rsidP="00985A6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685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Предложения и замечания, внесенные в соответствии с </w:t>
      </w:r>
      <w:hyperlink r:id="rId11" w:anchor="dst2131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частью 1</w:t>
        </w:r>
      </w:hyperlink>
      <w:r w:rsidR="003C2C61" w:rsidRPr="00AD564D">
        <w:rPr>
          <w:rFonts w:ascii="Times New Roman" w:hAnsi="Times New Roman" w:cs="Times New Roman"/>
          <w:sz w:val="26"/>
          <w:szCs w:val="26"/>
        </w:rPr>
        <w:t>1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настоящей </w:t>
      </w:r>
      <w:r w:rsidR="003C2C61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положения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 </w:t>
      </w:r>
      <w:hyperlink r:id="rId12" w:anchor="dst2140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частью 1</w:t>
        </w:r>
      </w:hyperlink>
      <w:r w:rsidR="003C2C61" w:rsidRPr="00AD564D">
        <w:rPr>
          <w:rFonts w:ascii="Times New Roman" w:hAnsi="Times New Roman" w:cs="Times New Roman"/>
          <w:sz w:val="26"/>
          <w:szCs w:val="26"/>
        </w:rPr>
        <w:t>6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</w:t>
      </w:r>
      <w:r w:rsidR="003C2C61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его </w:t>
      </w:r>
      <w:r w:rsidR="00351F32" w:rsidRPr="00AD564D">
        <w:rPr>
          <w:rFonts w:ascii="Times New Roman" w:hAnsi="Times New Roman" w:cs="Times New Roman"/>
          <w:sz w:val="26"/>
          <w:szCs w:val="26"/>
        </w:rPr>
        <w:t xml:space="preserve"> Положения. </w:t>
      </w:r>
    </w:p>
    <w:p w:rsidR="003C2C61" w:rsidRPr="00AD564D" w:rsidRDefault="003C2C61" w:rsidP="00985A63">
      <w:pPr>
        <w:pStyle w:val="a5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2C61" w:rsidRPr="00AD564D" w:rsidRDefault="003C2C61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Не требуется представление указанных в </w:t>
      </w:r>
      <w:hyperlink r:id="rId13" w:anchor="dst2137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части 12</w:t>
        </w:r>
      </w:hyperlink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 </w:t>
      </w:r>
      <w:hyperlink r:id="rId14" w:anchor="dst2137" w:history="1">
        <w:r w:rsidRPr="00AD564D">
          <w:rPr>
            <w:rFonts w:ascii="Times New Roman" w:eastAsia="Times New Roman" w:hAnsi="Times New Roman" w:cs="Times New Roman"/>
            <w:color w:val="666699"/>
            <w:sz w:val="26"/>
            <w:szCs w:val="26"/>
          </w:rPr>
          <w:t>части 12</w:t>
        </w:r>
      </w:hyperlink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 настоящей статьи, может использоваться единая система идентификации и аутентификации.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hyperlink r:id="rId15" w:history="1">
        <w:r w:rsidRPr="00AD564D">
          <w:rPr>
            <w:rStyle w:val="a3"/>
            <w:rFonts w:ascii="Times New Roman" w:hAnsi="Times New Roman" w:cs="Times New Roman"/>
            <w:sz w:val="26"/>
            <w:szCs w:val="26"/>
          </w:rPr>
          <w:t xml:space="preserve">установленных Федеральным законом от 27.07.2006 </w:t>
        </w:r>
        <w:r w:rsidRPr="00AD564D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N</w:t>
        </w:r>
        <w:r w:rsidRPr="00AD564D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 xml:space="preserve"> </w:t>
        </w:r>
        <w:r w:rsidRPr="00AD564D">
          <w:rPr>
            <w:rStyle w:val="a3"/>
            <w:rFonts w:ascii="Times New Roman" w:hAnsi="Times New Roman" w:cs="Times New Roman"/>
            <w:sz w:val="26"/>
            <w:szCs w:val="26"/>
          </w:rPr>
          <w:t>152</w:t>
        </w:r>
      </w:hyperlink>
      <w:r w:rsidRPr="00AD564D">
        <w:rPr>
          <w:rStyle w:val="20"/>
          <w:rFonts w:ascii="Times New Roman" w:hAnsi="Times New Roman" w:cs="Times New Roman"/>
          <w:sz w:val="26"/>
          <w:szCs w:val="26"/>
        </w:rPr>
        <w:t>-ФЗ ”О персональных данных”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lastRenderedPageBreak/>
        <w:t>Предложения и замечания, не рассматриваются в случае выявления факта представления участником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недостоверных сведений.</w:t>
      </w:r>
    </w:p>
    <w:p w:rsidR="003C2C61" w:rsidRPr="00AD564D" w:rsidRDefault="003C2C61" w:rsidP="00985A63">
      <w:pPr>
        <w:pStyle w:val="a5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Собрание или собрания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начинаются с объявления ведущим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темы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инициатора проведения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организатора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места размещения оповещения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границ территории для проведения публичных слушаний, информации, содержащейся в опубликованном оповещении о начале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дате и источнике его опубликования; информации о проекте, подлежащем рассмотрению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E606FA" w:rsidRPr="00AD564D" w:rsidRDefault="00E606FA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После оглашения порядка проведения собрания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подлежащего рассмотрению на публичных слушаниях.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06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Для обсуждения проекта ведущий предоставляет возможность участникам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06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Продолжительность времени выступления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определяется организатором публичных слушаний исходя из количества участников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и времени, отведенного для проведения публичных слушаний, и не может быть более десяти минут на одно выступление.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484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71"/>
        </w:tabs>
        <w:spacing w:after="527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Не позднее дня, следующего за днем проведения собрания или собраний участников публичных слушаний, организатор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подготавливает и оформляет протокол публичных слушаний, в котором указываются: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5" w:name="dst2147"/>
      <w:bookmarkEnd w:id="15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6" w:name="dst2148"/>
      <w:bookmarkEnd w:id="16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7" w:name="dst2149"/>
      <w:bookmarkEnd w:id="17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8" w:name="dst2150"/>
      <w:bookmarkEnd w:id="18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</w:t>
      </w: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замечания иных участников общественных обсуждений или публичных слушаний.</w:t>
      </w:r>
    </w:p>
    <w:p w:rsidR="005452A7" w:rsidRPr="00AD564D" w:rsidRDefault="00351F32" w:rsidP="005452A7">
      <w:pPr>
        <w:widowControl w:val="0"/>
        <w:numPr>
          <w:ilvl w:val="0"/>
          <w:numId w:val="1"/>
        </w:numPr>
        <w:tabs>
          <w:tab w:val="left" w:pos="663"/>
        </w:tabs>
        <w:spacing w:after="476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Форма протокола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</w:t>
      </w:r>
      <w:r w:rsidRPr="00AD564D">
        <w:rPr>
          <w:rFonts w:ascii="Times New Roman" w:hAnsi="Times New Roman" w:cs="Times New Roman"/>
          <w:sz w:val="26"/>
          <w:szCs w:val="26"/>
        </w:rPr>
        <w:t>установлена приложением 2 к настоящему Положению.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Форма протокола общественных обсуждений установлена приложением 4 к настоящему Положению.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668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Участник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который внес предложения и замечания, касающиеся проекта, рассмотренного на публичных слушаниях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>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или </w:t>
      </w:r>
      <w:r w:rsidR="00E42780"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о</w:t>
      </w:r>
      <w:r w:rsidR="00E42780" w:rsidRPr="00AD564D">
        <w:rPr>
          <w:rFonts w:ascii="Times New Roman" w:hAnsi="Times New Roman" w:cs="Times New Roman"/>
          <w:sz w:val="26"/>
          <w:szCs w:val="26"/>
        </w:rPr>
        <w:t>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предоставляется организатором публичных слушаний участнику публичных слушаний в течение трех дней со дня его обращения.</w:t>
      </w:r>
    </w:p>
    <w:p w:rsidR="005452A7" w:rsidRPr="00AD564D" w:rsidRDefault="00351F32" w:rsidP="005452A7">
      <w:pPr>
        <w:widowControl w:val="0"/>
        <w:numPr>
          <w:ilvl w:val="0"/>
          <w:numId w:val="1"/>
        </w:numPr>
        <w:tabs>
          <w:tab w:val="left" w:pos="732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На основании протокола публичных слушаний</w:t>
      </w:r>
      <w:r w:rsidR="00E42780" w:rsidRPr="00AD564D">
        <w:rPr>
          <w:rFonts w:ascii="Times New Roman" w:hAnsi="Times New Roman" w:cs="Times New Roman"/>
          <w:sz w:val="26"/>
          <w:szCs w:val="26"/>
        </w:rPr>
        <w:t xml:space="preserve"> </w:t>
      </w:r>
      <w:r w:rsidRPr="00AD564D">
        <w:rPr>
          <w:rFonts w:ascii="Times New Roman" w:hAnsi="Times New Roman" w:cs="Times New Roman"/>
          <w:sz w:val="26"/>
          <w:szCs w:val="26"/>
        </w:rPr>
        <w:t>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5 к настоящему Положению.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13"/>
        </w:tabs>
        <w:spacing w:after="553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В заключении о результатах публичных слушаний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должны быть указаны: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19" w:name="dst2156"/>
      <w:bookmarkEnd w:id="19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0" w:name="dst2157"/>
      <w:bookmarkEnd w:id="20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1" w:name="dst2158"/>
      <w:bookmarkEnd w:id="21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C2C61" w:rsidRPr="00AD564D" w:rsidRDefault="003C2C61" w:rsidP="003C2C61">
      <w:pPr>
        <w:pStyle w:val="a5"/>
        <w:shd w:val="clear" w:color="auto" w:fill="FFFFFF"/>
        <w:spacing w:after="0" w:line="290" w:lineRule="atLeast"/>
        <w:ind w:left="6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22" w:name="dst2159"/>
      <w:bookmarkEnd w:id="22"/>
      <w:r w:rsidRPr="00AD564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806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Pr="00AD564D">
        <w:rPr>
          <w:rFonts w:ascii="Times New Roman" w:hAnsi="Times New Roman" w:cs="Times New Roman"/>
          <w:sz w:val="26"/>
          <w:szCs w:val="26"/>
        </w:rPr>
        <w:t xml:space="preserve"> не является нормативным документом и носит рекомендательный характер.</w:t>
      </w:r>
    </w:p>
    <w:p w:rsidR="00351F32" w:rsidRPr="00AD564D" w:rsidRDefault="00351F32" w:rsidP="00985A63">
      <w:pPr>
        <w:widowControl w:val="0"/>
        <w:numPr>
          <w:ilvl w:val="0"/>
          <w:numId w:val="1"/>
        </w:numPr>
        <w:tabs>
          <w:tab w:val="left" w:pos="788"/>
        </w:tabs>
        <w:spacing w:after="246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D564D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</w:t>
      </w:r>
      <w:r w:rsidR="005452A7" w:rsidRPr="00AD564D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AD564D">
        <w:rPr>
          <w:rFonts w:ascii="Times New Roman" w:hAnsi="Times New Roman" w:cs="Times New Roman"/>
          <w:sz w:val="26"/>
          <w:szCs w:val="26"/>
        </w:rPr>
        <w:t>подлежит опубликованию или обнародованию и размещается на официальном сайте Таштыпского сельсовета в сети "Интернет".</w:t>
      </w:r>
    </w:p>
    <w:p w:rsidR="00351F32" w:rsidRDefault="00351F32" w:rsidP="00351F32">
      <w:pPr>
        <w:tabs>
          <w:tab w:val="left" w:pos="732"/>
        </w:tabs>
        <w:spacing w:after="0" w:line="283" w:lineRule="exact"/>
        <w:ind w:left="640"/>
      </w:pPr>
    </w:p>
    <w:p w:rsidR="00ED1BA6" w:rsidRDefault="00ED1BA6" w:rsidP="00ED1BA6">
      <w:pPr>
        <w:pStyle w:val="40"/>
        <w:numPr>
          <w:ilvl w:val="0"/>
          <w:numId w:val="2"/>
        </w:numPr>
        <w:shd w:val="clear" w:color="auto" w:fill="auto"/>
        <w:tabs>
          <w:tab w:val="left" w:pos="471"/>
        </w:tabs>
        <w:spacing w:after="530"/>
      </w:pPr>
      <w: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704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>Информационные стенды оборудуются на видном, доступном месте на территории  Администрации Таштыпского сельсовета .</w:t>
      </w: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704"/>
        </w:tabs>
        <w:spacing w:after="48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>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ED1BA6" w:rsidRDefault="00ED1BA6" w:rsidP="00ED1BA6">
      <w:pPr>
        <w:pStyle w:val="40"/>
        <w:numPr>
          <w:ilvl w:val="0"/>
          <w:numId w:val="2"/>
        </w:numPr>
        <w:shd w:val="clear" w:color="auto" w:fill="auto"/>
        <w:tabs>
          <w:tab w:val="left" w:pos="410"/>
        </w:tabs>
        <w:spacing w:after="530"/>
      </w:pPr>
      <w: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публичных..</w:t>
      </w:r>
    </w:p>
    <w:p w:rsidR="00ED1BA6" w:rsidRPr="00ED1BA6" w:rsidRDefault="00ED1BA6" w:rsidP="00ED1BA6">
      <w:pPr>
        <w:spacing w:after="480" w:line="283" w:lineRule="exact"/>
        <w:ind w:firstLine="280"/>
        <w:rPr>
          <w:rFonts w:ascii="Times New Roman" w:hAnsi="Times New Roman" w:cs="Times New Roman"/>
          <w:sz w:val="26"/>
          <w:szCs w:val="26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V. </w:t>
      </w:r>
      <w:r w:rsidRPr="00ED1BA6">
        <w:rPr>
          <w:rFonts w:ascii="Times New Roman" w:hAnsi="Times New Roman" w:cs="Times New Roman"/>
          <w:sz w:val="26"/>
          <w:szCs w:val="26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704"/>
        </w:tabs>
        <w:spacing w:after="0" w:line="28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>Размещение экспозиции (демонстрационных материалов проекта и информационных материалов к нему) осуществляется на стационарных стендах, размещенных на территории Администрации Таштыпского сельсовета, одновременно с размещением на официальном сайте Таштыпского сельсовета в сети "Интернет" проекта, подлежащего рассмотрению на общественных обсуждениях или публичных слушаниях.</w:t>
      </w:r>
    </w:p>
    <w:p w:rsidR="00ED1BA6" w:rsidRPr="00ED1BA6" w:rsidRDefault="00ED1BA6" w:rsidP="00ED1BA6">
      <w:pPr>
        <w:tabs>
          <w:tab w:val="left" w:pos="704"/>
        </w:tabs>
        <w:spacing w:after="0" w:line="283" w:lineRule="exact"/>
        <w:ind w:left="640"/>
        <w:rPr>
          <w:rFonts w:ascii="Times New Roman" w:hAnsi="Times New Roman" w:cs="Times New Roman"/>
          <w:sz w:val="26"/>
          <w:szCs w:val="26"/>
        </w:rPr>
      </w:pP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960"/>
        </w:tabs>
        <w:spacing w:after="476" w:line="278" w:lineRule="exact"/>
        <w:ind w:right="400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 xml:space="preserve">Экспозиция должна содержать тему проекта, подлежащего рассмотрению </w:t>
      </w:r>
      <w:r w:rsidRPr="00ED1BA6">
        <w:rPr>
          <w:rFonts w:ascii="Times New Roman" w:hAnsi="Times New Roman" w:cs="Times New Roman"/>
          <w:sz w:val="26"/>
          <w:szCs w:val="26"/>
        </w:rPr>
        <w:lastRenderedPageBreak/>
        <w:t>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подлежащего рассмотрению на публичных слушаниях.</w:t>
      </w:r>
    </w:p>
    <w:p w:rsidR="00ED1BA6" w:rsidRPr="00ED1BA6" w:rsidRDefault="00ED1BA6" w:rsidP="00985A63">
      <w:pPr>
        <w:widowControl w:val="0"/>
        <w:numPr>
          <w:ilvl w:val="0"/>
          <w:numId w:val="1"/>
        </w:numPr>
        <w:tabs>
          <w:tab w:val="left" w:pos="668"/>
        </w:tabs>
        <w:spacing w:after="480" w:line="283" w:lineRule="exact"/>
        <w:ind w:right="400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351F32" w:rsidRPr="00351F32" w:rsidRDefault="00351F32" w:rsidP="00351F32">
      <w:pPr>
        <w:widowControl w:val="0"/>
        <w:tabs>
          <w:tab w:val="left" w:pos="706"/>
        </w:tabs>
        <w:spacing w:after="480" w:line="283" w:lineRule="exact"/>
        <w:ind w:left="640"/>
        <w:jc w:val="both"/>
        <w:rPr>
          <w:rFonts w:ascii="Times New Roman" w:hAnsi="Times New Roman" w:cs="Times New Roman"/>
          <w:sz w:val="26"/>
          <w:szCs w:val="26"/>
        </w:rPr>
      </w:pPr>
    </w:p>
    <w:p w:rsidR="00047E7D" w:rsidRDefault="00047E7D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1A0672" w:rsidRDefault="001A0672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BC1383" w:rsidRDefault="00BC1383">
      <w:pPr>
        <w:rPr>
          <w:rFonts w:ascii="Times New Roman" w:hAnsi="Times New Roman" w:cs="Times New Roman"/>
          <w:sz w:val="26"/>
          <w:szCs w:val="26"/>
        </w:rPr>
      </w:pPr>
    </w:p>
    <w:p w:rsidR="005452A7" w:rsidRDefault="005452A7" w:rsidP="00ED1BA6">
      <w:pPr>
        <w:pStyle w:val="a4"/>
        <w:jc w:val="right"/>
        <w:rPr>
          <w:rFonts w:ascii="Times New Roman" w:hAnsi="Times New Roman" w:cs="Times New Roman"/>
        </w:rPr>
      </w:pP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lastRenderedPageBreak/>
        <w:t>Приложение 1 к Положению</w:t>
      </w: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”О порядке организации и проведения </w:t>
      </w: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общественных обсуждений или публичных </w:t>
      </w:r>
    </w:p>
    <w:p w:rsidR="00ED1BA6" w:rsidRPr="00D86468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D86468">
        <w:rPr>
          <w:rFonts w:ascii="Times New Roman" w:hAnsi="Times New Roman" w:cs="Times New Roman"/>
        </w:rPr>
        <w:t xml:space="preserve">слушаний в области градостроительной </w:t>
      </w:r>
    </w:p>
    <w:p w:rsidR="00ED1BA6" w:rsidRDefault="00ED1BA6" w:rsidP="00ED1BA6">
      <w:pPr>
        <w:pStyle w:val="a4"/>
        <w:jc w:val="right"/>
      </w:pPr>
      <w:r w:rsidRPr="00D86468">
        <w:rPr>
          <w:rFonts w:ascii="Times New Roman" w:hAnsi="Times New Roman" w:cs="Times New Roman"/>
        </w:rPr>
        <w:t>деятельности в Таштыпского сельсовета</w:t>
      </w:r>
      <w:r>
        <w:t xml:space="preserve"> </w:t>
      </w:r>
    </w:p>
    <w:p w:rsidR="00ED1BA6" w:rsidRDefault="00ED1BA6" w:rsidP="00ED1BA6">
      <w:pPr>
        <w:pStyle w:val="50"/>
        <w:shd w:val="clear" w:color="auto" w:fill="auto"/>
        <w:spacing w:before="0" w:after="262" w:line="220" w:lineRule="exact"/>
        <w:ind w:left="4580"/>
      </w:pPr>
    </w:p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458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ОПОВЕЩЕНИЕ</w:t>
      </w:r>
    </w:p>
    <w:p w:rsidR="00ED1BA6" w:rsidRPr="00A74569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ED1BA6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962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на слушаниях:</w:t>
      </w:r>
    </w:p>
    <w:p w:rsidR="00ED1BA6" w:rsidRPr="00ED1BA6" w:rsidRDefault="00ED1BA6" w:rsidP="00ED1BA6">
      <w:pPr>
        <w:pStyle w:val="50"/>
        <w:shd w:val="clear" w:color="auto" w:fill="auto"/>
        <w:tabs>
          <w:tab w:val="left" w:pos="962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ED1BA6" w:rsidRPr="00ED1BA6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center" w:pos="1373"/>
          <w:tab w:val="center" w:pos="2717"/>
          <w:tab w:val="center" w:pos="3216"/>
          <w:tab w:val="center" w:pos="4982"/>
          <w:tab w:val="center" w:pos="5832"/>
          <w:tab w:val="center" w:pos="6437"/>
          <w:tab w:val="left" w:pos="7304"/>
          <w:tab w:val="center" w:pos="8664"/>
          <w:tab w:val="right" w:pos="10579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>Информация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об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официальном</w:t>
      </w:r>
      <w:r w:rsidRPr="00ED1BA6">
        <w:rPr>
          <w:rFonts w:ascii="Times New Roman" w:hAnsi="Times New Roman" w:cs="Times New Roman"/>
          <w:sz w:val="24"/>
          <w:szCs w:val="24"/>
        </w:rPr>
        <w:tab/>
        <w:t>сайте,</w:t>
      </w:r>
      <w:r w:rsidRPr="00ED1BA6">
        <w:rPr>
          <w:rFonts w:ascii="Times New Roman" w:hAnsi="Times New Roman" w:cs="Times New Roman"/>
          <w:sz w:val="24"/>
          <w:szCs w:val="24"/>
        </w:rPr>
        <w:tab/>
        <w:t>на</w:t>
      </w:r>
      <w:r w:rsidRPr="00ED1BA6">
        <w:rPr>
          <w:rFonts w:ascii="Times New Roman" w:hAnsi="Times New Roman" w:cs="Times New Roman"/>
          <w:sz w:val="24"/>
          <w:szCs w:val="24"/>
        </w:rPr>
        <w:tab/>
        <w:t>котором</w:t>
      </w:r>
      <w:r w:rsidRPr="00ED1BA6">
        <w:rPr>
          <w:rFonts w:ascii="Times New Roman" w:hAnsi="Times New Roman" w:cs="Times New Roman"/>
          <w:sz w:val="24"/>
          <w:szCs w:val="24"/>
        </w:rPr>
        <w:tab/>
        <w:t>будут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размещен проект, подлежащие </w:t>
      </w:r>
      <w:r w:rsidRPr="00ED1BA6">
        <w:rPr>
          <w:rFonts w:ascii="Times New Roman" w:hAnsi="Times New Roman" w:cs="Times New Roman"/>
          <w:sz w:val="24"/>
          <w:szCs w:val="24"/>
        </w:rPr>
        <w:tab/>
        <w:t>рассмотрению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ED1BA6">
        <w:rPr>
          <w:rFonts w:ascii="Times New Roman" w:hAnsi="Times New Roman" w:cs="Times New Roman"/>
          <w:sz w:val="24"/>
          <w:szCs w:val="24"/>
        </w:rPr>
        <w:tab/>
        <w:t>публичных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слушаниях, и </w:t>
      </w:r>
      <w:r w:rsidRPr="00ED1BA6">
        <w:rPr>
          <w:rFonts w:ascii="Times New Roman" w:hAnsi="Times New Roman" w:cs="Times New Roman"/>
          <w:sz w:val="24"/>
          <w:szCs w:val="24"/>
        </w:rPr>
        <w:tab/>
        <w:t>информационные</w:t>
      </w:r>
      <w:r w:rsidRPr="00ED1BA6">
        <w:rPr>
          <w:rFonts w:ascii="Times New Roman" w:hAnsi="Times New Roman" w:cs="Times New Roman"/>
          <w:sz w:val="24"/>
          <w:szCs w:val="24"/>
        </w:rPr>
        <w:tab/>
        <w:t xml:space="preserve"> материалы к нему: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слушаний:____________________________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слушаниях:_________________________________________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D1BA6" w:rsidRPr="00A74569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1000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D1BA6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1000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собрания или собраний участников публичных слушаний:</w:t>
      </w:r>
    </w:p>
    <w:p w:rsidR="00ED1BA6" w:rsidRPr="00A74569" w:rsidRDefault="00ED1BA6" w:rsidP="00ED1BA6">
      <w:pPr>
        <w:pStyle w:val="50"/>
        <w:numPr>
          <w:ilvl w:val="0"/>
          <w:numId w:val="19"/>
        </w:numPr>
        <w:shd w:val="clear" w:color="auto" w:fill="auto"/>
        <w:tabs>
          <w:tab w:val="left" w:pos="1000"/>
        </w:tabs>
        <w:spacing w:before="0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ED1BA6" w:rsidRPr="00A74569" w:rsidRDefault="00ED1BA6" w:rsidP="00ED1BA6">
      <w:pPr>
        <w:pStyle w:val="50"/>
        <w:shd w:val="clear" w:color="auto" w:fill="auto"/>
        <w:tabs>
          <w:tab w:val="left" w:pos="1000"/>
        </w:tabs>
        <w:spacing w:before="0" w:after="100" w:afterAutospacing="1" w:line="24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tabs>
          <w:tab w:val="left" w:pos="1000"/>
        </w:tabs>
        <w:spacing w:before="0" w:after="100" w:afterAutospacing="1" w:line="24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(должность уполномоченного лица)</w:t>
      </w:r>
      <w:r w:rsidRPr="00A7456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7456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Default="00ED1BA6">
      <w:pPr>
        <w:rPr>
          <w:rFonts w:ascii="Times New Roman" w:hAnsi="Times New Roman" w:cs="Times New Roman"/>
          <w:sz w:val="26"/>
          <w:szCs w:val="26"/>
        </w:rPr>
      </w:pP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bookmarkStart w:id="23" w:name="bookmark5"/>
      <w:r w:rsidRPr="00A74569">
        <w:rPr>
          <w:rFonts w:ascii="Times New Roman" w:hAnsi="Times New Roman" w:cs="Times New Roman"/>
        </w:rPr>
        <w:t>Приложение 2 к Положению</w:t>
      </w:r>
      <w:bookmarkEnd w:id="23"/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”О порядке организации и проведения общественных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обсуждений или публичных слушаний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в области градостроительной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деятельности в Таштыпского сельсовета ”</w:t>
      </w:r>
    </w:p>
    <w:p w:rsidR="00ED1BA6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D1BA6" w:rsidRPr="00A74569" w:rsidRDefault="00ED1BA6" w:rsidP="00ED1BA6">
      <w:pPr>
        <w:pStyle w:val="50"/>
        <w:shd w:val="clear" w:color="auto" w:fill="auto"/>
        <w:spacing w:before="0" w:after="529" w:line="22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A7456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</w:p>
    <w:p w:rsidR="00ED1BA6" w:rsidRPr="00A74569" w:rsidRDefault="00ED1BA6" w:rsidP="00ED1BA6">
      <w:pPr>
        <w:pStyle w:val="50"/>
        <w:shd w:val="clear" w:color="auto" w:fill="auto"/>
        <w:spacing w:before="0" w:after="246" w:line="220" w:lineRule="exact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 Таштыпского сельсовета, Республика Хакасия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4569">
        <w:rPr>
          <w:rFonts w:ascii="Times New Roman" w:hAnsi="Times New Roman" w:cs="Times New Roman"/>
          <w:sz w:val="24"/>
          <w:szCs w:val="24"/>
        </w:rPr>
        <w:t>год:</w:t>
      </w:r>
    </w:p>
    <w:p w:rsidR="00ED1BA6" w:rsidRPr="00A74569" w:rsidRDefault="00ED1BA6" w:rsidP="00ED1BA6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Время:</w:t>
      </w:r>
    </w:p>
    <w:p w:rsidR="00ED1BA6" w:rsidRPr="00A74569" w:rsidRDefault="00ED1BA6" w:rsidP="00ED1BA6">
      <w:pPr>
        <w:pStyle w:val="50"/>
        <w:numPr>
          <w:ilvl w:val="0"/>
          <w:numId w:val="21"/>
        </w:numPr>
        <w:shd w:val="clear" w:color="auto" w:fill="auto"/>
        <w:tabs>
          <w:tab w:val="left" w:pos="1030"/>
        </w:tabs>
        <w:spacing w:before="0" w:after="100" w:afterAutospacing="1" w:line="240" w:lineRule="auto"/>
        <w:ind w:left="618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об организаторе публичных слушаний:</w:t>
      </w:r>
    </w:p>
    <w:p w:rsidR="00ED1BA6" w:rsidRPr="00A74569" w:rsidRDefault="00ED1BA6" w:rsidP="00ED1BA6">
      <w:pPr>
        <w:pStyle w:val="50"/>
        <w:shd w:val="clear" w:color="auto" w:fill="auto"/>
        <w:tabs>
          <w:tab w:val="left" w:pos="1031"/>
        </w:tabs>
        <w:spacing w:before="0" w:after="22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D1BA6" w:rsidRPr="00A74569" w:rsidRDefault="00ED1BA6" w:rsidP="00ED1BA6">
      <w:pPr>
        <w:pStyle w:val="50"/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569">
        <w:rPr>
          <w:rFonts w:ascii="Times New Roman" w:hAnsi="Times New Roman" w:cs="Times New Roman"/>
          <w:sz w:val="24"/>
          <w:szCs w:val="24"/>
        </w:rPr>
        <w:t>от организатора публичных слушаний:</w:t>
      </w:r>
    </w:p>
    <w:p w:rsidR="00ED1BA6" w:rsidRPr="00A74569" w:rsidRDefault="00ED1BA6" w:rsidP="00ED1BA6">
      <w:pPr>
        <w:pStyle w:val="50"/>
        <w:shd w:val="clear" w:color="auto" w:fill="auto"/>
        <w:spacing w:before="0" w:after="0" w:line="220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Default="00ED1BA6" w:rsidP="00ED1BA6">
      <w:pPr>
        <w:rPr>
          <w:rFonts w:ascii="Times New Roman" w:hAnsi="Times New Roman" w:cs="Times New Roman"/>
          <w:sz w:val="24"/>
          <w:szCs w:val="24"/>
        </w:rPr>
      </w:pPr>
      <w:r w:rsidRPr="0010416B">
        <w:rPr>
          <w:rFonts w:ascii="Times New Roman" w:hAnsi="Times New Roman" w:cs="Times New Roman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ED1BA6" w:rsidRPr="00ED1BA6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D1BA6">
        <w:rPr>
          <w:rFonts w:ascii="Times New Roman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ED1BA6" w:rsidRPr="00A74569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86"/>
        </w:tabs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Выступления участников публичных слушаний, вносящих предложения и замечания, касающиеся проекта:</w:t>
      </w:r>
    </w:p>
    <w:p w:rsidR="00ED1BA6" w:rsidRPr="00A74569" w:rsidRDefault="00ED1BA6" w:rsidP="00BC1383">
      <w:pPr>
        <w:pStyle w:val="50"/>
        <w:numPr>
          <w:ilvl w:val="0"/>
          <w:numId w:val="21"/>
        </w:numPr>
        <w:shd w:val="clear" w:color="auto" w:fill="auto"/>
        <w:tabs>
          <w:tab w:val="left" w:pos="998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Все предложения и замечания участников публичных слушаний с разделением на:</w:t>
      </w:r>
    </w:p>
    <w:p w:rsidR="00ED1BA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D1BA6" w:rsidRDefault="00ED1BA6" w:rsidP="00BC1383">
      <w:pPr>
        <w:pStyle w:val="50"/>
        <w:numPr>
          <w:ilvl w:val="0"/>
          <w:numId w:val="24"/>
        </w:numPr>
        <w:shd w:val="clear" w:color="auto" w:fill="auto"/>
        <w:spacing w:before="0" w:after="100" w:afterAutospacing="1" w:line="240" w:lineRule="auto"/>
        <w:ind w:left="1622" w:hanging="1004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публичных слушаний:</w:t>
      </w:r>
    </w:p>
    <w:p w:rsidR="00ED1BA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ED1BA6" w:rsidRDefault="00ED1BA6" w:rsidP="00ED1BA6">
      <w:pPr>
        <w:pStyle w:val="50"/>
        <w:shd w:val="clear" w:color="auto" w:fill="auto"/>
        <w:spacing w:before="0" w:after="279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  <w:r w:rsidRPr="00ED1BA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ED1BA6">
        <w:rPr>
          <w:rFonts w:ascii="Times New Roman" w:hAnsi="Times New Roman" w:cs="Times New Roman"/>
          <w:sz w:val="24"/>
          <w:szCs w:val="24"/>
        </w:rPr>
        <w:tab/>
      </w:r>
    </w:p>
    <w:p w:rsidR="00ED1BA6" w:rsidRPr="00A74569" w:rsidRDefault="00ED1BA6" w:rsidP="00ED1BA6">
      <w:pPr>
        <w:pStyle w:val="50"/>
        <w:shd w:val="clear" w:color="auto" w:fill="auto"/>
        <w:tabs>
          <w:tab w:val="left" w:leader="underscore" w:pos="7007"/>
        </w:tabs>
        <w:spacing w:before="0" w:after="366" w:line="220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ED1BA6" w:rsidRDefault="00ED1BA6" w:rsidP="00ED1BA6">
      <w:pPr>
        <w:pStyle w:val="50"/>
        <w:shd w:val="clear" w:color="auto" w:fill="auto"/>
        <w:spacing w:before="0" w:after="3599" w:line="518" w:lineRule="exact"/>
        <w:ind w:left="1625"/>
        <w:jc w:val="both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74569">
        <w:rPr>
          <w:rFonts w:ascii="Times New Roman" w:hAnsi="Times New Roman" w:cs="Times New Roman"/>
        </w:rPr>
        <w:t>риложение 3 к Положению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"О порядке организации и проведения общественных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в 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области градостроительной деятельности</w:t>
      </w:r>
    </w:p>
    <w:p w:rsidR="00ED1BA6" w:rsidRPr="00A74569" w:rsidRDefault="00ED1BA6" w:rsidP="00ED1BA6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Таштыпского сельсовета "</w:t>
      </w:r>
    </w:p>
    <w:p w:rsidR="00ED1BA6" w:rsidRDefault="00ED1BA6" w:rsidP="00ED1BA6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ED1BA6" w:rsidRPr="00A74569" w:rsidRDefault="00ED1BA6" w:rsidP="00ED1BA6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</w:p>
    <w:p w:rsidR="00ED1BA6" w:rsidRPr="00A74569" w:rsidRDefault="00ED1BA6" w:rsidP="00ED1BA6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D1BA6" w:rsidRDefault="00ED1BA6" w:rsidP="00ED1BA6">
      <w:pPr>
        <w:pStyle w:val="50"/>
        <w:shd w:val="clear" w:color="auto" w:fill="auto"/>
        <w:spacing w:before="0" w:after="100" w:afterAutospacing="1" w:line="240" w:lineRule="auto"/>
        <w:ind w:firstLine="618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ED1BA6" w:rsidRPr="00A74569" w:rsidRDefault="00ED1BA6" w:rsidP="00ED1BA6">
      <w:pPr>
        <w:pStyle w:val="50"/>
        <w:shd w:val="clear" w:color="auto" w:fill="auto"/>
        <w:spacing w:before="0" w:after="100" w:afterAutospacing="1" w:line="240" w:lineRule="auto"/>
        <w:ind w:firstLine="618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</w:p>
    <w:p w:rsidR="00ED1BA6" w:rsidRPr="00A74569" w:rsidRDefault="00ED1BA6" w:rsidP="00ED1BA6">
      <w:pPr>
        <w:pStyle w:val="50"/>
        <w:numPr>
          <w:ilvl w:val="0"/>
          <w:numId w:val="25"/>
        </w:numPr>
        <w:shd w:val="clear" w:color="auto" w:fill="auto"/>
        <w:tabs>
          <w:tab w:val="left" w:pos="989"/>
        </w:tabs>
        <w:spacing w:before="0" w:after="0" w:line="518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публичных слушаний с разделением на:</w:t>
      </w:r>
    </w:p>
    <w:p w:rsidR="00E30994" w:rsidRDefault="00ED1BA6" w:rsidP="00E30994">
      <w:pPr>
        <w:pStyle w:val="50"/>
        <w:numPr>
          <w:ilvl w:val="0"/>
          <w:numId w:val="26"/>
        </w:numP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Default="00E30994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E30994" w:rsidRPr="00A74569" w:rsidRDefault="00E30994" w:rsidP="00E30994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E30994" w:rsidRPr="00A74569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E30994" w:rsidRPr="00A74569" w:rsidRDefault="00E30994" w:rsidP="00E30994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ED1BA6" w:rsidRPr="00A74569" w:rsidRDefault="00ED1BA6" w:rsidP="00E30994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  <w:sectPr w:rsidR="00ED1BA6" w:rsidRPr="00A74569" w:rsidSect="006C64C9">
          <w:pgSz w:w="11900" w:h="16840"/>
          <w:pgMar w:top="1418" w:right="1134" w:bottom="1418" w:left="1134" w:header="0" w:footer="3" w:gutter="0"/>
          <w:cols w:space="720"/>
          <w:noEndnote/>
          <w:titlePg/>
          <w:docGrid w:linePitch="360"/>
        </w:sectPr>
      </w:pPr>
      <w:r w:rsidRPr="00A7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bookmarkStart w:id="24" w:name="bookmark12"/>
      <w:r w:rsidRPr="00A74569">
        <w:rPr>
          <w:rFonts w:ascii="Times New Roman" w:hAnsi="Times New Roman" w:cs="Times New Roman"/>
        </w:rPr>
        <w:lastRenderedPageBreak/>
        <w:t xml:space="preserve">Приложение </w:t>
      </w:r>
      <w:r w:rsidRPr="00A74569">
        <w:rPr>
          <w:rFonts w:ascii="Times New Roman" w:hAnsi="Times New Roman" w:cs="Times New Roman"/>
          <w:lang w:val="en-US" w:eastAsia="en-US" w:bidi="en-US"/>
        </w:rPr>
        <w:t>N</w:t>
      </w:r>
      <w:r w:rsidRPr="00A74569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4</w:t>
      </w:r>
      <w:r w:rsidRPr="00A74569">
        <w:rPr>
          <w:rFonts w:ascii="Times New Roman" w:hAnsi="Times New Roman" w:cs="Times New Roman"/>
        </w:rPr>
        <w:t xml:space="preserve"> к Положению</w:t>
      </w:r>
      <w:bookmarkEnd w:id="24"/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”О порядке организации и проведения общественных </w:t>
      </w:r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в </w:t>
      </w:r>
    </w:p>
    <w:p w:rsidR="00E30994" w:rsidRPr="00A74569" w:rsidRDefault="00E30994" w:rsidP="00E30994">
      <w:pPr>
        <w:pStyle w:val="a4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области градостроительной деятельности в </w:t>
      </w:r>
      <w:r>
        <w:rPr>
          <w:rFonts w:ascii="Times New Roman" w:hAnsi="Times New Roman" w:cs="Times New Roman"/>
        </w:rPr>
        <w:t>селе Таштып</w:t>
      </w:r>
      <w:r w:rsidRPr="00A74569">
        <w:rPr>
          <w:rFonts w:ascii="Times New Roman" w:hAnsi="Times New Roman" w:cs="Times New Roman"/>
        </w:rPr>
        <w:t>”</w:t>
      </w:r>
    </w:p>
    <w:p w:rsidR="00E30994" w:rsidRPr="00A74569" w:rsidRDefault="00E30994" w:rsidP="00E30994">
      <w:pPr>
        <w:pStyle w:val="22"/>
        <w:keepNext/>
        <w:keepLines/>
        <w:shd w:val="clear" w:color="auto" w:fill="auto"/>
        <w:spacing w:before="0" w:after="524" w:line="220" w:lineRule="exact"/>
        <w:rPr>
          <w:rFonts w:ascii="Times New Roman" w:hAnsi="Times New Roman" w:cs="Times New Roman"/>
          <w:sz w:val="24"/>
          <w:szCs w:val="24"/>
        </w:rPr>
      </w:pPr>
      <w:bookmarkStart w:id="25" w:name="bookmark13"/>
      <w:r w:rsidRPr="00A74569">
        <w:rPr>
          <w:rFonts w:ascii="Times New Roman" w:hAnsi="Times New Roman" w:cs="Times New Roman"/>
          <w:sz w:val="24"/>
          <w:szCs w:val="24"/>
        </w:rPr>
        <w:t>Форма</w:t>
      </w:r>
      <w:bookmarkEnd w:id="25"/>
    </w:p>
    <w:p w:rsidR="00E30994" w:rsidRPr="00A74569" w:rsidRDefault="00E30994" w:rsidP="00E30994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ПРОТОКОЛ</w:t>
      </w:r>
    </w:p>
    <w:p w:rsidR="00E30994" w:rsidRPr="00A74569" w:rsidRDefault="00E30994" w:rsidP="00E30994">
      <w:pPr>
        <w:pStyle w:val="50"/>
        <w:shd w:val="clear" w:color="auto" w:fill="auto"/>
        <w:spacing w:before="0" w:after="529" w:line="220" w:lineRule="exact"/>
        <w:ind w:left="316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A74569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</w:p>
    <w:p w:rsidR="00E30994" w:rsidRPr="00A74569" w:rsidRDefault="001E5F42" w:rsidP="00E30994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85pt;margin-top:-1.1pt;width:14.9pt;height:11pt;z-index:-251658752;mso-wrap-distance-left:5pt;mso-wrap-distance-right:5pt;mso-position-horizontal-relative:margin" filled="f" stroked="f">
            <v:textbox style="mso-fit-shape-to-text:t" inset="0,0,0,0">
              <w:txbxContent>
                <w:p w:rsidR="00E30994" w:rsidRDefault="00E30994" w:rsidP="00E30994">
                  <w:pPr>
                    <w:pStyle w:val="5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5Exact"/>
                    </w:rPr>
                    <w:t>20</w:t>
                  </w:r>
                </w:p>
              </w:txbxContent>
            </v:textbox>
            <w10:wrap type="square" side="left" anchorx="margin"/>
          </v:shape>
        </w:pict>
      </w:r>
      <w:r w:rsidR="00E30994">
        <w:rPr>
          <w:rFonts w:ascii="Times New Roman" w:hAnsi="Times New Roman" w:cs="Times New Roman"/>
          <w:sz w:val="24"/>
          <w:szCs w:val="24"/>
        </w:rPr>
        <w:t>село Таштып</w:t>
      </w:r>
      <w:r w:rsidR="00E30994"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</w:p>
    <w:p w:rsidR="00E30994" w:rsidRPr="00A74569" w:rsidRDefault="00E30994" w:rsidP="00E30994">
      <w:pPr>
        <w:pStyle w:val="50"/>
        <w:shd w:val="clear" w:color="auto" w:fill="auto"/>
        <w:spacing w:before="0" w:after="524" w:line="220" w:lineRule="exact"/>
        <w:ind w:left="712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время</w:t>
      </w:r>
    </w:p>
    <w:p w:rsidR="00ED1BA6" w:rsidRDefault="00E30994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6"/>
        </w:tabs>
        <w:spacing w:before="0" w:after="100" w:afterAutospacing="1" w:line="240" w:lineRule="auto"/>
        <w:ind w:left="9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об организаторе общественных обсуждений:</w:t>
      </w:r>
    </w:p>
    <w:p w:rsidR="00BC1383" w:rsidRDefault="00BC1383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left="958" w:hanging="357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Информация, содержащаяся в опубликованном оповещении о начале общественных обсуждений, дата и источник его опубликования:</w:t>
      </w:r>
    </w:p>
    <w:p w:rsidR="00BC1383" w:rsidRPr="00A74569" w:rsidRDefault="00BC1383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обсуждения:</w:t>
      </w:r>
    </w:p>
    <w:p w:rsidR="00BC1383" w:rsidRPr="00A74569" w:rsidRDefault="00BC1383" w:rsidP="00BC1383">
      <w:pPr>
        <w:pStyle w:val="50"/>
        <w:numPr>
          <w:ilvl w:val="0"/>
          <w:numId w:val="28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Все предложения и замечания участников общественных обсуждений с разделением на:</w:t>
      </w:r>
    </w:p>
    <w:p w:rsidR="00BC1383" w:rsidRDefault="00BC1383" w:rsidP="00BC1383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ind w:hanging="357"/>
        <w:rPr>
          <w:rStyle w:val="5Exact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69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Exact"/>
        </w:rPr>
        <w:t>в пределах которой проводятся общественные обсуждения</w:t>
      </w:r>
    </w:p>
    <w:p w:rsidR="00BC1383" w:rsidRDefault="00BC1383" w:rsidP="00BC1383">
      <w:pPr>
        <w:pStyle w:val="50"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</w:t>
      </w:r>
    </w:p>
    <w:p w:rsid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Pr="00BC1383" w:rsidRDefault="00BC1383" w:rsidP="00BC1383">
      <w:pPr>
        <w:pStyle w:val="50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1383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C1383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1383" w:rsidRPr="00A74569" w:rsidRDefault="00BC1383" w:rsidP="00BC1383">
      <w:pPr>
        <w:pStyle w:val="50"/>
        <w:shd w:val="clear" w:color="auto" w:fill="auto"/>
        <w:spacing w:before="0" w:after="514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BC1383" w:rsidRPr="00A74569" w:rsidRDefault="00BC1383" w:rsidP="00BC1383">
      <w:pPr>
        <w:pStyle w:val="50"/>
        <w:shd w:val="clear" w:color="auto" w:fill="auto"/>
        <w:tabs>
          <w:tab w:val="left" w:leader="underscore" w:pos="5690"/>
        </w:tabs>
        <w:spacing w:before="0" w:after="219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BC1383" w:rsidRDefault="00BC1383" w:rsidP="00BC1383">
      <w:pPr>
        <w:pStyle w:val="50"/>
        <w:shd w:val="clear" w:color="auto" w:fill="auto"/>
        <w:tabs>
          <w:tab w:val="left" w:leader="underscore" w:pos="5690"/>
        </w:tabs>
        <w:spacing w:before="0" w:after="366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p w:rsidR="00BC1383" w:rsidRDefault="00BC1383" w:rsidP="00BC1383">
      <w:pPr>
        <w:pStyle w:val="50"/>
        <w:shd w:val="clear" w:color="auto" w:fill="auto"/>
        <w:tabs>
          <w:tab w:val="left" w:leader="underscore" w:pos="5690"/>
        </w:tabs>
        <w:spacing w:before="0" w:after="366"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52A7" w:rsidRDefault="005452A7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</w:p>
    <w:p w:rsidR="005452A7" w:rsidRDefault="005452A7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</w:p>
    <w:p w:rsidR="005452A7" w:rsidRDefault="005452A7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</w:p>
    <w:p w:rsidR="00BC1383" w:rsidRPr="00A74569" w:rsidRDefault="00C53E61" w:rsidP="00BC1383">
      <w:pPr>
        <w:spacing w:after="0" w:line="283" w:lineRule="exact"/>
        <w:ind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1383" w:rsidRPr="00A7456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C1383">
        <w:rPr>
          <w:rFonts w:ascii="Times New Roman" w:hAnsi="Times New Roman" w:cs="Times New Roman"/>
          <w:sz w:val="24"/>
          <w:szCs w:val="24"/>
        </w:rPr>
        <w:t>5</w:t>
      </w:r>
      <w:r w:rsidR="00BC1383" w:rsidRPr="00A74569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BC1383" w:rsidRPr="00A74569" w:rsidRDefault="00BC1383" w:rsidP="00BC1383">
      <w:pPr>
        <w:spacing w:after="831" w:line="283" w:lineRule="exact"/>
        <w:ind w:right="430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проведения общественных обсуждений или публичных слушаний в области градостроительной деятельности в </w:t>
      </w:r>
      <w:r>
        <w:rPr>
          <w:rFonts w:ascii="Times New Roman" w:hAnsi="Times New Roman" w:cs="Times New Roman"/>
          <w:sz w:val="24"/>
          <w:szCs w:val="24"/>
        </w:rPr>
        <w:t>селе Таштып</w:t>
      </w:r>
      <w:r w:rsidRPr="00A74569">
        <w:rPr>
          <w:rFonts w:ascii="Times New Roman" w:hAnsi="Times New Roman" w:cs="Times New Roman"/>
          <w:sz w:val="24"/>
          <w:szCs w:val="24"/>
        </w:rPr>
        <w:t>"</w:t>
      </w:r>
    </w:p>
    <w:p w:rsidR="00BC1383" w:rsidRPr="00A74569" w:rsidRDefault="00BC1383" w:rsidP="00BC1383">
      <w:pPr>
        <w:spacing w:after="519" w:line="220" w:lineRule="exact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Форма</w:t>
      </w:r>
    </w:p>
    <w:p w:rsidR="00BC1383" w:rsidRPr="00A74569" w:rsidRDefault="00BC1383" w:rsidP="00BC1383">
      <w:pPr>
        <w:pStyle w:val="50"/>
        <w:shd w:val="clear" w:color="auto" w:fill="auto"/>
        <w:spacing w:before="0" w:after="262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</w:p>
    <w:p w:rsidR="00BC1383" w:rsidRPr="00A74569" w:rsidRDefault="00BC1383" w:rsidP="00BC1383">
      <w:pPr>
        <w:pStyle w:val="50"/>
        <w:shd w:val="clear" w:color="auto" w:fill="auto"/>
        <w:spacing w:before="0" w:after="529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BC1383" w:rsidRDefault="001E5F42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 id="_x0000_s1030" type="#_x0000_t202" style="position:absolute;margin-left:482.65pt;margin-top:-.3pt;width:14.9pt;height:10pt;z-index:-251656192;mso-wrap-distance-left:5pt;mso-wrap-distance-right:5pt;mso-position-horizontal-relative:margin" filled="f" stroked="f">
            <v:textbox style="mso-fit-shape-to-text:t" inset="0,0,0,0">
              <w:txbxContent>
                <w:p w:rsidR="00BC1383" w:rsidRDefault="00BC1383" w:rsidP="00BC1383">
                  <w:pPr>
                    <w:pStyle w:val="7"/>
                    <w:shd w:val="clear" w:color="auto" w:fill="auto"/>
                    <w:spacing w:line="200" w:lineRule="exact"/>
                  </w:pPr>
                  <w:r>
                    <w:t>20</w:t>
                  </w:r>
                </w:p>
              </w:txbxContent>
            </v:textbox>
            <w10:wrap type="square" side="left" anchorx="margin"/>
          </v:shape>
        </w:pict>
      </w:r>
      <w:r w:rsidR="00BC1383">
        <w:rPr>
          <w:rFonts w:ascii="Times New Roman" w:hAnsi="Times New Roman" w:cs="Times New Roman"/>
          <w:sz w:val="24"/>
          <w:szCs w:val="24"/>
        </w:rPr>
        <w:t>село Таштып</w:t>
      </w:r>
      <w:r w:rsidR="00BC1383" w:rsidRPr="00A74569">
        <w:rPr>
          <w:rFonts w:ascii="Times New Roman" w:hAnsi="Times New Roman" w:cs="Times New Roman"/>
          <w:sz w:val="24"/>
          <w:szCs w:val="24"/>
        </w:rPr>
        <w:t>, Республика Хакасия</w:t>
      </w:r>
    </w:p>
    <w:p w:rsidR="00BC1383" w:rsidRDefault="00BC1383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C1383" w:rsidRDefault="00BC1383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C1383" w:rsidRDefault="00CA24B7" w:rsidP="005452A7">
      <w:pPr>
        <w:pStyle w:val="50"/>
        <w:shd w:val="clear" w:color="auto" w:fill="auto"/>
        <w:spacing w:before="0" w:after="0" w:line="240" w:lineRule="auto"/>
      </w:pPr>
      <w:r>
        <w:t>Наименование проекта, рассмотренного на общественных обсуждениях:</w:t>
      </w: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  <w:r>
        <w:t>Аргументированные рекомендации организатора общественных обсуждений</w:t>
      </w: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</w:p>
    <w:p w:rsidR="00CA24B7" w:rsidRDefault="00CA24B7" w:rsidP="005452A7">
      <w:pPr>
        <w:pStyle w:val="50"/>
        <w:shd w:val="clear" w:color="auto" w:fill="auto"/>
        <w:spacing w:before="0" w:after="0" w:line="240" w:lineRule="auto"/>
      </w:pPr>
    </w:p>
    <w:p w:rsidR="00CA24B7" w:rsidRPr="00A74569" w:rsidRDefault="00CA24B7" w:rsidP="005452A7">
      <w:pPr>
        <w:pStyle w:val="50"/>
        <w:shd w:val="clear" w:color="auto" w:fill="auto"/>
        <w:tabs>
          <w:tab w:val="left" w:pos="106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CA24B7" w:rsidRDefault="00CA24B7" w:rsidP="005452A7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B7" w:rsidRPr="00A74569" w:rsidRDefault="00CA24B7" w:rsidP="005452A7">
      <w:pPr>
        <w:pStyle w:val="50"/>
        <w:shd w:val="clear" w:color="auto" w:fill="auto"/>
        <w:tabs>
          <w:tab w:val="left" w:pos="1066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общественных обсуждений с разделением на:</w:t>
      </w:r>
    </w:p>
    <w:p w:rsidR="00CA24B7" w:rsidRPr="00A74569" w:rsidRDefault="00CA24B7" w:rsidP="005452A7">
      <w:pPr>
        <w:pStyle w:val="50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</w:t>
      </w:r>
      <w:r w:rsidR="005452A7">
        <w:rPr>
          <w:rFonts w:ascii="Times New Roman" w:hAnsi="Times New Roman" w:cs="Times New Roman"/>
          <w:sz w:val="24"/>
          <w:szCs w:val="24"/>
        </w:rPr>
        <w:t xml:space="preserve">водятся общественные </w:t>
      </w:r>
      <w:r w:rsidRPr="00A74569">
        <w:rPr>
          <w:rFonts w:ascii="Times New Roman" w:hAnsi="Times New Roman" w:cs="Times New Roman"/>
          <w:sz w:val="24"/>
          <w:szCs w:val="24"/>
        </w:rPr>
        <w:t>обсуждения:</w:t>
      </w:r>
      <w:r w:rsidR="00A81E54">
        <w:rPr>
          <w:rFonts w:ascii="Times New Roman" w:hAnsi="Times New Roman" w:cs="Times New Roman"/>
          <w:sz w:val="24"/>
          <w:szCs w:val="24"/>
        </w:rPr>
        <w:t xml:space="preserve"> </w:t>
      </w:r>
      <w:r w:rsidRPr="00A74569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CA24B7" w:rsidRDefault="00CA24B7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A24B7" w:rsidRDefault="00CA24B7" w:rsidP="00BC1383">
      <w:pPr>
        <w:pStyle w:val="5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A24B7" w:rsidRPr="00A74569" w:rsidRDefault="00CA24B7" w:rsidP="00CA24B7">
      <w:pPr>
        <w:pStyle w:val="50"/>
        <w:shd w:val="clear" w:color="auto" w:fill="auto"/>
        <w:spacing w:before="0" w:after="275" w:line="22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ПОДПИСИ:</w:t>
      </w:r>
    </w:p>
    <w:p w:rsidR="00BC1383" w:rsidRPr="00A74569" w:rsidRDefault="00CA24B7" w:rsidP="005452A7">
      <w:pPr>
        <w:pStyle w:val="50"/>
        <w:shd w:val="clear" w:color="auto" w:fill="auto"/>
        <w:tabs>
          <w:tab w:val="left" w:leader="underscore" w:pos="3590"/>
        </w:tabs>
        <w:spacing w:before="0" w:after="0" w:line="518" w:lineRule="exact"/>
        <w:ind w:left="600" w:right="7100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 xml:space="preserve">Председатель Комиссии Секретарь Комиссии </w:t>
      </w:r>
      <w:r w:rsidRPr="00A74569">
        <w:rPr>
          <w:rFonts w:ascii="Times New Roman" w:hAnsi="Times New Roman" w:cs="Times New Roman"/>
          <w:sz w:val="24"/>
          <w:szCs w:val="24"/>
        </w:rPr>
        <w:tab/>
      </w:r>
    </w:p>
    <w:sectPr w:rsidR="00BC1383" w:rsidRPr="00A74569" w:rsidSect="00C53E61">
      <w:headerReference w:type="even" r:id="rId16"/>
      <w:headerReference w:type="default" r:id="rId17"/>
      <w:footerReference w:type="even" r:id="rId18"/>
      <w:footerReference w:type="first" r:id="rId1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A7" w:rsidRDefault="005252A7" w:rsidP="00047E7D">
      <w:pPr>
        <w:spacing w:after="0" w:line="240" w:lineRule="auto"/>
      </w:pPr>
      <w:r>
        <w:separator/>
      </w:r>
    </w:p>
  </w:endnote>
  <w:endnote w:type="continuationSeparator" w:id="1">
    <w:p w:rsidR="005252A7" w:rsidRDefault="005252A7" w:rsidP="000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1E5F42">
    <w:pPr>
      <w:rPr>
        <w:sz w:val="2"/>
        <w:szCs w:val="2"/>
      </w:rPr>
    </w:pPr>
    <w:r w:rsidRPr="001E5F4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63.85pt;margin-top:711.15pt;width:470.9pt;height:9.6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2) предложения и замечания иных участников общественных обсуждений: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1E5F42">
    <w:pPr>
      <w:rPr>
        <w:sz w:val="2"/>
        <w:szCs w:val="2"/>
      </w:rPr>
    </w:pPr>
    <w:r w:rsidRPr="001E5F4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64.35pt;margin-top:652.35pt;width:477.6pt;height:9.3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1. Наименование проекта, рассмотренного на общественных обсуждениях: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A7" w:rsidRDefault="005252A7" w:rsidP="00047E7D">
      <w:pPr>
        <w:spacing w:after="0" w:line="240" w:lineRule="auto"/>
      </w:pPr>
      <w:r>
        <w:separator/>
      </w:r>
    </w:p>
  </w:footnote>
  <w:footnote w:type="continuationSeparator" w:id="1">
    <w:p w:rsidR="005252A7" w:rsidRDefault="005252A7" w:rsidP="000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1E5F42">
    <w:pPr>
      <w:rPr>
        <w:sz w:val="2"/>
        <w:szCs w:val="2"/>
      </w:rPr>
    </w:pPr>
    <w:r w:rsidRPr="001E5F42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63.85pt;margin-top:45.4pt;width:501.1pt;height:9.6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BC1383" w:rsidRDefault="00BC1383">
                <w:pPr>
                  <w:pStyle w:val="a7"/>
                  <w:shd w:val="clear" w:color="auto" w:fill="auto"/>
                  <w:spacing w:line="240" w:lineRule="auto"/>
                </w:pPr>
                <w:r>
                  <w:t>2. Сведения о количестве участников общественных обсуждений, которые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54"/>
    <w:multiLevelType w:val="multilevel"/>
    <w:tmpl w:val="50182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919C2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B3A41"/>
    <w:multiLevelType w:val="multilevel"/>
    <w:tmpl w:val="2D6E5932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C2127"/>
    <w:multiLevelType w:val="hybridMultilevel"/>
    <w:tmpl w:val="762CE160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3D2B"/>
    <w:multiLevelType w:val="hybridMultilevel"/>
    <w:tmpl w:val="7326E8FA"/>
    <w:lvl w:ilvl="0" w:tplc="31CCC7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93A99"/>
    <w:multiLevelType w:val="multilevel"/>
    <w:tmpl w:val="5D62D8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22BEF"/>
    <w:multiLevelType w:val="hybridMultilevel"/>
    <w:tmpl w:val="5F3864E6"/>
    <w:lvl w:ilvl="0" w:tplc="5F3E3E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B2F64BD"/>
    <w:multiLevelType w:val="multilevel"/>
    <w:tmpl w:val="F59603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E2C2B"/>
    <w:multiLevelType w:val="multilevel"/>
    <w:tmpl w:val="700853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5EC8"/>
    <w:multiLevelType w:val="multilevel"/>
    <w:tmpl w:val="C6B491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8742F"/>
    <w:multiLevelType w:val="hybridMultilevel"/>
    <w:tmpl w:val="7F80D86E"/>
    <w:lvl w:ilvl="0" w:tplc="B6F2001C">
      <w:start w:val="1"/>
      <w:numFmt w:val="decimal"/>
      <w:lvlText w:val="%1)"/>
      <w:lvlJc w:val="left"/>
      <w:pPr>
        <w:ind w:left="16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37F32138"/>
    <w:multiLevelType w:val="multilevel"/>
    <w:tmpl w:val="3AD216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53733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E60A3"/>
    <w:multiLevelType w:val="hybridMultilevel"/>
    <w:tmpl w:val="A5FA04D8"/>
    <w:lvl w:ilvl="0" w:tplc="354CF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5B68"/>
    <w:multiLevelType w:val="multilevel"/>
    <w:tmpl w:val="D5F227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51966"/>
    <w:multiLevelType w:val="multilevel"/>
    <w:tmpl w:val="228244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442210"/>
    <w:multiLevelType w:val="multilevel"/>
    <w:tmpl w:val="A5E832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A45C3A"/>
    <w:multiLevelType w:val="multilevel"/>
    <w:tmpl w:val="F27C14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A2012F"/>
    <w:multiLevelType w:val="multilevel"/>
    <w:tmpl w:val="3938682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C109E"/>
    <w:multiLevelType w:val="multilevel"/>
    <w:tmpl w:val="60B213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41B72"/>
    <w:multiLevelType w:val="multilevel"/>
    <w:tmpl w:val="33D84E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7D39D2"/>
    <w:multiLevelType w:val="multilevel"/>
    <w:tmpl w:val="CE922C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891288"/>
    <w:multiLevelType w:val="multilevel"/>
    <w:tmpl w:val="36A0F1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0C2A5B"/>
    <w:multiLevelType w:val="multilevel"/>
    <w:tmpl w:val="2C40EF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290338"/>
    <w:multiLevelType w:val="multilevel"/>
    <w:tmpl w:val="7B5297CC"/>
    <w:lvl w:ilvl="0">
      <w:start w:val="3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92874"/>
    <w:multiLevelType w:val="multilevel"/>
    <w:tmpl w:val="37ECA1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B1F5B"/>
    <w:multiLevelType w:val="multilevel"/>
    <w:tmpl w:val="580C50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C7665D"/>
    <w:multiLevelType w:val="hybridMultilevel"/>
    <w:tmpl w:val="9920C938"/>
    <w:lvl w:ilvl="0" w:tplc="87F423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0"/>
  </w:num>
  <w:num w:numId="5">
    <w:abstractNumId w:val="24"/>
  </w:num>
  <w:num w:numId="6">
    <w:abstractNumId w:val="8"/>
  </w:num>
  <w:num w:numId="7">
    <w:abstractNumId w:val="16"/>
  </w:num>
  <w:num w:numId="8">
    <w:abstractNumId w:val="27"/>
  </w:num>
  <w:num w:numId="9">
    <w:abstractNumId w:val="13"/>
  </w:num>
  <w:num w:numId="10">
    <w:abstractNumId w:val="22"/>
  </w:num>
  <w:num w:numId="11">
    <w:abstractNumId w:val="7"/>
  </w:num>
  <w:num w:numId="12">
    <w:abstractNumId w:val="10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9"/>
  </w:num>
  <w:num w:numId="18">
    <w:abstractNumId w:val="25"/>
  </w:num>
  <w:num w:numId="19">
    <w:abstractNumId w:val="6"/>
  </w:num>
  <w:num w:numId="20">
    <w:abstractNumId w:val="29"/>
  </w:num>
  <w:num w:numId="21">
    <w:abstractNumId w:val="1"/>
  </w:num>
  <w:num w:numId="22">
    <w:abstractNumId w:val="14"/>
  </w:num>
  <w:num w:numId="23">
    <w:abstractNumId w:val="18"/>
  </w:num>
  <w:num w:numId="24">
    <w:abstractNumId w:val="11"/>
  </w:num>
  <w:num w:numId="25">
    <w:abstractNumId w:val="5"/>
  </w:num>
  <w:num w:numId="26">
    <w:abstractNumId w:val="12"/>
  </w:num>
  <w:num w:numId="27">
    <w:abstractNumId w:val="26"/>
  </w:num>
  <w:num w:numId="28">
    <w:abstractNumId w:val="4"/>
  </w:num>
  <w:num w:numId="29">
    <w:abstractNumId w:val="1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6FA"/>
    <w:rsid w:val="000307E5"/>
    <w:rsid w:val="00047E7D"/>
    <w:rsid w:val="00170276"/>
    <w:rsid w:val="001849B3"/>
    <w:rsid w:val="001A0672"/>
    <w:rsid w:val="001C0D28"/>
    <w:rsid w:val="001E5F42"/>
    <w:rsid w:val="00351F32"/>
    <w:rsid w:val="003712D8"/>
    <w:rsid w:val="003C2C61"/>
    <w:rsid w:val="005252A7"/>
    <w:rsid w:val="005452A7"/>
    <w:rsid w:val="005839FA"/>
    <w:rsid w:val="005A4B25"/>
    <w:rsid w:val="006C64C9"/>
    <w:rsid w:val="008A5EBF"/>
    <w:rsid w:val="00973A96"/>
    <w:rsid w:val="00985A63"/>
    <w:rsid w:val="00A81E54"/>
    <w:rsid w:val="00AD564D"/>
    <w:rsid w:val="00B17F93"/>
    <w:rsid w:val="00BC1383"/>
    <w:rsid w:val="00C53E61"/>
    <w:rsid w:val="00CA24B7"/>
    <w:rsid w:val="00E30994"/>
    <w:rsid w:val="00E42780"/>
    <w:rsid w:val="00E606FA"/>
    <w:rsid w:val="00EB7740"/>
    <w:rsid w:val="00ED1BA6"/>
    <w:rsid w:val="00F00216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6FA"/>
    <w:rPr>
      <w:color w:val="0066CC"/>
      <w:u w:val="single"/>
    </w:rPr>
  </w:style>
  <w:style w:type="character" w:customStyle="1" w:styleId="2">
    <w:name w:val="Основной текст (2)_"/>
    <w:basedOn w:val="a0"/>
    <w:rsid w:val="00E606F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606F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6FA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6FA"/>
    <w:pPr>
      <w:widowControl w:val="0"/>
      <w:shd w:val="clear" w:color="auto" w:fill="FFFFFF"/>
      <w:spacing w:before="360" w:after="720" w:line="442" w:lineRule="exact"/>
    </w:pPr>
    <w:rPr>
      <w:rFonts w:ascii="Arial" w:eastAsia="Arial" w:hAnsi="Arial" w:cs="Arial"/>
      <w:b/>
      <w:bCs/>
      <w:sz w:val="36"/>
      <w:szCs w:val="36"/>
    </w:rPr>
  </w:style>
  <w:style w:type="paragraph" w:styleId="a4">
    <w:name w:val="No Spacing"/>
    <w:uiPriority w:val="1"/>
    <w:qFormat/>
    <w:rsid w:val="00E606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E606F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606F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606FA"/>
    <w:pPr>
      <w:widowControl w:val="0"/>
      <w:shd w:val="clear" w:color="auto" w:fill="FFFFFF"/>
      <w:spacing w:after="6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ED1BA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1BA6"/>
    <w:pPr>
      <w:widowControl w:val="0"/>
      <w:shd w:val="clear" w:color="auto" w:fill="FFFFFF"/>
      <w:spacing w:after="480" w:line="346" w:lineRule="exact"/>
    </w:pPr>
    <w:rPr>
      <w:rFonts w:ascii="Arial" w:eastAsia="Arial" w:hAnsi="Arial" w:cs="Arial"/>
      <w:b/>
      <w:bCs/>
      <w:sz w:val="30"/>
      <w:szCs w:val="30"/>
    </w:rPr>
  </w:style>
  <w:style w:type="character" w:customStyle="1" w:styleId="5">
    <w:name w:val="Основной текст (5)_"/>
    <w:basedOn w:val="a0"/>
    <w:link w:val="50"/>
    <w:rsid w:val="00ED1BA6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1BA6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character" w:customStyle="1" w:styleId="5Exact">
    <w:name w:val="Основной текст (5) Exact"/>
    <w:basedOn w:val="a0"/>
    <w:rsid w:val="00ED1B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ED1BA6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1BA6"/>
    <w:pPr>
      <w:widowControl w:val="0"/>
      <w:shd w:val="clear" w:color="auto" w:fill="FFFFFF"/>
      <w:spacing w:before="420" w:after="960" w:line="0" w:lineRule="atLeast"/>
    </w:pPr>
    <w:rPr>
      <w:rFonts w:ascii="Arial" w:eastAsia="Arial" w:hAnsi="Arial" w:cs="Arial"/>
      <w:b/>
      <w:bCs/>
    </w:rPr>
  </w:style>
  <w:style w:type="character" w:customStyle="1" w:styleId="21">
    <w:name w:val="Заголовок №2_"/>
    <w:basedOn w:val="a0"/>
    <w:link w:val="22"/>
    <w:rsid w:val="00E30994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0994"/>
    <w:pPr>
      <w:widowControl w:val="0"/>
      <w:shd w:val="clear" w:color="auto" w:fill="FFFFFF"/>
      <w:spacing w:before="900" w:after="0" w:line="283" w:lineRule="exact"/>
      <w:outlineLvl w:val="1"/>
    </w:pPr>
    <w:rPr>
      <w:rFonts w:ascii="Arial" w:eastAsia="Arial" w:hAnsi="Arial" w:cs="Arial"/>
    </w:rPr>
  </w:style>
  <w:style w:type="character" w:customStyle="1" w:styleId="a6">
    <w:name w:val="Колонтитул_"/>
    <w:basedOn w:val="a0"/>
    <w:link w:val="a7"/>
    <w:rsid w:val="00BC1383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C1383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BC1383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</w:rPr>
  </w:style>
  <w:style w:type="paragraph" w:customStyle="1" w:styleId="7">
    <w:name w:val="Основной текст (7)"/>
    <w:basedOn w:val="a"/>
    <w:link w:val="7Exact"/>
    <w:rsid w:val="00BC138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7740"/>
  </w:style>
  <w:style w:type="paragraph" w:styleId="aa">
    <w:name w:val="header"/>
    <w:basedOn w:val="a"/>
    <w:link w:val="ab"/>
    <w:uiPriority w:val="99"/>
    <w:unhideWhenUsed/>
    <w:rsid w:val="00EB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7740"/>
  </w:style>
  <w:style w:type="paragraph" w:styleId="ac">
    <w:name w:val="Balloon Text"/>
    <w:basedOn w:val="a"/>
    <w:link w:val="ad"/>
    <w:uiPriority w:val="99"/>
    <w:semiHidden/>
    <w:unhideWhenUsed/>
    <w:rsid w:val="00E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www.consultant.ru/document/cons_doc_LAW_342030/fc77c7117187684ab0cb02c7ee53952df0de55b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www.consultant.ru/document/cons_doc_LAW_342030/fc77c7117187684ab0cb02c7ee53952df0de55b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2030/fc77c7117187684ab0cb02c7ee53952df0de55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consultant.ru/document/cons_doc_LAW_342030/fc77c7117187684ab0cb02c7ee53952df0de55b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351059" TargetMode="External"/><Relationship Id="rId14" Type="http://schemas.openxmlformats.org/officeDocument/2006/relationships/hyperlink" Target="http://www.consultant.ru/document/cons_doc_LAW_342030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cp:lastPrinted>2020-03-10T04:11:00Z</cp:lastPrinted>
  <dcterms:created xsi:type="dcterms:W3CDTF">2020-03-12T06:33:00Z</dcterms:created>
  <dcterms:modified xsi:type="dcterms:W3CDTF">2020-03-12T06:33:00Z</dcterms:modified>
</cp:coreProperties>
</file>