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0A" w:rsidRDefault="00FE620A" w:rsidP="003D27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2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3125" cy="995045"/>
            <wp:effectExtent l="19050" t="0" r="3175" b="0"/>
            <wp:docPr id="1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758" w:rsidRDefault="003D2758" w:rsidP="003D27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</w:t>
      </w:r>
    </w:p>
    <w:p w:rsidR="003D2758" w:rsidRDefault="003D2758" w:rsidP="003D27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3D2758" w:rsidRDefault="003D2758" w:rsidP="003D2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Таштыпского сельсовета</w:t>
      </w:r>
    </w:p>
    <w:p w:rsidR="003D2758" w:rsidRDefault="003D2758" w:rsidP="003D275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2758" w:rsidRDefault="003D2758" w:rsidP="003D2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758" w:rsidRDefault="003D2758" w:rsidP="003D2758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РЕШЕНИЕ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2758" w:rsidRDefault="003D2758" w:rsidP="003D2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3D2758" w:rsidRDefault="003D2758" w:rsidP="003D27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« 23 »  мая  2019 г.                                        с. Таштып                                                 №  81</w:t>
      </w:r>
    </w:p>
    <w:p w:rsidR="003D2758" w:rsidRDefault="003D2758" w:rsidP="003D2758">
      <w:pPr>
        <w:pStyle w:val="msonormalbullet2gif"/>
        <w:spacing w:after="0" w:afterAutospacing="0"/>
        <w:contextualSpacing/>
      </w:pPr>
      <w:bookmarkStart w:id="0" w:name="OLE_LINK1"/>
    </w:p>
    <w:p w:rsidR="003D2758" w:rsidRPr="003D2758" w:rsidRDefault="003D2758" w:rsidP="003D27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протесте</w:t>
      </w:r>
      <w:r w:rsidR="00F45322">
        <w:rPr>
          <w:rFonts w:ascii="Times New Roman" w:hAnsi="Times New Roman" w:cs="Times New Roman"/>
        </w:rPr>
        <w:t xml:space="preserve">  Прокуратура</w:t>
      </w:r>
      <w:r w:rsidRPr="003D2758">
        <w:rPr>
          <w:rFonts w:ascii="Times New Roman" w:hAnsi="Times New Roman" w:cs="Times New Roman"/>
        </w:rPr>
        <w:t xml:space="preserve"> </w:t>
      </w:r>
    </w:p>
    <w:p w:rsidR="00F45322" w:rsidRDefault="003D2758" w:rsidP="003D2758">
      <w:pPr>
        <w:spacing w:after="0" w:line="240" w:lineRule="auto"/>
        <w:rPr>
          <w:rFonts w:ascii="Times New Roman" w:hAnsi="Times New Roman" w:cs="Times New Roman"/>
        </w:rPr>
      </w:pPr>
      <w:r w:rsidRPr="003D2758">
        <w:rPr>
          <w:rFonts w:ascii="Times New Roman" w:hAnsi="Times New Roman" w:cs="Times New Roman"/>
        </w:rPr>
        <w:t>Таштыпского района</w:t>
      </w:r>
      <w:r w:rsidR="00F45322">
        <w:rPr>
          <w:rFonts w:ascii="Times New Roman" w:hAnsi="Times New Roman" w:cs="Times New Roman"/>
        </w:rPr>
        <w:t xml:space="preserve"> № 7-4-2019 от 26.04.2019 года</w:t>
      </w:r>
    </w:p>
    <w:p w:rsidR="003D2758" w:rsidRPr="003D2758" w:rsidRDefault="003D2758" w:rsidP="003D2758">
      <w:pPr>
        <w:spacing w:after="0" w:line="240" w:lineRule="auto"/>
        <w:rPr>
          <w:rFonts w:ascii="Times New Roman" w:hAnsi="Times New Roman" w:cs="Times New Roman"/>
        </w:rPr>
      </w:pPr>
      <w:r w:rsidRPr="003D2758">
        <w:rPr>
          <w:rFonts w:ascii="Times New Roman" w:hAnsi="Times New Roman" w:cs="Times New Roman"/>
        </w:rPr>
        <w:t xml:space="preserve"> на пункт 1 абзаца 1</w:t>
      </w:r>
      <w:r w:rsidR="00F45322">
        <w:rPr>
          <w:rFonts w:ascii="Times New Roman" w:hAnsi="Times New Roman" w:cs="Times New Roman"/>
        </w:rPr>
        <w:t xml:space="preserve"> </w:t>
      </w:r>
      <w:r w:rsidRPr="003D2758">
        <w:rPr>
          <w:rFonts w:ascii="Times New Roman" w:hAnsi="Times New Roman" w:cs="Times New Roman"/>
        </w:rPr>
        <w:t xml:space="preserve"> статьи 8  « О бюджете Таштыпского</w:t>
      </w:r>
    </w:p>
    <w:p w:rsidR="003D2758" w:rsidRDefault="003D2758" w:rsidP="003D2758">
      <w:pPr>
        <w:spacing w:after="0" w:line="240" w:lineRule="auto"/>
        <w:rPr>
          <w:rFonts w:ascii="Times New Roman" w:hAnsi="Times New Roman" w:cs="Times New Roman"/>
        </w:rPr>
      </w:pPr>
      <w:r w:rsidRPr="003D2758">
        <w:rPr>
          <w:rFonts w:ascii="Times New Roman" w:hAnsi="Times New Roman" w:cs="Times New Roman"/>
        </w:rPr>
        <w:t xml:space="preserve"> сельсовета на 2019  год</w:t>
      </w:r>
      <w:r>
        <w:rPr>
          <w:rFonts w:ascii="Times New Roman" w:hAnsi="Times New Roman" w:cs="Times New Roman"/>
        </w:rPr>
        <w:t xml:space="preserve"> </w:t>
      </w:r>
      <w:r w:rsidRPr="003D2758">
        <w:rPr>
          <w:rFonts w:ascii="Times New Roman" w:hAnsi="Times New Roman" w:cs="Times New Roman"/>
        </w:rPr>
        <w:t xml:space="preserve">и на плановый период </w:t>
      </w:r>
    </w:p>
    <w:p w:rsidR="003D2758" w:rsidRDefault="003D2758" w:rsidP="003D2758">
      <w:pPr>
        <w:spacing w:after="0" w:line="240" w:lineRule="auto"/>
        <w:rPr>
          <w:rFonts w:ascii="Times New Roman" w:hAnsi="Times New Roman" w:cs="Times New Roman"/>
        </w:rPr>
      </w:pPr>
      <w:r w:rsidRPr="003D2758">
        <w:rPr>
          <w:rFonts w:ascii="Times New Roman" w:hAnsi="Times New Roman" w:cs="Times New Roman"/>
        </w:rPr>
        <w:t>2020 и 2021 годов»,</w:t>
      </w:r>
      <w:r>
        <w:rPr>
          <w:rFonts w:ascii="Times New Roman" w:hAnsi="Times New Roman" w:cs="Times New Roman"/>
        </w:rPr>
        <w:t xml:space="preserve"> </w:t>
      </w:r>
      <w:r w:rsidRPr="003D2758">
        <w:rPr>
          <w:rFonts w:ascii="Times New Roman" w:hAnsi="Times New Roman" w:cs="Times New Roman"/>
        </w:rPr>
        <w:t xml:space="preserve"> </w:t>
      </w:r>
      <w:proofErr w:type="gramStart"/>
      <w:r w:rsidRPr="003D2758">
        <w:rPr>
          <w:rFonts w:ascii="Times New Roman" w:hAnsi="Times New Roman" w:cs="Times New Roman"/>
        </w:rPr>
        <w:t>утвержденного</w:t>
      </w:r>
      <w:proofErr w:type="gramEnd"/>
      <w:r w:rsidRPr="003D2758">
        <w:rPr>
          <w:rFonts w:ascii="Times New Roman" w:hAnsi="Times New Roman" w:cs="Times New Roman"/>
        </w:rPr>
        <w:t xml:space="preserve">  Советом  депутатов </w:t>
      </w:r>
    </w:p>
    <w:p w:rsidR="003D2758" w:rsidRPr="003D2758" w:rsidRDefault="003D2758" w:rsidP="003D2758">
      <w:pPr>
        <w:spacing w:after="0" w:line="240" w:lineRule="auto"/>
        <w:rPr>
          <w:rFonts w:ascii="Times New Roman" w:hAnsi="Times New Roman" w:cs="Times New Roman"/>
        </w:rPr>
      </w:pPr>
      <w:r w:rsidRPr="003D2758">
        <w:rPr>
          <w:rFonts w:ascii="Times New Roman" w:hAnsi="Times New Roman" w:cs="Times New Roman"/>
        </w:rPr>
        <w:t>Таштыпского сельсовета</w:t>
      </w:r>
      <w:r>
        <w:rPr>
          <w:rFonts w:ascii="Times New Roman" w:hAnsi="Times New Roman" w:cs="Times New Roman"/>
        </w:rPr>
        <w:t xml:space="preserve"> </w:t>
      </w:r>
      <w:r w:rsidRPr="003D2758">
        <w:rPr>
          <w:rFonts w:ascii="Times New Roman" w:hAnsi="Times New Roman" w:cs="Times New Roman"/>
        </w:rPr>
        <w:t>№ 64 от 25.12.2018 г. (с изменениями)</w:t>
      </w:r>
    </w:p>
    <w:bookmarkEnd w:id="0"/>
    <w:p w:rsidR="003D2758" w:rsidRDefault="003D2758" w:rsidP="003D27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2758" w:rsidRPr="00F45322" w:rsidRDefault="003D2758" w:rsidP="003D27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2758" w:rsidRPr="00F45322" w:rsidRDefault="003D2758" w:rsidP="003D2758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F45322">
        <w:rPr>
          <w:rFonts w:ascii="Times New Roman" w:hAnsi="Times New Roman" w:cs="Times New Roman"/>
          <w:sz w:val="26"/>
          <w:szCs w:val="26"/>
        </w:rPr>
        <w:t>В соответствии с приказом Министерства финансов Российской Федерации  № 65-н  от 01. 07. 2013  года  «Об утверждении указаний о порядке применения бюджетной классификации Российской Федерации»;  п. 7 ч. 1 ст. 33  Устава  муниципального образования Таштыпский сельсовет  от 21 февраля 2006 года,  Положением о бюджетном процессе</w:t>
      </w:r>
      <w:r w:rsidR="00F45322">
        <w:rPr>
          <w:rFonts w:ascii="Times New Roman" w:hAnsi="Times New Roman" w:cs="Times New Roman"/>
          <w:sz w:val="26"/>
          <w:szCs w:val="26"/>
        </w:rPr>
        <w:t xml:space="preserve"> </w:t>
      </w:r>
      <w:r w:rsidRPr="00F45322">
        <w:rPr>
          <w:rFonts w:ascii="Times New Roman" w:hAnsi="Times New Roman" w:cs="Times New Roman"/>
          <w:sz w:val="26"/>
          <w:szCs w:val="26"/>
        </w:rPr>
        <w:t xml:space="preserve"> Таштыпского  сельсовета, Совет  депутатов Таштыпского сельсовета   РЕШИЛ:</w:t>
      </w:r>
    </w:p>
    <w:p w:rsidR="003D2758" w:rsidRPr="00F45322" w:rsidRDefault="00F45322" w:rsidP="003D27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322">
        <w:rPr>
          <w:rFonts w:ascii="Times New Roman" w:hAnsi="Times New Roman" w:cs="Times New Roman"/>
          <w:sz w:val="26"/>
          <w:szCs w:val="26"/>
        </w:rPr>
        <w:t>1.</w:t>
      </w:r>
      <w:r w:rsidR="003D2758" w:rsidRPr="00F45322">
        <w:rPr>
          <w:rFonts w:ascii="Times New Roman" w:hAnsi="Times New Roman" w:cs="Times New Roman"/>
          <w:sz w:val="26"/>
          <w:szCs w:val="26"/>
        </w:rPr>
        <w:t xml:space="preserve">  П</w:t>
      </w:r>
      <w:r w:rsidRPr="00F45322">
        <w:rPr>
          <w:rFonts w:ascii="Times New Roman" w:hAnsi="Times New Roman" w:cs="Times New Roman"/>
          <w:sz w:val="26"/>
          <w:szCs w:val="26"/>
        </w:rPr>
        <w:t>ротест Прокуратура</w:t>
      </w:r>
      <w:r w:rsidR="003D2758" w:rsidRPr="00F45322">
        <w:rPr>
          <w:rFonts w:ascii="Times New Roman" w:hAnsi="Times New Roman" w:cs="Times New Roman"/>
          <w:sz w:val="26"/>
          <w:szCs w:val="26"/>
        </w:rPr>
        <w:t xml:space="preserve"> Таштыпского района</w:t>
      </w:r>
      <w:r w:rsidRPr="00F45322">
        <w:rPr>
          <w:rFonts w:ascii="Times New Roman" w:hAnsi="Times New Roman" w:cs="Times New Roman"/>
          <w:sz w:val="26"/>
          <w:szCs w:val="26"/>
        </w:rPr>
        <w:t xml:space="preserve"> № 7-4-2019 от 26.04.2019 года, </w:t>
      </w:r>
      <w:r w:rsidR="003D2758" w:rsidRPr="00F45322">
        <w:rPr>
          <w:rFonts w:ascii="Times New Roman" w:hAnsi="Times New Roman" w:cs="Times New Roman"/>
          <w:sz w:val="26"/>
          <w:szCs w:val="26"/>
        </w:rPr>
        <w:t xml:space="preserve"> на пункт 1 абзаца 1 статьи 8  « О бюджете Таштыпского сельсовета на 2019  год и на плановый период 2020 и 2021 годов», утвержденного Советом депутатов Таштыпского сельсовета № 64 о</w:t>
      </w:r>
      <w:r w:rsidRPr="00F45322">
        <w:rPr>
          <w:rFonts w:ascii="Times New Roman" w:hAnsi="Times New Roman" w:cs="Times New Roman"/>
          <w:sz w:val="26"/>
          <w:szCs w:val="26"/>
        </w:rPr>
        <w:t>т 25.12.2018 г. (с изменениями) удовлетворить.</w:t>
      </w:r>
    </w:p>
    <w:p w:rsidR="003D2758" w:rsidRPr="00F45322" w:rsidRDefault="0022381C" w:rsidP="00F453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2.Ч</w:t>
      </w:r>
      <w:r w:rsidR="003D2758" w:rsidRPr="00F45322">
        <w:rPr>
          <w:rFonts w:ascii="Times New Roman" w:hAnsi="Times New Roman" w:cs="Times New Roman"/>
          <w:sz w:val="26"/>
          <w:szCs w:val="26"/>
        </w:rPr>
        <w:t>асть  1 статьи 8 дополнить пунктом 4 следующего содержания:</w:t>
      </w:r>
    </w:p>
    <w:p w:rsidR="003D2758" w:rsidRPr="00F45322" w:rsidRDefault="0022381C" w:rsidP="00F45322">
      <w:pPr>
        <w:pStyle w:val="msonormalbullet3gif"/>
        <w:tabs>
          <w:tab w:val="left" w:pos="720"/>
        </w:tabs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D2758" w:rsidRPr="00F45322">
        <w:rPr>
          <w:sz w:val="26"/>
          <w:szCs w:val="26"/>
        </w:rPr>
        <w:t>4) при условии перераспределения расходов внутри раздела расходов (как однородных расходов, определенных одной целью), либо в пределах одной программы.</w:t>
      </w:r>
    </w:p>
    <w:p w:rsidR="003D2758" w:rsidRPr="00F45322" w:rsidRDefault="00F45322" w:rsidP="003D2758">
      <w:pPr>
        <w:pStyle w:val="msonormalbullet2gif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3D2758" w:rsidRPr="00F45322">
        <w:rPr>
          <w:sz w:val="26"/>
          <w:szCs w:val="26"/>
        </w:rPr>
        <w:t xml:space="preserve"> </w:t>
      </w:r>
      <w:proofErr w:type="gramStart"/>
      <w:r w:rsidR="003D2758" w:rsidRPr="00F45322">
        <w:rPr>
          <w:sz w:val="26"/>
          <w:szCs w:val="26"/>
        </w:rPr>
        <w:t>Контроль за</w:t>
      </w:r>
      <w:proofErr w:type="gramEnd"/>
      <w:r w:rsidR="003D2758" w:rsidRPr="00F45322">
        <w:rPr>
          <w:sz w:val="26"/>
          <w:szCs w:val="26"/>
        </w:rPr>
        <w:t xml:space="preserve"> исполнением данного решения возложить на постоянную комиссию по бюджету, финансам и экономической политике (М.Н. </w:t>
      </w:r>
      <w:proofErr w:type="spellStart"/>
      <w:r w:rsidR="003D2758" w:rsidRPr="00F45322">
        <w:rPr>
          <w:sz w:val="26"/>
          <w:szCs w:val="26"/>
        </w:rPr>
        <w:t>Крысенко</w:t>
      </w:r>
      <w:proofErr w:type="spellEnd"/>
      <w:r w:rsidR="003D2758" w:rsidRPr="00F45322">
        <w:rPr>
          <w:sz w:val="26"/>
          <w:szCs w:val="26"/>
        </w:rPr>
        <w:t>).</w:t>
      </w:r>
    </w:p>
    <w:p w:rsidR="003D2758" w:rsidRPr="00F45322" w:rsidRDefault="003D2758" w:rsidP="003D2758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45322">
        <w:rPr>
          <w:rFonts w:ascii="Times New Roman" w:hAnsi="Times New Roman" w:cs="Times New Roman"/>
          <w:sz w:val="26"/>
          <w:szCs w:val="26"/>
        </w:rPr>
        <w:t>4. Настоящее решение направить на подписание главе Таштыпского сельсовета</w:t>
      </w:r>
    </w:p>
    <w:p w:rsidR="003D2758" w:rsidRPr="00F45322" w:rsidRDefault="003D2758" w:rsidP="003D2758">
      <w:p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45322">
        <w:rPr>
          <w:rFonts w:ascii="Times New Roman" w:hAnsi="Times New Roman" w:cs="Times New Roman"/>
          <w:sz w:val="26"/>
          <w:szCs w:val="26"/>
        </w:rPr>
        <w:t>5. Решение вступает в силу с момента его опубликования (обнародования).</w:t>
      </w:r>
    </w:p>
    <w:p w:rsidR="003D2758" w:rsidRPr="00F45322" w:rsidRDefault="003D2758" w:rsidP="003D275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6"/>
          <w:szCs w:val="26"/>
        </w:rPr>
      </w:pPr>
    </w:p>
    <w:p w:rsidR="003D2758" w:rsidRDefault="003D2758" w:rsidP="003D27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11F6" w:rsidRDefault="003D2758" w:rsidP="003D275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4532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E11F6" w:rsidRDefault="00EE11F6" w:rsidP="003D275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D2758" w:rsidRPr="00F45322" w:rsidRDefault="003D2758" w:rsidP="003D275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45322">
        <w:rPr>
          <w:rFonts w:ascii="Times New Roman" w:hAnsi="Times New Roman" w:cs="Times New Roman"/>
          <w:sz w:val="26"/>
          <w:szCs w:val="26"/>
        </w:rPr>
        <w:t xml:space="preserve">Глава Таштыпского сельсовета                                       </w:t>
      </w:r>
      <w:r w:rsidR="00EE11F6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F45322">
        <w:rPr>
          <w:rFonts w:ascii="Times New Roman" w:hAnsi="Times New Roman" w:cs="Times New Roman"/>
          <w:sz w:val="26"/>
          <w:szCs w:val="26"/>
        </w:rPr>
        <w:t xml:space="preserve">  Р.Х. Салимов</w:t>
      </w:r>
    </w:p>
    <w:p w:rsidR="003D2758" w:rsidRDefault="003D2758" w:rsidP="003D27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2758" w:rsidRDefault="003D2758" w:rsidP="003D27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4A60" w:rsidRDefault="009B4A60"/>
    <w:sectPr w:rsidR="009B4A60" w:rsidSect="0065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758"/>
    <w:rsid w:val="0022381C"/>
    <w:rsid w:val="003D2758"/>
    <w:rsid w:val="0065455E"/>
    <w:rsid w:val="009B4A60"/>
    <w:rsid w:val="00AE1EC4"/>
    <w:rsid w:val="00EE11F6"/>
    <w:rsid w:val="00F45322"/>
    <w:rsid w:val="00FE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3D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3D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E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2019-05-27T07:06:00Z</cp:lastPrinted>
  <dcterms:created xsi:type="dcterms:W3CDTF">2019-05-27T04:33:00Z</dcterms:created>
  <dcterms:modified xsi:type="dcterms:W3CDTF">2019-05-27T07:06:00Z</dcterms:modified>
</cp:coreProperties>
</file>