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ED" w:rsidRPr="009015ED" w:rsidRDefault="009015ED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015ED" w:rsidRPr="009015ED" w:rsidRDefault="009015ED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015ED" w:rsidRPr="009015ED" w:rsidRDefault="00F902D6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9015ED"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Таштыпского сельсовета</w:t>
      </w:r>
    </w:p>
    <w:p w:rsidR="009015ED" w:rsidRPr="009015ED" w:rsidRDefault="00D616C3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B02A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ПРОЕК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</w:p>
    <w:p w:rsidR="009015ED" w:rsidRPr="009015ED" w:rsidRDefault="009015ED" w:rsidP="009015E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ПОСТАНОВЛЕНИЕ</w:t>
      </w:r>
    </w:p>
    <w:p w:rsidR="009015ED" w:rsidRPr="009015ED" w:rsidRDefault="009015ED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D616C3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«____»2018</w:t>
      </w:r>
      <w:r w:rsidR="009015ED"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9015ED"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015ED"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аштып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____</w:t>
      </w:r>
    </w:p>
    <w:p w:rsidR="009015ED" w:rsidRPr="009015ED" w:rsidRDefault="009015ED" w:rsidP="009015E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9015ED" w:rsidRPr="009015ED" w:rsidRDefault="009015ED" w:rsidP="009015E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015E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О передаче в концессию </w:t>
      </w:r>
    </w:p>
    <w:p w:rsidR="009015ED" w:rsidRPr="009015ED" w:rsidRDefault="009015ED" w:rsidP="009015E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015E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муниципального имущества </w:t>
      </w:r>
    </w:p>
    <w:p w:rsidR="009015ED" w:rsidRPr="009015ED" w:rsidRDefault="009015ED" w:rsidP="009015E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9015ED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(объектов водоснабжения) 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исполнения графика передачи в концессию объектов коммунальной инфраструктуры, находящихся в собственности Таштыпского сельсовета,  во исполнение пункта 1.8 Плана действий по выработке и принятию мер, направленных на формирование условий устойчивого развития жилищно-коммунального комплекса Республики Хакасия, утвержденного распоряжением Главы Республики Хакасия – Председателя Правительства Республики Хакасия от 16.01.2012 № 05-рп, с целью привлечения в жилищно-коммунальное хозяйство частных инвестиций, в соответствии с Федеральным Законом № 115-ФЗ от 21.07.2005г. «О концессионных соглашениях», Федеральным Законом российской Федерации от 06.10.2003г. №131-ФЗ «Об общих принципах организации местного самоуправления», руководст</w:t>
      </w:r>
      <w:r w:rsidR="00F90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вуясь </w:t>
      </w: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муниципального образования Таштыпский сельсовет от 26.02.2006г. администрация Таштыпского сельсовета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</w:t>
      </w:r>
      <w:r w:rsidRPr="009015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9015ED" w:rsidRPr="009015ED" w:rsidRDefault="009015ED" w:rsidP="009015E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Передать в целях реконструкции (модернизации) на условиях концессионного соглашения, сроком на 10 лет, муниципальное имущество - объекты коммунальной инфраструктуры водоснабжения Таштыпского сельсовета, расположенные в с.Таштып, без установления концессионной платы за использование (эксплуатацию) имущества, в соответствии с приложением к настоящему постановлению.     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Установить форму торгов: </w:t>
      </w:r>
      <w:proofErr w:type="gramStart"/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proofErr w:type="gramEnd"/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открытый по составу участников с подачей конкурсных предложений в закрытой форме. 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Назначить Организатором конкурса на право заключения концессионного соглашения муниципального имущества, указанного в п.1 настоящего постановления, Администрацию Таштыпского сельсовета.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Уполномочить на заключение концессионного соглашения муниципального имущества, указанного в п.1 настоящего постановления, Администрацию Таштыпского сельсовета.    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Контрактному управляющему администрации Таштыпского сельсовета </w:t>
      </w:r>
      <w:proofErr w:type="spellStart"/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Болуж</w:t>
      </w:r>
      <w:proofErr w:type="spellEnd"/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К.В.: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Провести конкурс на право заключения концессионного соглашения муниципального имущества, указанного в п.1 настоящего постановления. 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По итогам конкурса заключить концессионное соглашение муниципального имущества, указанного в п.1 настоящего постановления. 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B02A0E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 С</w:t>
      </w:r>
      <w:r w:rsidR="009015ED"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пециалисту по работе с муниципальным имуществом администрации Таштыпского сельсо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Желотковой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Ю.</w:t>
      </w:r>
      <w:r w:rsidR="009015ED"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.: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Разработать мероприятия по реконструкции (модернизации) муниципального имущества, указанного в п.1 настоящего постановления с указанием срока исполнения. 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Разработать критерии конкурса. </w:t>
      </w:r>
    </w:p>
    <w:p w:rsidR="009015ED" w:rsidRPr="009015ED" w:rsidRDefault="009015ED" w:rsidP="009015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6.3.Опубликовать настоящее постановление в информационном бюллетене «Таштыпский вестник» и разместить на официальном сайте Администрации Таштыпского сельсовета. </w:t>
      </w:r>
    </w:p>
    <w:p w:rsidR="009015ED" w:rsidRPr="009015ED" w:rsidRDefault="009015ED" w:rsidP="009015ED">
      <w:pPr>
        <w:widowControl w:val="0"/>
        <w:tabs>
          <w:tab w:val="left" w:pos="36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7. Контроль за исполнением настоящего постановления оставляю за собой.</w:t>
      </w:r>
    </w:p>
    <w:p w:rsidR="009015ED" w:rsidRPr="009015ED" w:rsidRDefault="009015ED" w:rsidP="009015ED">
      <w:pPr>
        <w:keepNext/>
        <w:widowControl w:val="0"/>
        <w:tabs>
          <w:tab w:val="left" w:pos="15"/>
          <w:tab w:val="left" w:pos="1106"/>
        </w:tabs>
        <w:suppressAutoHyphens/>
        <w:spacing w:after="0" w:line="240" w:lineRule="auto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9015ED" w:rsidRPr="009015ED" w:rsidRDefault="009015ED" w:rsidP="009015ED">
      <w:pPr>
        <w:keepNext/>
        <w:widowControl w:val="0"/>
        <w:tabs>
          <w:tab w:val="left" w:pos="15"/>
          <w:tab w:val="left" w:pos="1106"/>
        </w:tabs>
        <w:suppressAutoHyphens/>
        <w:spacing w:after="0" w:line="240" w:lineRule="auto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ind w:left="15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Таштыпского сельсовета                                                                  </w:t>
      </w:r>
      <w:r w:rsidR="00F77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Х. </w:t>
      </w:r>
      <w:proofErr w:type="spellStart"/>
      <w:r w:rsidR="00F77BF1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Салимов</w:t>
      </w:r>
      <w:proofErr w:type="spellEnd"/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F902D6">
      <w:pPr>
        <w:keepNext/>
        <w:spacing w:after="0" w:line="240" w:lineRule="auto"/>
        <w:ind w:left="4956"/>
        <w:jc w:val="right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к постановлению   </w:t>
      </w:r>
    </w:p>
    <w:p w:rsidR="009015ED" w:rsidRPr="009015ED" w:rsidRDefault="009015ED" w:rsidP="00F902D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Таштыпского сельсовета </w:t>
      </w:r>
    </w:p>
    <w:p w:rsidR="009015ED" w:rsidRPr="009015ED" w:rsidRDefault="009015ED" w:rsidP="00F902D6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«___» «____»201</w:t>
      </w:r>
      <w:r w:rsidR="00F902D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№___</w:t>
      </w: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bookmarkEnd w:id="0"/>
    <w:p w:rsidR="009015ED" w:rsidRPr="009015ED" w:rsidRDefault="009015ED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имущества Таштыпского сельсовета, </w:t>
      </w:r>
    </w:p>
    <w:p w:rsidR="009015ED" w:rsidRPr="009015ED" w:rsidRDefault="009015ED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 коммунальной инфраструктуры водоснабжения </w:t>
      </w:r>
    </w:p>
    <w:p w:rsidR="009015ED" w:rsidRPr="009015ED" w:rsidRDefault="009015ED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подлежащие передаче в концессию </w:t>
      </w:r>
    </w:p>
    <w:p w:rsidR="009015ED" w:rsidRPr="009015ED" w:rsidRDefault="009015ED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3960"/>
        <w:gridCol w:w="4421"/>
      </w:tblGrid>
      <w:tr w:rsidR="009015ED" w:rsidRPr="009015ED" w:rsidTr="00E747BB">
        <w:tc>
          <w:tcPr>
            <w:tcW w:w="1188" w:type="dxa"/>
          </w:tcPr>
          <w:p w:rsidR="009015ED" w:rsidRPr="009015ED" w:rsidRDefault="009015ED" w:rsidP="0090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9015ED" w:rsidRPr="009015ED" w:rsidRDefault="009015ED" w:rsidP="0090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п/п </w:t>
            </w:r>
          </w:p>
        </w:tc>
        <w:tc>
          <w:tcPr>
            <w:tcW w:w="3960" w:type="dxa"/>
          </w:tcPr>
          <w:p w:rsidR="009015ED" w:rsidRPr="009015ED" w:rsidRDefault="009015ED" w:rsidP="009015ED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421" w:type="dxa"/>
          </w:tcPr>
          <w:p w:rsidR="009015ED" w:rsidRPr="009015ED" w:rsidRDefault="009015ED" w:rsidP="00901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(местоположение) </w:t>
            </w:r>
          </w:p>
        </w:tc>
      </w:tr>
      <w:tr w:rsidR="009015ED" w:rsidRPr="009015ED" w:rsidTr="00E747BB">
        <w:trPr>
          <w:cantSplit/>
        </w:trPr>
        <w:tc>
          <w:tcPr>
            <w:tcW w:w="9569" w:type="dxa"/>
            <w:gridSpan w:val="3"/>
          </w:tcPr>
          <w:p w:rsidR="009015ED" w:rsidRPr="009015ED" w:rsidRDefault="009015ED" w:rsidP="009015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015ED" w:rsidRPr="009015ED" w:rsidTr="00E747BB">
        <w:tc>
          <w:tcPr>
            <w:tcW w:w="1188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60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Водозабор и водонапорная башня</w:t>
            </w:r>
          </w:p>
        </w:tc>
        <w:tc>
          <w:tcPr>
            <w:tcW w:w="4421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с.Таштыпул.Луначарского</w:t>
            </w:r>
            <w:proofErr w:type="spellEnd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16В</w:t>
            </w:r>
          </w:p>
        </w:tc>
      </w:tr>
      <w:tr w:rsidR="009015ED" w:rsidRPr="009015ED" w:rsidTr="00E747BB">
        <w:tc>
          <w:tcPr>
            <w:tcW w:w="1188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60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Водозабор и водонапорная башня</w:t>
            </w:r>
          </w:p>
        </w:tc>
        <w:tc>
          <w:tcPr>
            <w:tcW w:w="4421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с.Таштыпул.Комсомольская</w:t>
            </w:r>
            <w:proofErr w:type="spellEnd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21</w:t>
            </w:r>
          </w:p>
        </w:tc>
      </w:tr>
      <w:tr w:rsidR="009015ED" w:rsidRPr="009015ED" w:rsidTr="00E747BB">
        <w:tc>
          <w:tcPr>
            <w:tcW w:w="1188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60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Водозабор и водонапорная башня</w:t>
            </w:r>
          </w:p>
        </w:tc>
        <w:tc>
          <w:tcPr>
            <w:tcW w:w="4421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с.Таштыпул.Советская</w:t>
            </w:r>
            <w:proofErr w:type="spellEnd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1Б</w:t>
            </w:r>
          </w:p>
        </w:tc>
      </w:tr>
      <w:tr w:rsidR="009015ED" w:rsidRPr="009015ED" w:rsidTr="00E747BB">
        <w:tc>
          <w:tcPr>
            <w:tcW w:w="1188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60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Водозабор и водонапорная башня</w:t>
            </w:r>
          </w:p>
        </w:tc>
        <w:tc>
          <w:tcPr>
            <w:tcW w:w="4421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с.Таштыпул.Юбилейная</w:t>
            </w:r>
            <w:proofErr w:type="spellEnd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45А</w:t>
            </w:r>
          </w:p>
        </w:tc>
      </w:tr>
      <w:tr w:rsidR="009015ED" w:rsidRPr="009015ED" w:rsidTr="00E747BB">
        <w:tc>
          <w:tcPr>
            <w:tcW w:w="1188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960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Водозабор и водонапорная башня</w:t>
            </w:r>
          </w:p>
        </w:tc>
        <w:tc>
          <w:tcPr>
            <w:tcW w:w="4421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с.Таштыпул.Карла</w:t>
            </w:r>
            <w:proofErr w:type="spellEnd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Маркса 47А</w:t>
            </w:r>
          </w:p>
        </w:tc>
      </w:tr>
      <w:tr w:rsidR="009015ED" w:rsidRPr="009015ED" w:rsidTr="00E747BB">
        <w:tc>
          <w:tcPr>
            <w:tcW w:w="1188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960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Водопроводные сети </w:t>
            </w:r>
          </w:p>
        </w:tc>
        <w:tc>
          <w:tcPr>
            <w:tcW w:w="4421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</w:t>
            </w:r>
          </w:p>
        </w:tc>
      </w:tr>
      <w:tr w:rsidR="009015ED" w:rsidRPr="009015ED" w:rsidTr="00E747BB">
        <w:tc>
          <w:tcPr>
            <w:tcW w:w="1188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3960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Артскважина</w:t>
            </w:r>
            <w:proofErr w:type="spellEnd"/>
          </w:p>
        </w:tc>
        <w:tc>
          <w:tcPr>
            <w:tcW w:w="4421" w:type="dxa"/>
          </w:tcPr>
          <w:p w:rsidR="009015ED" w:rsidRPr="009015ED" w:rsidRDefault="009015ED" w:rsidP="00901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с.Таштыпул.Октябрьская</w:t>
            </w:r>
            <w:proofErr w:type="spellEnd"/>
            <w:r w:rsidRPr="009015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83Б </w:t>
            </w:r>
          </w:p>
        </w:tc>
      </w:tr>
    </w:tbl>
    <w:p w:rsidR="009015ED" w:rsidRPr="009015ED" w:rsidRDefault="009015ED" w:rsidP="0090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специалист                                                                              </w:t>
      </w:r>
      <w:proofErr w:type="spellStart"/>
      <w:r w:rsidRPr="009015ED">
        <w:rPr>
          <w:rFonts w:ascii="Times New Roman" w:eastAsia="Times New Roman" w:hAnsi="Times New Roman" w:cs="Times New Roman"/>
          <w:sz w:val="26"/>
          <w:szCs w:val="26"/>
          <w:lang w:eastAsia="ru-RU"/>
        </w:rPr>
        <w:t>Л.В.Мамышева</w:t>
      </w:r>
      <w:proofErr w:type="spellEnd"/>
    </w:p>
    <w:p w:rsidR="009015ED" w:rsidRPr="009015ED" w:rsidRDefault="009015ED" w:rsidP="0090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5ED" w:rsidRPr="009015ED" w:rsidRDefault="009015ED" w:rsidP="009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70F" w:rsidRDefault="0046693A"/>
    <w:sectPr w:rsidR="003F570F" w:rsidSect="005A1DD9">
      <w:footnotePr>
        <w:pos w:val="beneathText"/>
      </w:footnotePr>
      <w:pgSz w:w="11905" w:h="16837"/>
      <w:pgMar w:top="1134" w:right="851" w:bottom="1134" w:left="1701" w:header="720" w:footer="1134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015ED"/>
    <w:rsid w:val="0046693A"/>
    <w:rsid w:val="005A1DD9"/>
    <w:rsid w:val="005C3D26"/>
    <w:rsid w:val="008B58E8"/>
    <w:rsid w:val="009015ED"/>
    <w:rsid w:val="00B02A0E"/>
    <w:rsid w:val="00D616C3"/>
    <w:rsid w:val="00F64F90"/>
    <w:rsid w:val="00F77BF1"/>
    <w:rsid w:val="00F90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9</cp:revision>
  <cp:lastPrinted>2018-05-17T04:56:00Z</cp:lastPrinted>
  <dcterms:created xsi:type="dcterms:W3CDTF">2018-04-27T07:48:00Z</dcterms:created>
  <dcterms:modified xsi:type="dcterms:W3CDTF">2018-05-17T04:57:00Z</dcterms:modified>
</cp:coreProperties>
</file>