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09" w:rsidRDefault="00E36009" w:rsidP="003C4299">
      <w:pPr>
        <w:spacing w:after="0" w:line="240" w:lineRule="atLeast"/>
        <w:ind w:left="1701" w:right="-30"/>
        <w:jc w:val="right"/>
        <w:rPr>
          <w:rFonts w:ascii="Times New Roman" w:hAnsi="Times New Roman" w:cs="Times New Roman"/>
          <w:color w:val="000000"/>
          <w:sz w:val="16"/>
        </w:rPr>
      </w:pPr>
      <w:r w:rsidRPr="003C4299">
        <w:rPr>
          <w:rFonts w:ascii="Times New Roman" w:hAnsi="Times New Roman" w:cs="Times New Roman"/>
          <w:color w:val="000000"/>
          <w:sz w:val="16"/>
        </w:rPr>
        <w:t>Приложение №1</w:t>
      </w:r>
    </w:p>
    <w:p w:rsidR="00F65D7F" w:rsidRPr="003C4299" w:rsidRDefault="00F65D7F" w:rsidP="003C4299">
      <w:pPr>
        <w:spacing w:after="0" w:line="240" w:lineRule="atLeast"/>
        <w:ind w:left="1701" w:right="-30"/>
        <w:jc w:val="right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>К Решению Совета депутатов № 33 от 12 июля 2018 года</w:t>
      </w:r>
    </w:p>
    <w:p w:rsidR="00E36009" w:rsidRPr="003C4299" w:rsidRDefault="00E36009" w:rsidP="003C4299">
      <w:pPr>
        <w:spacing w:after="0" w:line="240" w:lineRule="atLeast"/>
        <w:ind w:left="1701" w:right="1701"/>
        <w:jc w:val="right"/>
        <w:rPr>
          <w:rFonts w:ascii="Times New Roman" w:hAnsi="Times New Roman" w:cs="Times New Roman"/>
          <w:color w:val="000000"/>
          <w:sz w:val="16"/>
        </w:rPr>
      </w:pPr>
    </w:p>
    <w:p w:rsidR="00E36009" w:rsidRPr="003C4299" w:rsidRDefault="00E36009" w:rsidP="003C4299">
      <w:pPr>
        <w:spacing w:after="0" w:line="240" w:lineRule="atLeast"/>
        <w:ind w:right="1701"/>
        <w:jc w:val="center"/>
        <w:rPr>
          <w:rFonts w:ascii="Times New Roman" w:hAnsi="Times New Roman" w:cs="Times New Roman"/>
          <w:b/>
          <w:color w:val="000000"/>
          <w:sz w:val="16"/>
        </w:rPr>
      </w:pPr>
      <w:r w:rsidRPr="003C4299">
        <w:rPr>
          <w:rFonts w:ascii="Times New Roman" w:hAnsi="Times New Roman" w:cs="Times New Roman"/>
          <w:b/>
          <w:color w:val="000000"/>
          <w:sz w:val="16"/>
        </w:rPr>
        <w:t>Перечень программных мероприятий программы социально-экономического развития Таштыпского сельсовета на 2017-2022 годы</w:t>
      </w:r>
    </w:p>
    <w:p w:rsidR="00E36009" w:rsidRPr="003C4299" w:rsidRDefault="00E36009" w:rsidP="003C4299">
      <w:pPr>
        <w:spacing w:after="0" w:line="240" w:lineRule="atLeast"/>
        <w:ind w:left="1701" w:right="1701"/>
        <w:jc w:val="center"/>
        <w:rPr>
          <w:rFonts w:ascii="Times New Roman" w:hAnsi="Times New Roman" w:cs="Times New Roman"/>
          <w:b/>
          <w:color w:val="000000"/>
          <w:sz w:val="16"/>
        </w:rPr>
      </w:pPr>
    </w:p>
    <w:tbl>
      <w:tblPr>
        <w:tblW w:w="1551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300"/>
        <w:gridCol w:w="1392"/>
        <w:gridCol w:w="4808"/>
        <w:gridCol w:w="5316"/>
      </w:tblGrid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п</w:t>
            </w:r>
            <w:proofErr w:type="spellEnd"/>
            <w:proofErr w:type="gramEnd"/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/</w:t>
            </w:r>
            <w:proofErr w:type="spellStart"/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Наименование мероприятия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Срок реализации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Содержание мероприятия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Ожидаемые результаты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E36009" w:rsidRPr="003C4299" w:rsidTr="00E36009"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1. </w:t>
            </w:r>
            <w:r w:rsidRPr="003C4299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16"/>
              </w:rPr>
              <w:t>Повышение благосостояния и качества жизни населения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  «Социальная защита граждан»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2017-2019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Осуществление мер по улучшению        положения граждан старшего  поколения;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Повышение степени  их  социальной защищенности;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Смягчение социально – экономических последствий переходного периода экономики  для   граждан старшего  поколения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Усилит  защиту  прав и законных  интересов  граждан  старшего  поколения, улучшит  социальное  положение  людей  посредством  целенаправленных  мероприятий  по  оказанию  им  адресной  социальной  помощи, стимулирует и  поддержит  активную   жизненную  позицию  пожилых людей  в  целях  интеграции в современном  обществе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«Свой дом в с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>.Т</w:t>
            </w:r>
            <w:proofErr w:type="gramEnd"/>
            <w:r w:rsidRPr="003C4299">
              <w:rPr>
                <w:rFonts w:ascii="Times New Roman" w:hAnsi="Times New Roman" w:cs="Times New Roman"/>
                <w:sz w:val="16"/>
              </w:rPr>
              <w:t>аштып»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-формирование условий для развития массового строительства жилья эконом класса в с</w:t>
            </w:r>
            <w:proofErr w:type="gramStart"/>
            <w:r w:rsidRPr="003C4299">
              <w:rPr>
                <w:rFonts w:ascii="Times New Roman" w:eastAsia="Calibri" w:hAnsi="Times New Roman" w:cs="Times New Roman"/>
                <w:sz w:val="16"/>
              </w:rPr>
              <w:t>.Т</w:t>
            </w:r>
            <w:proofErr w:type="gramEnd"/>
            <w:r w:rsidRPr="003C4299">
              <w:rPr>
                <w:rFonts w:ascii="Times New Roman" w:eastAsia="Calibri" w:hAnsi="Times New Roman" w:cs="Times New Roman"/>
                <w:sz w:val="16"/>
              </w:rPr>
              <w:t>аштып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-формирование механизмов развития и стимулирования малоэтажного индивидуального жилищного строительства.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9" w:rsidRPr="003C4299" w:rsidRDefault="00E36009" w:rsidP="003C4299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-создание условий для роста строительства малоэтажного жилого фонда на территории района;</w:t>
            </w:r>
          </w:p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-уменьшение процента аварийного и ветхого жилья;</w:t>
            </w:r>
          </w:p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 xml:space="preserve">-стимулирование рынка строительства индивидуальных жилых домов; </w:t>
            </w:r>
          </w:p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-повышение  уровня качества  жизни населения в селе Таштып;</w:t>
            </w:r>
          </w:p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-снижение социальной напряженности населения;</w:t>
            </w:r>
          </w:p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 xml:space="preserve">-повышение уровня благоустройства и  увеличение площади застройки населенных пунктов; </w:t>
            </w:r>
          </w:p>
          <w:p w:rsidR="00E36009" w:rsidRPr="003C4299" w:rsidRDefault="00E36009" w:rsidP="003C4299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-улучшение уровня благосостояния населения;</w:t>
            </w:r>
          </w:p>
          <w:p w:rsidR="00E36009" w:rsidRPr="003C4299" w:rsidRDefault="00E36009" w:rsidP="003C4299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C4299">
              <w:rPr>
                <w:rFonts w:ascii="Times New Roman" w:eastAsia="Calibri" w:hAnsi="Times New Roman" w:cs="Times New Roman"/>
                <w:sz w:val="16"/>
              </w:rPr>
              <w:t>-повышение доли малоэтажного индивидуального жилищного строительства ежегодно;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9" w:rsidRPr="003C4299" w:rsidRDefault="00E36009" w:rsidP="003C429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МПП  «Таштып Райцентр»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Формирование имиджа с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>.Т</w:t>
            </w:r>
            <w:proofErr w:type="gramEnd"/>
            <w:r w:rsidRPr="003C4299">
              <w:rPr>
                <w:rFonts w:ascii="Times New Roman" w:hAnsi="Times New Roman" w:cs="Times New Roman"/>
                <w:sz w:val="16"/>
              </w:rPr>
              <w:t xml:space="preserve">аштып, как райцентра, повышение его инвестиционной привлекательности, конкурентоспособности на уровне субъекта, повышения его значимости, как административного, культурного, производственного центра муниципального образования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a3"/>
              <w:snapToGrid w:val="0"/>
              <w:spacing w:line="240" w:lineRule="atLeast"/>
              <w:rPr>
                <w:sz w:val="16"/>
                <w:szCs w:val="22"/>
              </w:rPr>
            </w:pPr>
            <w:r w:rsidRPr="003C4299">
              <w:rPr>
                <w:sz w:val="16"/>
                <w:szCs w:val="22"/>
              </w:rPr>
              <w:t>-Повышение уровня благоустройства и архитектурно-художественного оформления с</w:t>
            </w:r>
            <w:proofErr w:type="gramStart"/>
            <w:r w:rsidRPr="003C4299">
              <w:rPr>
                <w:sz w:val="16"/>
                <w:szCs w:val="22"/>
              </w:rPr>
              <w:t>.Т</w:t>
            </w:r>
            <w:proofErr w:type="gramEnd"/>
            <w:r w:rsidRPr="003C4299">
              <w:rPr>
                <w:sz w:val="16"/>
                <w:szCs w:val="22"/>
              </w:rPr>
              <w:t>аштып;</w:t>
            </w:r>
          </w:p>
          <w:p w:rsidR="00E36009" w:rsidRPr="003C4299" w:rsidRDefault="00E36009" w:rsidP="003C4299">
            <w:pPr>
              <w:pStyle w:val="a3"/>
              <w:snapToGrid w:val="0"/>
              <w:spacing w:line="240" w:lineRule="atLeast"/>
              <w:rPr>
                <w:sz w:val="16"/>
                <w:szCs w:val="22"/>
              </w:rPr>
            </w:pPr>
            <w:r w:rsidRPr="003C4299">
              <w:rPr>
                <w:sz w:val="16"/>
                <w:szCs w:val="22"/>
              </w:rPr>
              <w:t>-Повышение уровня жизни населения с</w:t>
            </w:r>
            <w:proofErr w:type="gramStart"/>
            <w:r w:rsidRPr="003C4299">
              <w:rPr>
                <w:sz w:val="16"/>
                <w:szCs w:val="22"/>
              </w:rPr>
              <w:t>.Т</w:t>
            </w:r>
            <w:proofErr w:type="gramEnd"/>
            <w:r w:rsidRPr="003C4299">
              <w:rPr>
                <w:sz w:val="16"/>
                <w:szCs w:val="22"/>
              </w:rPr>
              <w:t>аштып;</w:t>
            </w:r>
          </w:p>
          <w:p w:rsidR="00E36009" w:rsidRPr="003C4299" w:rsidRDefault="00E36009" w:rsidP="003C4299">
            <w:pPr>
              <w:pStyle w:val="a3"/>
              <w:snapToGrid w:val="0"/>
              <w:spacing w:line="240" w:lineRule="atLeast"/>
              <w:rPr>
                <w:sz w:val="16"/>
                <w:szCs w:val="22"/>
              </w:rPr>
            </w:pPr>
            <w:r w:rsidRPr="003C4299">
              <w:rPr>
                <w:sz w:val="16"/>
                <w:szCs w:val="22"/>
              </w:rPr>
              <w:t>-Повышение уровня культурного и патриотического воспитания молодого поколения;</w:t>
            </w:r>
          </w:p>
          <w:p w:rsidR="00E36009" w:rsidRPr="003C4299" w:rsidRDefault="00E36009" w:rsidP="003C4299">
            <w:pPr>
              <w:pStyle w:val="a3"/>
              <w:snapToGrid w:val="0"/>
              <w:spacing w:line="240" w:lineRule="atLeast"/>
              <w:rPr>
                <w:sz w:val="16"/>
                <w:szCs w:val="22"/>
              </w:rPr>
            </w:pPr>
            <w:r w:rsidRPr="003C4299">
              <w:rPr>
                <w:sz w:val="16"/>
                <w:szCs w:val="22"/>
              </w:rPr>
              <w:t>-Снижение социальной напряженности населения;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-Снижения уровня преступности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 xml:space="preserve"> ,</w:t>
            </w:r>
            <w:proofErr w:type="gramEnd"/>
            <w:r w:rsidRPr="003C4299">
              <w:rPr>
                <w:rFonts w:ascii="Times New Roman" w:hAnsi="Times New Roman" w:cs="Times New Roman"/>
                <w:sz w:val="16"/>
              </w:rPr>
              <w:t xml:space="preserve"> в том числе правонарушений, совершаемых несовершеннолетними.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МЦП  «Жилище»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Формирование системы поддержки в приобретении (строительстве) жилья для молодых семей и молодых специалистов, проживающих на территории муниципального образования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Привлечение молодых специалистов для проживания и работы в муниципальном образовании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сельсовет, обеспечив их доступным жильем;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Улучшение демографической ситуации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Реализация мероприятий МЦП  «Развитие </w:t>
            </w:r>
            <w:r w:rsidRPr="003C4299">
              <w:rPr>
                <w:rFonts w:ascii="Times New Roman" w:hAnsi="Times New Roman" w:cs="Times New Roman"/>
                <w:sz w:val="16"/>
              </w:rPr>
              <w:lastRenderedPageBreak/>
              <w:t xml:space="preserve">физической культуры и спорта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Эффективное использование физической культуры и спорта в </w:t>
            </w:r>
            <w:r w:rsidRPr="003C4299">
              <w:rPr>
                <w:rFonts w:ascii="Times New Roman" w:hAnsi="Times New Roman" w:cs="Times New Roman"/>
                <w:sz w:val="16"/>
              </w:rPr>
              <w:lastRenderedPageBreak/>
              <w:t>укреплении здоровья, профилактике заболеваний, формировании потребности  в регулярных занятиях физической культурой и спортом среди населения села и создания для этого необходимых условий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21"/>
              <w:tabs>
                <w:tab w:val="left" w:pos="432"/>
              </w:tabs>
              <w:snapToGrid w:val="0"/>
              <w:spacing w:line="240" w:lineRule="atLeast"/>
              <w:rPr>
                <w:rFonts w:ascii="Times New Roman" w:hAnsi="Times New Roman"/>
                <w:sz w:val="16"/>
                <w:szCs w:val="22"/>
              </w:rPr>
            </w:pPr>
            <w:r w:rsidRPr="003C4299">
              <w:rPr>
                <w:rFonts w:ascii="Times New Roman" w:hAnsi="Times New Roman"/>
                <w:sz w:val="16"/>
                <w:szCs w:val="22"/>
              </w:rPr>
              <w:lastRenderedPageBreak/>
              <w:t xml:space="preserve">- Увеличение количества жителей села, систематически  занимающихся </w:t>
            </w:r>
            <w:r w:rsidRPr="003C4299">
              <w:rPr>
                <w:rFonts w:ascii="Times New Roman" w:hAnsi="Times New Roman"/>
                <w:sz w:val="16"/>
                <w:szCs w:val="22"/>
              </w:rPr>
              <w:lastRenderedPageBreak/>
              <w:t>физической культурой и спортом;</w:t>
            </w:r>
          </w:p>
          <w:p w:rsidR="00E36009" w:rsidRPr="003C4299" w:rsidRDefault="00E36009" w:rsidP="003C4299">
            <w:pPr>
              <w:pStyle w:val="21"/>
              <w:tabs>
                <w:tab w:val="left" w:pos="432"/>
              </w:tabs>
              <w:snapToGrid w:val="0"/>
              <w:spacing w:line="240" w:lineRule="atLeast"/>
              <w:rPr>
                <w:rFonts w:ascii="Times New Roman" w:hAnsi="Times New Roman"/>
                <w:sz w:val="16"/>
                <w:szCs w:val="22"/>
              </w:rPr>
            </w:pPr>
            <w:r w:rsidRPr="003C4299">
              <w:rPr>
                <w:rFonts w:ascii="Times New Roman" w:hAnsi="Times New Roman"/>
                <w:sz w:val="16"/>
                <w:szCs w:val="22"/>
              </w:rPr>
              <w:t>- Рост уровня профессионального и педагогического мастерства физкультурных кадров;</w:t>
            </w:r>
          </w:p>
          <w:p w:rsidR="00E36009" w:rsidRPr="003C4299" w:rsidRDefault="00E36009" w:rsidP="003C4299">
            <w:pPr>
              <w:pStyle w:val="21"/>
              <w:tabs>
                <w:tab w:val="left" w:pos="432"/>
              </w:tabs>
              <w:snapToGrid w:val="0"/>
              <w:spacing w:line="240" w:lineRule="atLeast"/>
              <w:rPr>
                <w:rFonts w:ascii="Times New Roman" w:hAnsi="Times New Roman"/>
                <w:sz w:val="16"/>
                <w:szCs w:val="22"/>
              </w:rPr>
            </w:pPr>
            <w:r w:rsidRPr="003C4299">
              <w:rPr>
                <w:rFonts w:ascii="Times New Roman" w:hAnsi="Times New Roman"/>
                <w:sz w:val="16"/>
                <w:szCs w:val="22"/>
              </w:rPr>
              <w:t>- Будет существенно укреплена обеспеченность спортивными сооружениями:</w:t>
            </w:r>
          </w:p>
          <w:p w:rsidR="00E36009" w:rsidRPr="003C4299" w:rsidRDefault="00E36009" w:rsidP="003C4299">
            <w:pPr>
              <w:pStyle w:val="21"/>
              <w:tabs>
                <w:tab w:val="left" w:pos="432"/>
              </w:tabs>
              <w:snapToGrid w:val="0"/>
              <w:spacing w:line="240" w:lineRule="atLeast"/>
              <w:rPr>
                <w:rFonts w:ascii="Times New Roman" w:hAnsi="Times New Roman"/>
                <w:sz w:val="16"/>
                <w:szCs w:val="22"/>
              </w:rPr>
            </w:pPr>
            <w:r w:rsidRPr="003C4299">
              <w:rPr>
                <w:rFonts w:ascii="Times New Roman" w:hAnsi="Times New Roman"/>
                <w:sz w:val="16"/>
                <w:szCs w:val="22"/>
              </w:rPr>
              <w:t xml:space="preserve">-спортивными </w:t>
            </w:r>
          </w:p>
          <w:p w:rsidR="00E36009" w:rsidRPr="003C4299" w:rsidRDefault="00E36009" w:rsidP="003C4299">
            <w:pPr>
              <w:pStyle w:val="21"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sz w:val="16"/>
                <w:szCs w:val="22"/>
              </w:rPr>
            </w:pPr>
            <w:r w:rsidRPr="003C4299">
              <w:rPr>
                <w:rFonts w:ascii="Times New Roman" w:hAnsi="Times New Roman"/>
                <w:sz w:val="16"/>
                <w:szCs w:val="22"/>
              </w:rPr>
              <w:t>-плоскостными спортивными сооружениями.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Организация свободного времени детей, подростков и молодёжи путём привлечения их к занятиям в спортивных секциях по видам спорта.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3C429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Реализация мероприятий МЦП «Культура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Создание благоприятных условий для сохранения и развития культуры на территории Таштыпского сельсовета.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tabs>
                <w:tab w:val="left" w:pos="1134"/>
                <w:tab w:val="left" w:pos="1276"/>
                <w:tab w:val="left" w:pos="1560"/>
              </w:tabs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-динамичное развитие народной культуры, самодеятельного творчества,</w:t>
            </w:r>
          </w:p>
          <w:p w:rsidR="00E36009" w:rsidRPr="003C4299" w:rsidRDefault="00E36009" w:rsidP="003C4299">
            <w:pPr>
              <w:tabs>
                <w:tab w:val="left" w:pos="1134"/>
                <w:tab w:val="left" w:pos="1276"/>
                <w:tab w:val="left" w:pos="1560"/>
              </w:tabs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-приобщение к культуре широких  масс жителей села Таштып,</w:t>
            </w:r>
          </w:p>
          <w:p w:rsidR="00E36009" w:rsidRPr="003C4299" w:rsidRDefault="00E36009" w:rsidP="003C4299">
            <w:pPr>
              <w:tabs>
                <w:tab w:val="left" w:pos="1134"/>
                <w:tab w:val="left" w:pos="1276"/>
                <w:tab w:val="left" w:pos="1560"/>
              </w:tabs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-эффективное сохранение и использование культурного наследия;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-расширение возможности для удовлетворения                                 духовных и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досуговых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потребностей населения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сохранение семейных и национальных традиций</w:t>
            </w:r>
          </w:p>
          <w:p w:rsidR="00E36009" w:rsidRPr="003C4299" w:rsidRDefault="00E36009" w:rsidP="003C4299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        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 «Экологическая безопасность Таштыпского сельсовета»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7" w:hanging="142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pacing w:val="-1"/>
                <w:sz w:val="16"/>
              </w:rPr>
              <w:t>обеспечение необходимых санитарно-экологических условий проживания населения с</w:t>
            </w:r>
            <w:proofErr w:type="gramStart"/>
            <w:r w:rsidRPr="003C4299">
              <w:rPr>
                <w:rFonts w:ascii="Times New Roman" w:hAnsi="Times New Roman" w:cs="Times New Roman"/>
                <w:color w:val="000000"/>
                <w:spacing w:val="-1"/>
                <w:sz w:val="16"/>
              </w:rPr>
              <w:t>.Т</w:t>
            </w:r>
            <w:proofErr w:type="gramEnd"/>
            <w:r w:rsidRPr="003C4299">
              <w:rPr>
                <w:rFonts w:ascii="Times New Roman" w:hAnsi="Times New Roman" w:cs="Times New Roman"/>
                <w:color w:val="000000"/>
                <w:spacing w:val="-1"/>
                <w:sz w:val="16"/>
              </w:rPr>
              <w:t xml:space="preserve">аштып </w:t>
            </w:r>
          </w:p>
          <w:p w:rsidR="00E36009" w:rsidRPr="003C4299" w:rsidRDefault="00E36009" w:rsidP="003C429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7" w:hanging="142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создание рациональной системы сбора и вывоза бытовых отходов и мусора на территории муниципального образования </w:t>
            </w:r>
            <w:proofErr w:type="spellStart"/>
            <w:r w:rsidRPr="003C4299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сельсовет.</w:t>
            </w:r>
          </w:p>
          <w:p w:rsidR="00E36009" w:rsidRPr="003C4299" w:rsidRDefault="00E36009" w:rsidP="003C429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7" w:hanging="142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pacing w:val="-1"/>
                <w:sz w:val="16"/>
              </w:rPr>
              <w:t xml:space="preserve">формирование экологического сознания населения; </w:t>
            </w:r>
          </w:p>
          <w:p w:rsidR="00E36009" w:rsidRPr="003C4299" w:rsidRDefault="00E36009" w:rsidP="003C4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187" w:hanging="142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pacing w:val="-1"/>
                <w:sz w:val="16"/>
              </w:rPr>
              <w:t xml:space="preserve">устранение предпосылок образования </w:t>
            </w:r>
            <w:r w:rsidRPr="003C4299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несанкционированных свалок;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ConsPlusNormal"/>
              <w:spacing w:line="240" w:lineRule="atLeast"/>
              <w:ind w:firstLine="198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Ликвидация несанкционированных свалок; </w:t>
            </w:r>
          </w:p>
          <w:p w:rsidR="00E36009" w:rsidRPr="003C4299" w:rsidRDefault="00E36009" w:rsidP="003C4299">
            <w:pPr>
              <w:pStyle w:val="ConsPlusNormal"/>
              <w:spacing w:line="240" w:lineRule="atLeast"/>
              <w:ind w:firstLine="198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- Создание рациональной системы сбора и вывоза бытовых отходов и мусора; </w:t>
            </w:r>
          </w:p>
          <w:p w:rsidR="00E36009" w:rsidRPr="003C4299" w:rsidRDefault="00E36009" w:rsidP="003C4299">
            <w:pPr>
              <w:pStyle w:val="ConsPlusNormal"/>
              <w:spacing w:line="240" w:lineRule="atLeast"/>
              <w:ind w:firstLine="198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Социально-экономическими и экологическими результатами являются:</w:t>
            </w:r>
          </w:p>
          <w:p w:rsidR="00E36009" w:rsidRPr="003C4299" w:rsidRDefault="00E36009" w:rsidP="003C4299">
            <w:pPr>
              <w:pStyle w:val="ConsPlusNormal"/>
              <w:spacing w:line="240" w:lineRule="atLeast"/>
              <w:ind w:firstLine="198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- создание системы сбора ТБО, исключающей мотивацию несанкционированного размещения отходов; </w:t>
            </w:r>
          </w:p>
          <w:p w:rsidR="00E36009" w:rsidRPr="003C4299" w:rsidRDefault="00E36009" w:rsidP="003C4299">
            <w:pPr>
              <w:pStyle w:val="ConsPlusNormal"/>
              <w:spacing w:line="240" w:lineRule="atLeast"/>
              <w:ind w:firstLine="198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-улучшение санитарно-эпидемиологической обстановки на территории МО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сельсовет; 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98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повышение уровня экологического воспитание населения.</w:t>
            </w:r>
          </w:p>
        </w:tc>
      </w:tr>
      <w:tr w:rsidR="00E36009" w:rsidRPr="003C4299" w:rsidTr="00E36009"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C4299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16"/>
              </w:rPr>
              <w:t>2. Развитие человеческого потенциала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МПП  «Повышение эффективности поддержки негосударственных некоммерческих организаций»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2017-2021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Совершенствование   системы социализации и социально-значимого использования позитивной активности граждан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Динамика внедрения в практику муниципальной политики инновационных технологий (проектов), услуг. Повышение уровня гражданской ответственности населения:</w:t>
            </w:r>
            <w:r w:rsidRPr="003C4299">
              <w:rPr>
                <w:rFonts w:ascii="Times New Roman" w:hAnsi="Times New Roman" w:cs="Times New Roman"/>
                <w:sz w:val="16"/>
              </w:rPr>
              <w:br/>
              <w:t xml:space="preserve"> Увеличение количества зарегистрированных НКО до  7ед.;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  <w:shd w:val="clear" w:color="auto" w:fill="FCFCFC"/>
              </w:rPr>
              <w:t>Увеличение доли</w:t>
            </w:r>
            <w:r w:rsidRPr="003C4299">
              <w:rPr>
                <w:rFonts w:ascii="Times New Roman" w:hAnsi="Times New Roman" w:cs="Times New Roman"/>
                <w:sz w:val="16"/>
              </w:rPr>
              <w:t xml:space="preserve"> граждан, вовлеченных в реализацию социальных программ негосударственных некоммерческих организаций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сельсовете, до 15%</w:t>
            </w:r>
          </w:p>
        </w:tc>
      </w:tr>
      <w:tr w:rsidR="00E36009" w:rsidRPr="003C4299" w:rsidTr="00E36009"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</w:rPr>
            </w:pPr>
            <w:r w:rsidRPr="003C4299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16"/>
              </w:rPr>
              <w:t>3. Обеспечение безопасности жизни населения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МПП  «</w:t>
            </w: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Защита населения и  территории Таштыпского сельсовета от чрезвычайных ситуаций</w:t>
            </w:r>
            <w:proofErr w:type="gramStart"/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 xml:space="preserve"> ,</w:t>
            </w:r>
            <w:proofErr w:type="gramEnd"/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обеспечение пожарной безопасности и безопасности людей на водных объектах</w:t>
            </w:r>
            <w:r w:rsidRPr="003C4299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Обеспечение защиты населения и территории Таштыпского сельсовета от чрезвычайных ситуаций, обеспечение пожарной безопасности и безопасности на водных объектах. Обеспечение </w:t>
            </w:r>
            <w:r w:rsidRPr="003C4299">
              <w:rPr>
                <w:rFonts w:ascii="Times New Roman" w:hAnsi="Times New Roman" w:cs="Times New Roman"/>
                <w:sz w:val="16"/>
              </w:rPr>
              <w:lastRenderedPageBreak/>
              <w:t xml:space="preserve">подготовки всех категорий населения в области гражданской обороны, защиты населения и территорий; создание необходимых условий для укрепления пожарной безопасности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lastRenderedPageBreak/>
              <w:t xml:space="preserve">Повышение эффективности деятельности органов управления и сил гражданской обороны; повышение эффективности и оперативности принятия решений в условиях чрезвычайных ситуаций; создание резервов </w:t>
            </w:r>
            <w:r w:rsidRPr="003C4299">
              <w:rPr>
                <w:rFonts w:ascii="Times New Roman" w:hAnsi="Times New Roman" w:cs="Times New Roman"/>
                <w:sz w:val="16"/>
              </w:rPr>
              <w:lastRenderedPageBreak/>
              <w:t>финансовых ресурсов для ликвидации последствий чрезвычайных ситуаций, а также пополнение резерва материальных ресурсов.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Реализация мероприятий МП «Обеспечение общественного порядка и противодействие преступности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Обеспечение безопасности граждан и профилактика правонарушений на территории муниципального образования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shd w:val="clear" w:color="auto" w:fill="FFFFFF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Снижение уровня преступности на территории Таштыпского сельсовета; </w:t>
            </w:r>
          </w:p>
          <w:p w:rsidR="00E36009" w:rsidRPr="003C4299" w:rsidRDefault="00E36009" w:rsidP="003C429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Снижение «правового нигилизма» населения, создание системы стимулов для </w:t>
            </w:r>
            <w:r w:rsidRPr="003C4299">
              <w:rPr>
                <w:rFonts w:ascii="Times New Roman" w:hAnsi="Times New Roman" w:cs="Times New Roman"/>
                <w:spacing w:val="-1"/>
                <w:sz w:val="16"/>
              </w:rPr>
              <w:t xml:space="preserve">ведения законопослушного образа жизни; 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Повышение оперативности реагирования на заявления и сообщения о </w:t>
            </w:r>
            <w:r w:rsidRPr="003C4299">
              <w:rPr>
                <w:rFonts w:ascii="Times New Roman" w:hAnsi="Times New Roman" w:cs="Times New Roman"/>
                <w:spacing w:val="-1"/>
                <w:sz w:val="16"/>
              </w:rPr>
              <w:t xml:space="preserve">правонарушении за счет наращивания сил правопорядка и технических средств </w:t>
            </w:r>
            <w:proofErr w:type="gramStart"/>
            <w:r w:rsidRPr="003C4299">
              <w:rPr>
                <w:rFonts w:ascii="Times New Roman" w:hAnsi="Times New Roman" w:cs="Times New Roman"/>
                <w:spacing w:val="-1"/>
                <w:sz w:val="16"/>
              </w:rPr>
              <w:t>контроля за</w:t>
            </w:r>
            <w:proofErr w:type="gramEnd"/>
            <w:r w:rsidRPr="003C429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3C4299">
              <w:rPr>
                <w:rFonts w:ascii="Times New Roman" w:hAnsi="Times New Roman" w:cs="Times New Roman"/>
                <w:sz w:val="16"/>
              </w:rPr>
              <w:t>ситуацией в общественных местах.</w:t>
            </w:r>
          </w:p>
        </w:tc>
      </w:tr>
      <w:tr w:rsidR="00E36009" w:rsidRPr="003C4299" w:rsidTr="00E36009"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C4299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16"/>
              </w:rPr>
              <w:t>4. Развитие общественной инфраструктуры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Реализация 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 xml:space="preserve">мероприятий долгосрочной программы </w:t>
            </w:r>
            <w:r w:rsidRPr="003C4299">
              <w:rPr>
                <w:rFonts w:ascii="Times New Roman" w:hAnsi="Times New Roman" w:cs="Times New Roman"/>
                <w:kern w:val="2"/>
                <w:sz w:val="16"/>
              </w:rPr>
              <w:t>комплексного развития систем коммунальной инфраструктуры</w:t>
            </w:r>
            <w:proofErr w:type="gramEnd"/>
            <w:r w:rsidRPr="003C4299">
              <w:rPr>
                <w:rFonts w:ascii="Times New Roman" w:hAnsi="Times New Roman" w:cs="Times New Roman"/>
                <w:kern w:val="2"/>
                <w:sz w:val="16"/>
              </w:rPr>
              <w:t xml:space="preserve"> Таштыпского сельсовета»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Строительство водопроводов, канализационных сетей, 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тепловых сетей, установление     индивидуальных тепловых пунктов с нетрадиционными источниками питания, строительство дорог местного значения с твердым покрытием, очистных сооружений, объектов энергетики, развитие объектов, используемых для утилизации (захоронения) ТБО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Обеспечение  развития коммунальных систем  и объектов в соответствии с потребностями  жилищного  и  промышленного  строительства, повышение качества производимых  для  потребителей коммунальных услуг, улучшение экологической ситуации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Снижение издержек производства и эксплуатации объектов жилищно-коммунального хозяйства, социальной сферы;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Снижение износа основных фондов;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Повышение эффективности работы предприятий жилищно-коммунального хозяйства и социальной сферы;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Снижение затрат на предоставление жилищно-коммунальных услуг.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Реализация мероприятий МП "Развитие информационного общества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2017-2020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организация информационной и разъяснительной работы, направленной на освещение целей и задач программы, итогов ее реализации через средство массовой информации информационный бюллетень «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Таштыпский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вестник»;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-повышение эффективности деятельности органов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исполнительной власти Таштыпского сельсовета;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активное вовлечение граждан и организаций 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использование 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>информационных</w:t>
            </w:r>
            <w:proofErr w:type="gramEnd"/>
            <w:r w:rsidRPr="003C4299">
              <w:rPr>
                <w:rFonts w:ascii="Times New Roman" w:hAnsi="Times New Roman" w:cs="Times New Roman"/>
                <w:sz w:val="16"/>
              </w:rPr>
              <w:t xml:space="preserve"> и коммуникационных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технологий за счет подключения к 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>общедоступным</w:t>
            </w:r>
            <w:proofErr w:type="gramEnd"/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информационным системам;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повышение информационной открытости органов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местного самоуправления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- предоставление </w:t>
            </w:r>
            <w:proofErr w:type="gramStart"/>
            <w:r w:rsidRPr="003C4299">
              <w:rPr>
                <w:rFonts w:ascii="Times New Roman" w:hAnsi="Times New Roman" w:cs="Times New Roman"/>
                <w:sz w:val="16"/>
              </w:rPr>
              <w:t>дополнительных</w:t>
            </w:r>
            <w:proofErr w:type="gramEnd"/>
            <w:r w:rsidRPr="003C429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справочно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>-</w:t>
            </w:r>
          </w:p>
          <w:p w:rsidR="00E36009" w:rsidRPr="003C4299" w:rsidRDefault="00E36009" w:rsidP="003C429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информационных услуг населению и организациям</w:t>
            </w:r>
          </w:p>
        </w:tc>
      </w:tr>
      <w:tr w:rsidR="00E36009" w:rsidRPr="003C4299" w:rsidTr="00E36009">
        <w:tc>
          <w:tcPr>
            <w:tcW w:w="1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C4299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16"/>
              </w:rPr>
              <w:t>5. Рост экономического потенциала сельсовета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  «Экономическое развитие и повышение инвестиционной привлекательности Таштыпского сельсовета»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noProof/>
                <w:sz w:val="16"/>
              </w:rPr>
              <w:t>Совершенствование правовых и</w:t>
            </w:r>
            <w:r w:rsidRPr="003C429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C4299">
              <w:rPr>
                <w:rFonts w:ascii="Times New Roman" w:hAnsi="Times New Roman" w:cs="Times New Roman"/>
                <w:noProof/>
                <w:sz w:val="16"/>
              </w:rPr>
              <w:t xml:space="preserve">экономических условий развития малого и среднего предпринимательства, обеспечивающих увеличение числа субъектов малого  и среднего предпринимательства и численность занятых в секторе малого и среднего бизнеса, а также увеличение доли малого и среднего </w:t>
            </w:r>
            <w:r w:rsidRPr="003C4299">
              <w:rPr>
                <w:rFonts w:ascii="Times New Roman" w:hAnsi="Times New Roman" w:cs="Times New Roman"/>
                <w:noProof/>
                <w:sz w:val="16"/>
              </w:rPr>
              <w:lastRenderedPageBreak/>
              <w:t>предпринимательства в объемах</w:t>
            </w:r>
            <w:r w:rsidRPr="003C429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C4299">
              <w:rPr>
                <w:rFonts w:ascii="Times New Roman" w:hAnsi="Times New Roman" w:cs="Times New Roman"/>
                <w:noProof/>
                <w:sz w:val="16"/>
              </w:rPr>
              <w:t>выпуска товаров и услуг.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a4"/>
              <w:spacing w:line="240" w:lineRule="atLeast"/>
              <w:rPr>
                <w:rFonts w:ascii="Times New Roman" w:hAnsi="Times New Roman" w:cs="Times New Roman"/>
                <w:noProof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noProof/>
                <w:sz w:val="16"/>
                <w:szCs w:val="22"/>
              </w:rPr>
              <w:lastRenderedPageBreak/>
              <w:t>- Рост количества вновь образованных субъектов   малого и среднего предпринимательства.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Рост количества наемных работников, занятых у индивидуальных предпринимателей и на малых и средних предприятиях.</w:t>
            </w:r>
          </w:p>
          <w:p w:rsidR="00E36009" w:rsidRPr="003C4299" w:rsidRDefault="00E36009" w:rsidP="003C4299">
            <w:pPr>
              <w:pStyle w:val="a4"/>
              <w:spacing w:line="240" w:lineRule="atLeast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-</w:t>
            </w:r>
            <w:r w:rsidRPr="003C4299">
              <w:rPr>
                <w:rFonts w:ascii="Times New Roman" w:hAnsi="Times New Roman" w:cs="Times New Roman"/>
                <w:noProof/>
                <w:sz w:val="16"/>
                <w:szCs w:val="22"/>
              </w:rPr>
              <w:t xml:space="preserve"> Рост объема отгруженных товаров   собственного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3C4299">
              <w:rPr>
                <w:rFonts w:ascii="Times New Roman" w:hAnsi="Times New Roman" w:cs="Times New Roman"/>
                <w:noProof/>
                <w:sz w:val="16"/>
                <w:szCs w:val="22"/>
              </w:rPr>
              <w:t xml:space="preserve"> производства, </w:t>
            </w:r>
            <w:r w:rsidRPr="003C4299">
              <w:rPr>
                <w:rFonts w:ascii="Times New Roman" w:hAnsi="Times New Roman" w:cs="Times New Roman"/>
                <w:noProof/>
                <w:sz w:val="16"/>
                <w:szCs w:val="22"/>
              </w:rPr>
              <w:lastRenderedPageBreak/>
              <w:t>выполненных работ и  услуг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3C4299">
              <w:rPr>
                <w:rFonts w:ascii="Times New Roman" w:hAnsi="Times New Roman" w:cs="Times New Roman"/>
                <w:noProof/>
                <w:sz w:val="16"/>
                <w:szCs w:val="22"/>
              </w:rPr>
              <w:t xml:space="preserve"> собственными силами малых и средних предприятий.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</w:t>
            </w:r>
            <w:r w:rsidRPr="003C4299">
              <w:rPr>
                <w:rFonts w:ascii="Times New Roman" w:hAnsi="Times New Roman" w:cs="Times New Roman"/>
                <w:noProof/>
                <w:sz w:val="16"/>
              </w:rPr>
              <w:t xml:space="preserve"> Рост объемов поступления налогов в бюджет Таштыпского сельсовета.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  «Управление муниципальным имуществом Таштыпского сельсовета»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noProof/>
                <w:sz w:val="16"/>
              </w:rPr>
            </w:pPr>
            <w:r w:rsidRPr="003C4299">
              <w:rPr>
                <w:rFonts w:ascii="Times New Roman" w:hAnsi="Times New Roman" w:cs="Times New Roman"/>
                <w:noProof/>
                <w:sz w:val="16"/>
              </w:rPr>
              <w:t>Контроль за использованием земель и имущества села и обеспечение гарантированных поступлений платежей в бюджет села за землю Таштыпского сельсовета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a4"/>
              <w:spacing w:line="240" w:lineRule="atLeast"/>
              <w:rPr>
                <w:rFonts w:ascii="Times New Roman" w:hAnsi="Times New Roman" w:cs="Times New Roman"/>
                <w:noProof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noProof/>
                <w:sz w:val="16"/>
                <w:szCs w:val="22"/>
              </w:rPr>
              <w:t>-Проведение комплекса земельно- кадастровых работ по инвентаризации земель и имущества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регистрация права собственности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интенсивная активизация и развитие инфраструктуры рынка земель и недвижимости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получение полной информации о ресурсах и создание фонда муниципального имущества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 xml:space="preserve">Реализация мероприятий МЦП «Развитие транспортной системы в </w:t>
            </w:r>
            <w:proofErr w:type="spellStart"/>
            <w:r w:rsidRPr="003C4299">
              <w:rPr>
                <w:rFonts w:ascii="Times New Roman" w:hAnsi="Times New Roman" w:cs="Times New Roman"/>
                <w:sz w:val="16"/>
              </w:rPr>
              <w:t>Таштыпском</w:t>
            </w:r>
            <w:proofErr w:type="spellEnd"/>
            <w:r w:rsidRPr="003C4299">
              <w:rPr>
                <w:rFonts w:ascii="Times New Roman" w:hAnsi="Times New Roman" w:cs="Times New Roman"/>
                <w:sz w:val="16"/>
              </w:rPr>
              <w:t xml:space="preserve"> сельсовете»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2017-2021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Строительство новых дорог на территории Таштыпского сельсовета, реконструкция, капитальный ремонт и содержание действующих дорог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Строительство новых дорог, приведение в нормативное состояние действующих дорог.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  «Благоустройство»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ConsPlusNormal"/>
              <w:widowControl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улучшение санитарно- эпидемиологического состояния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территории села Таштып;</w:t>
            </w:r>
          </w:p>
          <w:p w:rsidR="00E36009" w:rsidRPr="003C4299" w:rsidRDefault="00E36009" w:rsidP="003C4299">
            <w:pPr>
              <w:pStyle w:val="ConsPlusNormal"/>
              <w:widowControl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улучшение технического состояния отдельных объектов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жизнеобеспечения;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- строительство, реконструкция, капитальный ремонт 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объектов благоустройства.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ConsPlusNormal"/>
              <w:widowControl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развитие положительных тенденций в создании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благоприятной среды жизнедеятельности;</w:t>
            </w:r>
          </w:p>
          <w:p w:rsidR="00E36009" w:rsidRPr="003C4299" w:rsidRDefault="00E36009" w:rsidP="003C4299">
            <w:pPr>
              <w:pStyle w:val="ConsPlusNormal"/>
              <w:widowControl/>
              <w:spacing w:line="240" w:lineRule="atLeast"/>
              <w:ind w:firstLine="0"/>
              <w:jc w:val="both"/>
              <w:outlineLvl w:val="1"/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- повышение степени удовлетворенности населения уровнем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благоустройства;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- улучшение технического состояния отдельных объектов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благоустройства;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- улучшение санитарного и экологического состояния  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села;</w:t>
            </w:r>
            <w:r w:rsidRPr="003C4299">
              <w:rPr>
                <w:rFonts w:ascii="Times New Roman" w:hAnsi="Times New Roman" w:cs="Times New Roman"/>
                <w:sz w:val="16"/>
                <w:szCs w:val="22"/>
              </w:rPr>
              <w:br/>
              <w:t>- повышение уровня эстетики села;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  <w:szCs w:val="22"/>
              </w:rPr>
              <w:t> </w:t>
            </w:r>
          </w:p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привлечение молодого поколения к участию по</w:t>
            </w:r>
            <w:r w:rsidRPr="003C4299">
              <w:rPr>
                <w:rStyle w:val="apple-converted-space"/>
                <w:rFonts w:ascii="Times New Roman" w:hAnsi="Times New Roman" w:cs="Times New Roman"/>
                <w:sz w:val="16"/>
              </w:rPr>
              <w:t> </w:t>
            </w:r>
            <w:r w:rsidRPr="003C4299">
              <w:rPr>
                <w:rFonts w:ascii="Times New Roman" w:hAnsi="Times New Roman" w:cs="Times New Roman"/>
                <w:sz w:val="16"/>
              </w:rPr>
              <w:br/>
              <w:t>благоустройству села.</w:t>
            </w:r>
          </w:p>
        </w:tc>
      </w:tr>
      <w:tr w:rsidR="00E36009" w:rsidRPr="003C4299" w:rsidTr="00E360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Реализация мероприятий МП «Формирование современной комфортной городской среды на территории Таштыпского сельсовета»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3C4299">
              <w:rPr>
                <w:rFonts w:ascii="Times New Roman" w:hAnsi="Times New Roman" w:cs="Times New Roman"/>
                <w:color w:val="000000"/>
                <w:sz w:val="16"/>
              </w:rPr>
              <w:t>2018-2022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9" w:rsidRPr="003C4299" w:rsidRDefault="00E36009" w:rsidP="003C429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-обеспечение формирования единого облика с. Таштып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 обеспечение создания, содержания и развития объектов благоустройства на территории Таштыпского сельского совета,</w:t>
            </w:r>
          </w:p>
          <w:p w:rsidR="00E36009" w:rsidRPr="003C4299" w:rsidRDefault="00E36009" w:rsidP="003C4299">
            <w:pPr>
              <w:spacing w:after="0" w:line="240" w:lineRule="atLeast"/>
              <w:rPr>
                <w:rFonts w:ascii="Times New Roman" w:hAnsi="Times New Roman" w:cs="Times New Roman"/>
                <w:sz w:val="16"/>
              </w:rPr>
            </w:pPr>
            <w:r w:rsidRPr="003C4299">
              <w:rPr>
                <w:rFonts w:ascii="Times New Roman" w:hAnsi="Times New Roman" w:cs="Times New Roman"/>
                <w:sz w:val="16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с. Таштып.</w:t>
            </w:r>
          </w:p>
          <w:p w:rsidR="00E36009" w:rsidRPr="003C4299" w:rsidRDefault="00E36009" w:rsidP="003C4299">
            <w:pPr>
              <w:pStyle w:val="ConsPlusNormal"/>
              <w:widowControl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09" w:rsidRPr="003C4299" w:rsidRDefault="00E36009" w:rsidP="003C4299">
            <w:pPr>
              <w:pStyle w:val="ConsPlusNormal"/>
              <w:widowControl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22"/>
              </w:rPr>
            </w:pPr>
            <w:r w:rsidRPr="003C4299">
              <w:rPr>
                <w:rFonts w:ascii="Times New Roman" w:hAnsi="Times New Roman" w:cs="Times New Roman"/>
                <w:sz w:val="16"/>
                <w:szCs w:val="22"/>
              </w:rPr>
              <w:t>Реализация мероприятий муниципальной программы в полном объеме будет способствовать улучшению благоустройства дворовых территорий многоквартирных домов,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      </w:r>
          </w:p>
        </w:tc>
      </w:tr>
    </w:tbl>
    <w:p w:rsidR="00E36009" w:rsidRPr="003C4299" w:rsidRDefault="00E36009" w:rsidP="003C4299">
      <w:pPr>
        <w:spacing w:after="0" w:line="240" w:lineRule="atLeast"/>
        <w:ind w:firstLine="814"/>
        <w:jc w:val="both"/>
        <w:rPr>
          <w:rFonts w:ascii="Times New Roman" w:hAnsi="Times New Roman" w:cs="Times New Roman"/>
          <w:sz w:val="16"/>
        </w:rPr>
      </w:pPr>
    </w:p>
    <w:p w:rsidR="00E36009" w:rsidRPr="003C4299" w:rsidRDefault="00E36009" w:rsidP="00E36009">
      <w:pPr>
        <w:ind w:firstLine="814"/>
        <w:jc w:val="both"/>
        <w:rPr>
          <w:szCs w:val="26"/>
        </w:rPr>
      </w:pPr>
    </w:p>
    <w:p w:rsidR="00E36009" w:rsidRDefault="00E36009" w:rsidP="00E36009">
      <w:pPr>
        <w:ind w:firstLine="814"/>
        <w:jc w:val="both"/>
        <w:rPr>
          <w:sz w:val="26"/>
          <w:szCs w:val="26"/>
        </w:rPr>
      </w:pPr>
    </w:p>
    <w:p w:rsidR="00E36009" w:rsidRDefault="00E36009" w:rsidP="00E36009">
      <w:pPr>
        <w:ind w:firstLine="814"/>
        <w:jc w:val="both"/>
        <w:rPr>
          <w:sz w:val="26"/>
          <w:szCs w:val="26"/>
        </w:rPr>
      </w:pPr>
    </w:p>
    <w:p w:rsidR="000F4C2C" w:rsidRDefault="000F4C2C"/>
    <w:sectPr w:rsidR="000F4C2C" w:rsidSect="00E360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5CA"/>
    <w:multiLevelType w:val="hybridMultilevel"/>
    <w:tmpl w:val="51DA8910"/>
    <w:lvl w:ilvl="0" w:tplc="00000008">
      <w:start w:val="1"/>
      <w:numFmt w:val="none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009"/>
    <w:rsid w:val="000F4C2C"/>
    <w:rsid w:val="002B5777"/>
    <w:rsid w:val="003C4299"/>
    <w:rsid w:val="007705BE"/>
    <w:rsid w:val="00E36009"/>
    <w:rsid w:val="00F6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6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E360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 21"/>
    <w:basedOn w:val="a"/>
    <w:rsid w:val="00E36009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32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E36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36009"/>
  </w:style>
  <w:style w:type="character" w:styleId="a5">
    <w:name w:val="Emphasis"/>
    <w:basedOn w:val="a0"/>
    <w:qFormat/>
    <w:rsid w:val="00E360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1829</Words>
  <Characters>10426</Characters>
  <Application>Microsoft Office Word</Application>
  <DocSecurity>0</DocSecurity>
  <Lines>86</Lines>
  <Paragraphs>24</Paragraphs>
  <ScaleCrop>false</ScaleCrop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2018-07-11T03:18:00Z</cp:lastPrinted>
  <dcterms:created xsi:type="dcterms:W3CDTF">2018-07-10T05:55:00Z</dcterms:created>
  <dcterms:modified xsi:type="dcterms:W3CDTF">2018-07-16T09:17:00Z</dcterms:modified>
</cp:coreProperties>
</file>