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8" w:rsidRDefault="00F90CC8" w:rsidP="00F90CC8">
      <w:pPr>
        <w:rPr>
          <w:rFonts w:ascii="Times New Roman" w:hAnsi="Times New Roman"/>
          <w:color w:val="343434"/>
          <w:spacing w:val="-7"/>
          <w:sz w:val="26"/>
          <w:szCs w:val="26"/>
        </w:rPr>
      </w:pPr>
      <w:r>
        <w:rPr>
          <w:rFonts w:ascii="Times New Roman" w:hAnsi="Times New Roman"/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F90CC8" w:rsidRDefault="00F90CC8" w:rsidP="00F90CC8">
      <w:pPr>
        <w:shd w:val="clear" w:color="auto" w:fill="FFFFFF"/>
        <w:ind w:left="24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>
        <w:rPr>
          <w:rFonts w:ascii="Times New Roman" w:hAnsi="Times New Roman"/>
          <w:color w:val="343434"/>
          <w:spacing w:val="-7"/>
          <w:sz w:val="26"/>
          <w:szCs w:val="26"/>
        </w:rPr>
        <w:t xml:space="preserve">Республика Хакасия </w:t>
      </w:r>
    </w:p>
    <w:p w:rsidR="00F90CC8" w:rsidRDefault="00F90CC8" w:rsidP="00D96BEA">
      <w:pPr>
        <w:shd w:val="clear" w:color="auto" w:fill="FFFFFF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  <w:r>
        <w:rPr>
          <w:rFonts w:ascii="Times New Roman" w:hAnsi="Times New Roman"/>
          <w:color w:val="343434"/>
          <w:spacing w:val="-4"/>
          <w:sz w:val="26"/>
          <w:szCs w:val="26"/>
        </w:rPr>
        <w:t xml:space="preserve">Администрации Таштыпского </w:t>
      </w:r>
      <w:r w:rsidR="00D96BEA">
        <w:rPr>
          <w:rFonts w:ascii="Times New Roman" w:hAnsi="Times New Roman"/>
          <w:color w:val="343434"/>
          <w:spacing w:val="-4"/>
          <w:sz w:val="26"/>
          <w:szCs w:val="26"/>
        </w:rPr>
        <w:t>сельсовета</w:t>
      </w:r>
    </w:p>
    <w:p w:rsidR="00F90CC8" w:rsidRDefault="00F90CC8" w:rsidP="00F90CC8">
      <w:pPr>
        <w:shd w:val="clear" w:color="auto" w:fill="FFFFFF"/>
        <w:ind w:left="24"/>
        <w:jc w:val="right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F90CC8" w:rsidRDefault="009662F0" w:rsidP="00F90CC8">
      <w:pPr>
        <w:shd w:val="clear" w:color="auto" w:fill="FFFFFF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  <w:r>
        <w:rPr>
          <w:rFonts w:ascii="Times New Roman" w:hAnsi="Times New Roman"/>
          <w:color w:val="323232"/>
          <w:sz w:val="26"/>
          <w:szCs w:val="26"/>
        </w:rPr>
        <w:t xml:space="preserve">    </w:t>
      </w:r>
      <w:proofErr w:type="gramStart"/>
      <w:r w:rsidR="00F90CC8">
        <w:rPr>
          <w:rFonts w:ascii="Times New Roman" w:hAnsi="Times New Roman"/>
          <w:color w:val="323232"/>
          <w:sz w:val="26"/>
          <w:szCs w:val="26"/>
        </w:rPr>
        <w:t>П</w:t>
      </w:r>
      <w:proofErr w:type="gramEnd"/>
      <w:r w:rsidR="00F90CC8">
        <w:rPr>
          <w:rFonts w:ascii="Times New Roman" w:hAnsi="Times New Roman"/>
          <w:color w:val="323232"/>
          <w:sz w:val="26"/>
          <w:szCs w:val="26"/>
        </w:rPr>
        <w:t xml:space="preserve"> О С Т А Н О В Л Е Н И Е</w:t>
      </w:r>
      <w:r>
        <w:rPr>
          <w:rFonts w:ascii="Times New Roman" w:hAnsi="Times New Roman"/>
          <w:color w:val="323232"/>
          <w:sz w:val="26"/>
          <w:szCs w:val="26"/>
        </w:rPr>
        <w:t xml:space="preserve">                    </w:t>
      </w:r>
    </w:p>
    <w:p w:rsidR="00F90CC8" w:rsidRDefault="00F90CC8" w:rsidP="00F90CC8">
      <w:pPr>
        <w:shd w:val="clear" w:color="auto" w:fill="FFFFFF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F90CC8" w:rsidRPr="000E5521" w:rsidRDefault="00707699" w:rsidP="00F90CC8">
      <w:pPr>
        <w:shd w:val="clear" w:color="auto" w:fill="FFFFFF"/>
        <w:ind w:left="182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« 04</w:t>
      </w:r>
      <w:r w:rsidR="00B717C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» февраля</w:t>
      </w:r>
      <w:r w:rsidR="0052680B" w:rsidRPr="000E5521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755A4E" w:rsidRPr="000E5521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2021 </w:t>
      </w:r>
      <w:r w:rsidR="00F90CC8" w:rsidRPr="000E5521">
        <w:rPr>
          <w:rFonts w:ascii="Times New Roman" w:hAnsi="Times New Roman"/>
          <w:color w:val="343434"/>
          <w:spacing w:val="-6"/>
          <w:sz w:val="26"/>
          <w:szCs w:val="26"/>
        </w:rPr>
        <w:t>г</w:t>
      </w:r>
      <w:r w:rsidR="00755A4E" w:rsidRPr="000E5521">
        <w:rPr>
          <w:rFonts w:ascii="Times New Roman" w:hAnsi="Times New Roman"/>
          <w:color w:val="343434"/>
          <w:spacing w:val="-6"/>
          <w:sz w:val="26"/>
          <w:szCs w:val="26"/>
        </w:rPr>
        <w:t>.</w:t>
      </w:r>
      <w:r w:rsidR="00F90CC8" w:rsidRPr="000E5521"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                         с</w:t>
      </w:r>
      <w:proofErr w:type="gramStart"/>
      <w:r w:rsidR="00F90CC8" w:rsidRPr="000E5521">
        <w:rPr>
          <w:rFonts w:ascii="Times New Roman" w:hAnsi="Times New Roman"/>
          <w:color w:val="343434"/>
          <w:spacing w:val="-6"/>
          <w:sz w:val="26"/>
          <w:szCs w:val="26"/>
        </w:rPr>
        <w:t>.Т</w:t>
      </w:r>
      <w:proofErr w:type="gramEnd"/>
      <w:r w:rsidR="00F90CC8" w:rsidRPr="000E5521">
        <w:rPr>
          <w:rFonts w:ascii="Times New Roman" w:hAnsi="Times New Roman"/>
          <w:color w:val="343434"/>
          <w:spacing w:val="-6"/>
          <w:sz w:val="26"/>
          <w:szCs w:val="26"/>
        </w:rPr>
        <w:t xml:space="preserve">аштып                            </w:t>
      </w:r>
      <w:r w:rsidR="003621E8" w:rsidRPr="000E5521">
        <w:rPr>
          <w:rFonts w:ascii="Times New Roman" w:hAnsi="Times New Roman"/>
          <w:color w:val="343434"/>
          <w:spacing w:val="-6"/>
          <w:sz w:val="26"/>
          <w:szCs w:val="26"/>
        </w:rPr>
        <w:t xml:space="preserve">                           </w:t>
      </w:r>
      <w:r w:rsidR="009662F0" w:rsidRPr="000E5521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№</w:t>
      </w:r>
      <w:r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21</w:t>
      </w:r>
      <w:r w:rsidR="009662F0" w:rsidRPr="000E5521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</w:p>
    <w:p w:rsidR="00F90CC8" w:rsidRPr="000E5521" w:rsidRDefault="00F90CC8" w:rsidP="00F90CC8">
      <w:pPr>
        <w:shd w:val="clear" w:color="auto" w:fill="FFFFFF"/>
        <w:ind w:left="182"/>
        <w:rPr>
          <w:rFonts w:ascii="Times New Roman" w:hAnsi="Times New Roman"/>
          <w:color w:val="323232"/>
          <w:sz w:val="26"/>
          <w:szCs w:val="26"/>
        </w:rPr>
      </w:pPr>
    </w:p>
    <w:p w:rsidR="004E01FF" w:rsidRPr="00707699" w:rsidRDefault="008521CD" w:rsidP="00707699">
      <w:pPr>
        <w:ind w:right="5273"/>
        <w:rPr>
          <w:rFonts w:ascii="Times New Roman" w:eastAsia="Times New Roman" w:hAnsi="Times New Roman"/>
          <w:bCs/>
          <w:kern w:val="0"/>
          <w:sz w:val="26"/>
          <w:szCs w:val="26"/>
        </w:rPr>
      </w:pPr>
      <w:r w:rsidRPr="000E5521">
        <w:rPr>
          <w:rFonts w:ascii="Times New Roman" w:eastAsia="Times New Roman" w:hAnsi="Times New Roman"/>
          <w:bCs/>
          <w:kern w:val="0"/>
          <w:sz w:val="26"/>
          <w:szCs w:val="26"/>
        </w:rPr>
        <w:t>Об  утверждении Положения о порядке  проведения собраний, митингов, демонстраций, шествий и пикетирования на территории Таштыпского</w:t>
      </w:r>
      <w:r w:rsidR="00707699">
        <w:rPr>
          <w:rFonts w:ascii="Times New Roman" w:eastAsia="Times New Roman" w:hAnsi="Times New Roman"/>
          <w:bCs/>
          <w:kern w:val="0"/>
          <w:sz w:val="26"/>
          <w:szCs w:val="26"/>
        </w:rPr>
        <w:t xml:space="preserve"> </w:t>
      </w:r>
      <w:r w:rsidRPr="000E5521">
        <w:rPr>
          <w:rFonts w:ascii="Times New Roman" w:eastAsia="Times New Roman" w:hAnsi="Times New Roman"/>
          <w:bCs/>
          <w:kern w:val="0"/>
          <w:sz w:val="26"/>
          <w:szCs w:val="26"/>
        </w:rPr>
        <w:t>сельсовета</w:t>
      </w:r>
      <w:r w:rsidRPr="000E5521">
        <w:rPr>
          <w:rFonts w:ascii="Times New Roman" w:eastAsia="Times New Roman" w:hAnsi="Times New Roman"/>
          <w:b/>
          <w:bCs/>
          <w:kern w:val="0"/>
          <w:sz w:val="26"/>
          <w:szCs w:val="26"/>
        </w:rPr>
        <w:t>.</w:t>
      </w:r>
    </w:p>
    <w:p w:rsidR="004E01FF" w:rsidRPr="000E5521" w:rsidRDefault="004E01FF" w:rsidP="00F90CC8">
      <w:pPr>
        <w:jc w:val="both"/>
        <w:rPr>
          <w:rFonts w:ascii="Times New Roman" w:hAnsi="Times New Roman"/>
          <w:sz w:val="26"/>
          <w:szCs w:val="26"/>
        </w:rPr>
      </w:pPr>
    </w:p>
    <w:p w:rsidR="00F90CC8" w:rsidRPr="000E5521" w:rsidRDefault="00F90CC8" w:rsidP="00F90CC8">
      <w:pPr>
        <w:jc w:val="both"/>
        <w:rPr>
          <w:rFonts w:ascii="Times New Roman" w:hAnsi="Times New Roman"/>
          <w:sz w:val="26"/>
          <w:szCs w:val="26"/>
        </w:rPr>
      </w:pPr>
      <w:r w:rsidRPr="000E5521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0E5521">
        <w:rPr>
          <w:rFonts w:ascii="Times New Roman" w:hAnsi="Times New Roman"/>
          <w:sz w:val="26"/>
          <w:szCs w:val="26"/>
        </w:rPr>
        <w:t xml:space="preserve">В </w:t>
      </w:r>
      <w:r w:rsidR="008521CD" w:rsidRPr="000E5521">
        <w:rPr>
          <w:rFonts w:ascii="Times New Roman" w:hAnsi="Times New Roman"/>
          <w:sz w:val="26"/>
          <w:szCs w:val="26"/>
        </w:rPr>
        <w:t>связи с исполнением требований Федерального закона № 54-ФЗ от 19.06.2004 г. «О собраниях, митингах, демонстрациях, шествиях и пикетированиях», Закона Республики Хакасия №11-ЗРХ от 22.02.2007 г. « Об отдельных вопросах проведения публичных мероприятий в Республике Хакасия», в целях регулирования порядка проведения митингов, уличных шествий и пикетирования на территории Таштыпского сельсовета, для обеспечения правопорядка и общественной безопасности в период подготовки и проведения массовых</w:t>
      </w:r>
      <w:proofErr w:type="gramEnd"/>
      <w:r w:rsidR="008521CD" w:rsidRPr="000E5521">
        <w:rPr>
          <w:rFonts w:ascii="Times New Roman" w:hAnsi="Times New Roman"/>
          <w:sz w:val="26"/>
          <w:szCs w:val="26"/>
        </w:rPr>
        <w:t xml:space="preserve"> мероприятий, </w:t>
      </w:r>
      <w:r w:rsidRPr="000E5521"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 w:rsidRPr="000E5521">
        <w:rPr>
          <w:rFonts w:ascii="Times New Roman" w:hAnsi="Times New Roman"/>
          <w:spacing w:val="-5"/>
          <w:sz w:val="26"/>
          <w:szCs w:val="26"/>
        </w:rPr>
        <w:t>п.</w:t>
      </w:r>
      <w:r w:rsidR="00D96BEA" w:rsidRPr="000E5521">
        <w:rPr>
          <w:rFonts w:ascii="Times New Roman" w:hAnsi="Times New Roman"/>
          <w:spacing w:val="-5"/>
          <w:sz w:val="26"/>
          <w:szCs w:val="26"/>
        </w:rPr>
        <w:t>19</w:t>
      </w:r>
      <w:r w:rsidRPr="000E5521">
        <w:rPr>
          <w:rFonts w:ascii="Times New Roman" w:hAnsi="Times New Roman"/>
          <w:spacing w:val="-5"/>
          <w:sz w:val="26"/>
          <w:szCs w:val="26"/>
        </w:rPr>
        <w:t>, ч.1, ч.</w:t>
      </w:r>
      <w:r w:rsidR="00D96BEA" w:rsidRPr="000E5521">
        <w:rPr>
          <w:rFonts w:ascii="Times New Roman" w:hAnsi="Times New Roman"/>
          <w:spacing w:val="-5"/>
          <w:sz w:val="26"/>
          <w:szCs w:val="26"/>
        </w:rPr>
        <w:t>1</w:t>
      </w:r>
      <w:r w:rsidRPr="000E5521">
        <w:rPr>
          <w:rFonts w:ascii="Times New Roman" w:hAnsi="Times New Roman"/>
          <w:spacing w:val="-5"/>
          <w:sz w:val="26"/>
          <w:szCs w:val="26"/>
        </w:rPr>
        <w:t xml:space="preserve"> ст. </w:t>
      </w:r>
      <w:r w:rsidR="00D96BEA" w:rsidRPr="000E5521">
        <w:rPr>
          <w:rFonts w:ascii="Times New Roman" w:hAnsi="Times New Roman"/>
          <w:spacing w:val="-5"/>
          <w:sz w:val="26"/>
          <w:szCs w:val="26"/>
        </w:rPr>
        <w:t>36</w:t>
      </w:r>
      <w:r w:rsidRPr="000E5521">
        <w:rPr>
          <w:rFonts w:ascii="Times New Roman" w:hAnsi="Times New Roman"/>
          <w:spacing w:val="-5"/>
          <w:sz w:val="26"/>
          <w:szCs w:val="26"/>
        </w:rPr>
        <w:t xml:space="preserve">, Устава </w:t>
      </w:r>
      <w:r w:rsidRPr="000E5521">
        <w:rPr>
          <w:rFonts w:ascii="Times New Roman" w:hAnsi="Times New Roman"/>
          <w:spacing w:val="-1"/>
          <w:sz w:val="26"/>
          <w:szCs w:val="26"/>
        </w:rPr>
        <w:t>Таштыпск</w:t>
      </w:r>
      <w:r w:rsidR="00D96BEA" w:rsidRPr="000E5521">
        <w:rPr>
          <w:rFonts w:ascii="Times New Roman" w:hAnsi="Times New Roman"/>
          <w:spacing w:val="-1"/>
          <w:sz w:val="26"/>
          <w:szCs w:val="26"/>
        </w:rPr>
        <w:t>ого</w:t>
      </w:r>
      <w:r w:rsidRPr="000E552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6BEA" w:rsidRPr="000E5521">
        <w:rPr>
          <w:rFonts w:ascii="Times New Roman" w:hAnsi="Times New Roman"/>
          <w:spacing w:val="-1"/>
          <w:sz w:val="26"/>
          <w:szCs w:val="26"/>
        </w:rPr>
        <w:t>сельсовета</w:t>
      </w:r>
      <w:r w:rsidRPr="000E5521">
        <w:rPr>
          <w:rFonts w:ascii="Times New Roman" w:hAnsi="Times New Roman"/>
          <w:spacing w:val="-1"/>
          <w:sz w:val="26"/>
          <w:szCs w:val="26"/>
        </w:rPr>
        <w:t xml:space="preserve"> от </w:t>
      </w:r>
      <w:r w:rsidR="00D96BEA" w:rsidRPr="000E5521">
        <w:rPr>
          <w:rFonts w:ascii="Times New Roman" w:hAnsi="Times New Roman"/>
          <w:spacing w:val="-1"/>
          <w:sz w:val="26"/>
          <w:szCs w:val="26"/>
        </w:rPr>
        <w:t>21.02.2006</w:t>
      </w:r>
      <w:r w:rsidRPr="000E5521">
        <w:rPr>
          <w:rFonts w:ascii="Times New Roman" w:hAnsi="Times New Roman"/>
          <w:spacing w:val="-1"/>
          <w:sz w:val="26"/>
          <w:szCs w:val="26"/>
        </w:rPr>
        <w:t xml:space="preserve"> г.  </w:t>
      </w:r>
      <w:r w:rsidR="003621E8" w:rsidRPr="000E5521">
        <w:rPr>
          <w:rFonts w:ascii="Times New Roman" w:hAnsi="Times New Roman"/>
          <w:spacing w:val="-1"/>
          <w:sz w:val="26"/>
          <w:szCs w:val="26"/>
        </w:rPr>
        <w:t xml:space="preserve">    </w:t>
      </w:r>
      <w:proofErr w:type="spellStart"/>
      <w:proofErr w:type="gramStart"/>
      <w:r w:rsidRPr="000E5521">
        <w:rPr>
          <w:rFonts w:ascii="Times New Roman" w:hAnsi="Times New Roman"/>
          <w:b/>
          <w:spacing w:val="-1"/>
          <w:sz w:val="26"/>
          <w:szCs w:val="26"/>
        </w:rPr>
        <w:t>п</w:t>
      </w:r>
      <w:proofErr w:type="spellEnd"/>
      <w:proofErr w:type="gramEnd"/>
      <w:r w:rsidRPr="000E5521">
        <w:rPr>
          <w:rFonts w:ascii="Times New Roman" w:hAnsi="Times New Roman"/>
          <w:b/>
          <w:spacing w:val="-1"/>
          <w:sz w:val="26"/>
          <w:szCs w:val="26"/>
        </w:rPr>
        <w:t xml:space="preserve"> о с т а н о в л </w:t>
      </w:r>
      <w:r w:rsidR="003621E8" w:rsidRPr="000E5521">
        <w:rPr>
          <w:rFonts w:ascii="Times New Roman" w:hAnsi="Times New Roman"/>
          <w:b/>
          <w:spacing w:val="-1"/>
          <w:sz w:val="26"/>
          <w:szCs w:val="26"/>
        </w:rPr>
        <w:t>я е т</w:t>
      </w:r>
      <w:r w:rsidRPr="000E5521">
        <w:rPr>
          <w:rFonts w:ascii="Times New Roman" w:hAnsi="Times New Roman"/>
          <w:b/>
          <w:sz w:val="26"/>
          <w:szCs w:val="26"/>
        </w:rPr>
        <w:t>:</w:t>
      </w:r>
    </w:p>
    <w:p w:rsidR="00F90CC8" w:rsidRPr="000E5521" w:rsidRDefault="00F90CC8" w:rsidP="00F90CC8">
      <w:pPr>
        <w:jc w:val="both"/>
        <w:rPr>
          <w:rFonts w:ascii="Times New Roman" w:hAnsi="Times New Roman"/>
          <w:sz w:val="26"/>
          <w:szCs w:val="26"/>
        </w:rPr>
      </w:pPr>
    </w:p>
    <w:p w:rsidR="00D96BEA" w:rsidRPr="000E5521" w:rsidRDefault="000D22DA" w:rsidP="00D96BEA">
      <w:pPr>
        <w:jc w:val="both"/>
        <w:rPr>
          <w:rFonts w:ascii="Times New Roman" w:hAnsi="Times New Roman"/>
          <w:sz w:val="26"/>
          <w:szCs w:val="26"/>
        </w:rPr>
      </w:pPr>
      <w:r w:rsidRPr="000E5521">
        <w:rPr>
          <w:rFonts w:ascii="Times New Roman" w:hAnsi="Times New Roman"/>
          <w:sz w:val="26"/>
          <w:szCs w:val="26"/>
        </w:rPr>
        <w:tab/>
        <w:t xml:space="preserve">1. Утвердить Положение о порядке проведения собраний, митингов, демонстраций, шествий и пикетирования на территории Таштыпского сельсовета Таштыпского района Республики Хакасия.  </w:t>
      </w:r>
      <w:r w:rsidR="00D96BEA" w:rsidRPr="000E5521">
        <w:rPr>
          <w:rFonts w:ascii="Times New Roman" w:hAnsi="Times New Roman"/>
          <w:sz w:val="26"/>
          <w:szCs w:val="26"/>
        </w:rPr>
        <w:t>(Приложение № 1).</w:t>
      </w:r>
    </w:p>
    <w:p w:rsidR="00D96BEA" w:rsidRPr="000E5521" w:rsidRDefault="00F90CC8" w:rsidP="00D96BEA">
      <w:pPr>
        <w:jc w:val="both"/>
        <w:rPr>
          <w:rFonts w:ascii="Times New Roman" w:hAnsi="Times New Roman"/>
          <w:sz w:val="26"/>
          <w:szCs w:val="26"/>
        </w:rPr>
      </w:pPr>
      <w:r w:rsidRPr="000E5521">
        <w:rPr>
          <w:rFonts w:ascii="Times New Roman" w:hAnsi="Times New Roman"/>
          <w:sz w:val="26"/>
          <w:szCs w:val="26"/>
        </w:rPr>
        <w:tab/>
        <w:t>2.</w:t>
      </w:r>
      <w:r w:rsidR="00D96BEA" w:rsidRPr="000E5521">
        <w:rPr>
          <w:rFonts w:ascii="Times New Roman" w:hAnsi="Times New Roman"/>
          <w:sz w:val="26"/>
          <w:szCs w:val="26"/>
        </w:rPr>
        <w:t xml:space="preserve"> </w:t>
      </w:r>
      <w:r w:rsidR="000D22DA" w:rsidRPr="000E552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   </w:t>
      </w:r>
    </w:p>
    <w:p w:rsidR="00F90CC8" w:rsidRPr="000E5521" w:rsidRDefault="00F90CC8" w:rsidP="00F90CC8">
      <w:pPr>
        <w:jc w:val="both"/>
        <w:rPr>
          <w:rFonts w:ascii="Times New Roman" w:hAnsi="Times New Roman"/>
          <w:sz w:val="26"/>
          <w:szCs w:val="26"/>
        </w:rPr>
      </w:pPr>
      <w:r w:rsidRPr="000E5521">
        <w:rPr>
          <w:rFonts w:ascii="Times New Roman" w:hAnsi="Times New Roman"/>
          <w:sz w:val="26"/>
          <w:szCs w:val="26"/>
        </w:rPr>
        <w:tab/>
      </w:r>
      <w:r w:rsidR="003B7445" w:rsidRPr="000E5521">
        <w:rPr>
          <w:rFonts w:ascii="Times New Roman" w:hAnsi="Times New Roman"/>
          <w:sz w:val="26"/>
          <w:szCs w:val="26"/>
        </w:rPr>
        <w:t>3</w:t>
      </w:r>
      <w:r w:rsidRPr="000E5521">
        <w:rPr>
          <w:rFonts w:ascii="Times New Roman" w:hAnsi="Times New Roman"/>
          <w:sz w:val="26"/>
          <w:szCs w:val="26"/>
        </w:rPr>
        <w:t>.</w:t>
      </w:r>
      <w:r w:rsidR="004E01FF" w:rsidRPr="000E5521">
        <w:rPr>
          <w:rFonts w:ascii="Times New Roman" w:hAnsi="Times New Roman"/>
          <w:sz w:val="26"/>
          <w:szCs w:val="26"/>
        </w:rPr>
        <w:t xml:space="preserve"> </w:t>
      </w:r>
      <w:r w:rsidRPr="000E5521">
        <w:rPr>
          <w:rFonts w:ascii="Times New Roman" w:hAnsi="Times New Roman"/>
          <w:sz w:val="26"/>
          <w:szCs w:val="26"/>
        </w:rPr>
        <w:t xml:space="preserve">Контроль </w:t>
      </w:r>
      <w:r w:rsidR="004E01FF" w:rsidRPr="000E5521">
        <w:rPr>
          <w:rFonts w:ascii="Times New Roman" w:hAnsi="Times New Roman"/>
          <w:sz w:val="26"/>
          <w:szCs w:val="26"/>
        </w:rPr>
        <w:t>над</w:t>
      </w:r>
      <w:r w:rsidRPr="000E552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Таштыпского </w:t>
      </w:r>
      <w:r w:rsidR="003B7445" w:rsidRPr="000E5521">
        <w:rPr>
          <w:rFonts w:ascii="Times New Roman" w:hAnsi="Times New Roman"/>
          <w:sz w:val="26"/>
          <w:szCs w:val="26"/>
        </w:rPr>
        <w:t>сельсовета С. Н. Юшкова</w:t>
      </w:r>
      <w:r w:rsidRPr="000E5521">
        <w:rPr>
          <w:rFonts w:ascii="Times New Roman" w:hAnsi="Times New Roman"/>
          <w:sz w:val="26"/>
          <w:szCs w:val="26"/>
        </w:rPr>
        <w:t>.</w:t>
      </w:r>
    </w:p>
    <w:p w:rsidR="004E01FF" w:rsidRPr="000E5521" w:rsidRDefault="004E01FF" w:rsidP="00F90CC8">
      <w:pPr>
        <w:jc w:val="both"/>
        <w:rPr>
          <w:rFonts w:ascii="Times New Roman" w:hAnsi="Times New Roman"/>
          <w:sz w:val="26"/>
          <w:szCs w:val="26"/>
        </w:rPr>
      </w:pPr>
    </w:p>
    <w:p w:rsidR="005D1EEB" w:rsidRPr="000E5521" w:rsidRDefault="005D1EEB" w:rsidP="00F90CC8">
      <w:pPr>
        <w:jc w:val="both"/>
        <w:rPr>
          <w:rFonts w:ascii="Times New Roman" w:hAnsi="Times New Roman"/>
          <w:sz w:val="26"/>
          <w:szCs w:val="26"/>
        </w:rPr>
      </w:pPr>
    </w:p>
    <w:p w:rsidR="00F90CC8" w:rsidRPr="000E5521" w:rsidRDefault="00F90CC8" w:rsidP="00F90CC8">
      <w:pPr>
        <w:jc w:val="both"/>
        <w:rPr>
          <w:rFonts w:ascii="Times New Roman" w:hAnsi="Times New Roman"/>
          <w:sz w:val="26"/>
          <w:szCs w:val="26"/>
        </w:rPr>
      </w:pPr>
    </w:p>
    <w:p w:rsidR="004E01FF" w:rsidRPr="000E5521" w:rsidRDefault="00755A4E" w:rsidP="00F90CC8">
      <w:pPr>
        <w:jc w:val="both"/>
        <w:rPr>
          <w:rFonts w:ascii="Times New Roman" w:hAnsi="Times New Roman"/>
          <w:sz w:val="26"/>
          <w:szCs w:val="26"/>
        </w:rPr>
      </w:pPr>
      <w:r w:rsidRPr="000E5521">
        <w:rPr>
          <w:rFonts w:ascii="Times New Roman" w:hAnsi="Times New Roman"/>
          <w:sz w:val="26"/>
          <w:szCs w:val="26"/>
        </w:rPr>
        <w:t>Глава</w:t>
      </w:r>
      <w:r w:rsidR="00F90CC8" w:rsidRPr="000E5521">
        <w:rPr>
          <w:rFonts w:ascii="Times New Roman" w:hAnsi="Times New Roman"/>
          <w:sz w:val="26"/>
          <w:szCs w:val="26"/>
        </w:rPr>
        <w:t xml:space="preserve"> Таштыпского </w:t>
      </w:r>
      <w:r w:rsidR="004E01FF" w:rsidRPr="000E5521">
        <w:rPr>
          <w:rFonts w:ascii="Times New Roman" w:hAnsi="Times New Roman"/>
          <w:sz w:val="26"/>
          <w:szCs w:val="26"/>
        </w:rPr>
        <w:t xml:space="preserve">сельсовета </w:t>
      </w:r>
      <w:r w:rsidR="00F90CC8" w:rsidRPr="000E5521">
        <w:rPr>
          <w:rFonts w:ascii="Times New Roman" w:hAnsi="Times New Roman"/>
          <w:sz w:val="26"/>
          <w:szCs w:val="26"/>
        </w:rPr>
        <w:t xml:space="preserve">         </w:t>
      </w:r>
      <w:r w:rsidRPr="000E5521">
        <w:rPr>
          <w:rFonts w:ascii="Times New Roman" w:hAnsi="Times New Roman"/>
          <w:sz w:val="26"/>
          <w:szCs w:val="26"/>
        </w:rPr>
        <w:t xml:space="preserve">                    Р. Х. </w:t>
      </w:r>
      <w:proofErr w:type="spellStart"/>
      <w:r w:rsidRPr="000E5521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4E01FF" w:rsidRPr="000E5521" w:rsidRDefault="004E01FF" w:rsidP="00F90CC8">
      <w:pPr>
        <w:jc w:val="both"/>
        <w:rPr>
          <w:rFonts w:ascii="Times New Roman" w:hAnsi="Times New Roman"/>
          <w:sz w:val="26"/>
          <w:szCs w:val="26"/>
        </w:rPr>
      </w:pPr>
    </w:p>
    <w:p w:rsidR="004E01FF" w:rsidRPr="000E5521" w:rsidRDefault="004E01FF" w:rsidP="00F90CC8">
      <w:pPr>
        <w:jc w:val="both"/>
        <w:rPr>
          <w:rFonts w:ascii="Times New Roman" w:hAnsi="Times New Roman"/>
          <w:sz w:val="26"/>
          <w:szCs w:val="26"/>
        </w:rPr>
      </w:pPr>
    </w:p>
    <w:p w:rsidR="004E01FF" w:rsidRDefault="00EC6219" w:rsidP="004E01FF">
      <w:pPr>
        <w:pStyle w:val="MainStyl"/>
        <w:pageBreakBefore/>
        <w:spacing w:line="100" w:lineRule="atLeast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4E01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Приложение №1  </w:t>
      </w:r>
    </w:p>
    <w:p w:rsidR="004E01FF" w:rsidRDefault="004E01FF" w:rsidP="004E01FF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к постановлению </w:t>
      </w:r>
    </w:p>
    <w:p w:rsidR="004E01FF" w:rsidRDefault="004E01FF" w:rsidP="004E01FF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Администрации</w:t>
      </w:r>
    </w:p>
    <w:p w:rsidR="004E01FF" w:rsidRDefault="004E01FF" w:rsidP="004E01FF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EC621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Таштыпского </w:t>
      </w:r>
      <w:r w:rsidR="00EC6219">
        <w:rPr>
          <w:rFonts w:ascii="Times New Roman" w:hAnsi="Times New Roman"/>
          <w:sz w:val="26"/>
          <w:szCs w:val="26"/>
        </w:rPr>
        <w:t>сельсовета</w:t>
      </w:r>
    </w:p>
    <w:p w:rsidR="004E01FF" w:rsidRDefault="004E01FF" w:rsidP="004E01FF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от «</w:t>
      </w:r>
      <w:r w:rsidR="00707699">
        <w:rPr>
          <w:rFonts w:ascii="Times New Roman" w:hAnsi="Times New Roman"/>
          <w:sz w:val="26"/>
          <w:szCs w:val="26"/>
          <w:u w:val="single"/>
        </w:rPr>
        <w:t>04</w:t>
      </w:r>
      <w:r w:rsidRPr="00755A4E">
        <w:rPr>
          <w:rFonts w:ascii="Times New Roman" w:hAnsi="Times New Roman"/>
          <w:sz w:val="26"/>
          <w:szCs w:val="26"/>
          <w:u w:val="single"/>
        </w:rPr>
        <w:t>»</w:t>
      </w:r>
      <w:r w:rsidR="00B717C7">
        <w:rPr>
          <w:rFonts w:ascii="Times New Roman" w:hAnsi="Times New Roman"/>
          <w:sz w:val="26"/>
          <w:szCs w:val="26"/>
          <w:u w:val="single"/>
        </w:rPr>
        <w:t xml:space="preserve"> февраля</w:t>
      </w:r>
      <w:r w:rsidR="00FC7FEA" w:rsidRPr="00755A4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55A4E" w:rsidRPr="00755A4E">
        <w:rPr>
          <w:rFonts w:ascii="Times New Roman" w:hAnsi="Times New Roman"/>
          <w:sz w:val="26"/>
          <w:szCs w:val="26"/>
          <w:u w:val="single"/>
        </w:rPr>
        <w:t xml:space="preserve">2021 </w:t>
      </w:r>
      <w:r w:rsidR="003621E8" w:rsidRPr="00755A4E">
        <w:rPr>
          <w:rFonts w:ascii="Times New Roman" w:hAnsi="Times New Roman"/>
          <w:sz w:val="26"/>
          <w:szCs w:val="26"/>
          <w:u w:val="single"/>
        </w:rPr>
        <w:t xml:space="preserve">г. </w:t>
      </w:r>
      <w:r w:rsidRPr="00755A4E">
        <w:rPr>
          <w:rFonts w:ascii="Times New Roman" w:hAnsi="Times New Roman"/>
          <w:sz w:val="26"/>
          <w:szCs w:val="26"/>
          <w:u w:val="single"/>
        </w:rPr>
        <w:t>№</w:t>
      </w:r>
      <w:r w:rsidR="00707699">
        <w:rPr>
          <w:rFonts w:ascii="Times New Roman" w:hAnsi="Times New Roman"/>
          <w:sz w:val="26"/>
          <w:szCs w:val="26"/>
          <w:u w:val="single"/>
        </w:rPr>
        <w:t>21</w:t>
      </w:r>
      <w:r w:rsidRPr="00755A4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</w:p>
    <w:p w:rsidR="004E01FF" w:rsidRDefault="004E01FF" w:rsidP="004E01FF">
      <w:pPr>
        <w:pStyle w:val="MainStyl"/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662F0" w:rsidRPr="009662F0" w:rsidRDefault="009662F0" w:rsidP="009662F0">
      <w:pPr>
        <w:jc w:val="center"/>
        <w:rPr>
          <w:rFonts w:ascii="Times New Roman" w:eastAsia="Times New Roman" w:hAnsi="Times New Roman"/>
          <w:kern w:val="0"/>
          <w:sz w:val="24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ПОЛОЖЕНИЕ О ПОРЯДКЕ ПРОВЕДЕНИЯ СОБРАНИЙ, МИТИНГОВ, ДЕМОНСТРАЦИЙ, ШЕСТВИЙ И ПИКЕТИРОВАНИЯ НА ТЕРРИТОРИИ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ТАШТЫПСКОГО 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>СЕЛЬС</w:t>
      </w:r>
      <w:r>
        <w:rPr>
          <w:rFonts w:ascii="Times New Roman" w:eastAsia="Times New Roman" w:hAnsi="Times New Roman"/>
          <w:kern w:val="0"/>
          <w:sz w:val="28"/>
          <w:szCs w:val="28"/>
        </w:rPr>
        <w:t>ОВЕТА</w:t>
      </w:r>
      <w:r w:rsidRPr="009662F0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1. Настоящее Положение определяет порядок организации и проведения собраний, митингов, демонстраций, шествий и пикетирования на улицах, площадях и ин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 xml:space="preserve">ых открытых общественных местах на территории Таштыпского сельсовета. 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Термины "публичное мероприятие", "митинг", "демонстрация", "шествие", "пикетирование" в настоящем Положении означают: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публичное мероприятие - открытая, мирная,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объединений;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митинг -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демонстрация - организационное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-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 Организатор публичного мероприятия обязан: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2.1. Подать главе 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 xml:space="preserve">Таштыпского сельсовета 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>уведомление о проведении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2.2. Не </w:t>
      </w:r>
      <w:proofErr w:type="gramStart"/>
      <w:r w:rsidRPr="009662F0">
        <w:rPr>
          <w:rFonts w:ascii="Times New Roman" w:eastAsia="Times New Roman" w:hAnsi="Times New Roman"/>
          <w:kern w:val="0"/>
          <w:sz w:val="28"/>
          <w:szCs w:val="28"/>
        </w:rPr>
        <w:t>позднее</w:t>
      </w:r>
      <w:proofErr w:type="gramEnd"/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главу 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Таштыпского сельсовета в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письменной форме о принятии (непринятии) предложения об изменении места и (или) времени проведения публичного регламента проведения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2.3. Требовать от участников публичного мероприятия соблюдения общественного порядка и регламента проведения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2.4. Обеспечивать в пределах своей компетенции общественный порядок и безопасность граждан при проведении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2.5. Приостанавливать публичное мероприятие или прекращать его в случае совершения его участниками противоправных действий.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2.6. Обеспечивать соблюдение установленной ад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министрацией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нормы предельной наполняемости территории в месте проведения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2.7. Довести до сведения участников публичного мероприятия требование уполномоченного предста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вителя главы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о приостановлении или прекращении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2.8. Иметь отличительный знак организатора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3.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письменном виде главе 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Таштыпского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в срок не ранее 15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4. В уведомлении указываются цель, форма, место проведения публичного мероприятия, маршруты движения, дата, время начала и окончания мероприятия, предполагаемое количество участников,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выдачи уведомления. Оговариваются формы и методы обеспечения организатором публичного мероприятия общественного порядка, организации медицинской помощи, использования звукоусиливающей аппаратуры. Указываются фамилия, имя, отчество организатора публичного мероприятия, сведения о его месте жительства или пребывания либо о месте нахождения, номер контактного телефона.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lastRenderedPageBreak/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5.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К местам, в которых проведение публичного мероприятия запрещается, относятся: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5.1. Территории, непосредственно прилегающие к опасным производственным объектам.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5.2. Путепроводы, железнодорожные магистрали и полосы </w:t>
      </w:r>
      <w:proofErr w:type="gramStart"/>
      <w:r w:rsidRPr="009662F0">
        <w:rPr>
          <w:rFonts w:ascii="Times New Roman" w:eastAsia="Times New Roman" w:hAnsi="Times New Roman"/>
          <w:kern w:val="0"/>
          <w:sz w:val="28"/>
          <w:szCs w:val="28"/>
        </w:rPr>
        <w:t>отвода</w:t>
      </w:r>
      <w:proofErr w:type="gramEnd"/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железных дорог, газопроводов, высоковольтных линий электропередачи.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6. Публичное мероприятие не может начинаться ранее 7 часов и заканчиваться позднее 23 часов текущего дня.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7. 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Администрация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после получения уведомления о проведении публичного мероприятия: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7.1. Документально подтверждает получение уведомления и указывает при этом дату и время его получения.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7.2. </w:t>
      </w:r>
      <w:proofErr w:type="gramStart"/>
      <w:r w:rsidRPr="009662F0">
        <w:rPr>
          <w:rFonts w:ascii="Times New Roman" w:eastAsia="Times New Roman" w:hAnsi="Times New Roman"/>
          <w:kern w:val="0"/>
          <w:sz w:val="28"/>
          <w:szCs w:val="28"/>
        </w:rPr>
        <w:t>Доводит любым доступным способом (письменно под роспись, факсимильной связью, письмом или телеграммой с уведомлением либо по контрактному телефону)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менее чем за пять дней до дня его проведения - в день его получения) обоснованное предложение об изменении места и (или) времени проведения</w:t>
      </w:r>
      <w:proofErr w:type="gramEnd"/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публичного мероприятия, а также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закона и настоящего Положения.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7.3. В зависимости от формы публичного мероприятия и количества его участников письменным распоряжением назначает своего уполномоченного представителя, а также заблаговременно информирует органы внутренних дел о проведении публичного мероприятия для обеспечения общественного порядка и безопасности граждан. Распоряжение о назначении 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lastRenderedPageBreak/>
        <w:t>уполномоченного направляется организатору публичного мероприятия не позднее дня проведения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8. </w:t>
      </w:r>
      <w:proofErr w:type="gramStart"/>
      <w:r w:rsidRPr="009662F0">
        <w:rPr>
          <w:rFonts w:ascii="Times New Roman" w:eastAsia="Times New Roman" w:hAnsi="Times New Roman"/>
          <w:kern w:val="0"/>
          <w:sz w:val="28"/>
          <w:szCs w:val="28"/>
        </w:rPr>
        <w:t>В случае если информация, содержащаяся в тексте уведомления о проведении публичного мероприятия, и иные данные дают основание предположить, что, если запланированного мероприятия и нормы его проведения не соответствуют Конституции Российской Федерации и (или) нарушают запреты, предусмотренные законодательством об административных правонарушениях или уголовным законодат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ельством, администрация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незамедлительно доводит до сведения организатора публичного мероприятия письменное предупреждение о том, что организатор, а также</w:t>
      </w:r>
      <w:proofErr w:type="gramEnd"/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иные участники мероприятия могут быть привлечены к ответственности в установленном порядке. Письменное предупреждение доводится до сведения организатора способами, указанными в п. 7.2 Положения.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9.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любыми не нарушающими общественного порядка и настоящего Положения способами.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10. Уполномоченный предста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витель главы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 xml:space="preserve"> имеет право: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10.1. Требовать от организатора публичного мероприятия устранить нарушение правопорядка, если оно произошло во время проведения мероприятия по вине его участников.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10.2. Приостановить публичное мероприятие на время, установленное им для устранения нарушения.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10.3. Требовать прекращения публичного мероприятия, если нарушение не было устранено по истечении установленного им времени.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11. Основаниями прекращения публичного мероприятия являются: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11.1. Создание реальной угрозы для жизни и здоровья граждан, а также для имущества физических и юридических лиц.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11.2. 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12. В случае принятия решения о прекращении публичного мероприятия уполномоченный представи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тель главы сельсовета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12.1. 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12.2. Устанавливает время для выполнения указания о прекращении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12.3.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В случае невыполнения указания о прекращении публ</w:t>
      </w:r>
      <w:r w:rsidR="00001DC7">
        <w:rPr>
          <w:rFonts w:ascii="Times New Roman" w:eastAsia="Times New Roman" w:hAnsi="Times New Roman"/>
          <w:kern w:val="0"/>
          <w:sz w:val="28"/>
          <w:szCs w:val="28"/>
        </w:rPr>
        <w:t>ичного мероприятия сотрудники по</w:t>
      </w:r>
      <w:r w:rsidRPr="009662F0">
        <w:rPr>
          <w:rFonts w:ascii="Times New Roman" w:eastAsia="Times New Roman" w:hAnsi="Times New Roman"/>
          <w:kern w:val="0"/>
          <w:sz w:val="28"/>
          <w:szCs w:val="28"/>
        </w:rPr>
        <w:t>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9662F0">
        <w:rPr>
          <w:rFonts w:ascii="Times New Roman" w:eastAsia="Times New Roman" w:hAnsi="Times New Roman"/>
          <w:kern w:val="0"/>
          <w:sz w:val="28"/>
          <w:szCs w:val="28"/>
        </w:rPr>
        <w:t>13. Лица, нарушившие установленный порядок организации и проведения публичного мероприятия, несут ответственность в соответствии с законом.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001DC7" w:rsidRPr="00001DC7" w:rsidRDefault="00001DC7" w:rsidP="00001DC7">
      <w:pPr>
        <w:jc w:val="both"/>
        <w:rPr>
          <w:rFonts w:ascii="Times New Roman" w:hAnsi="Times New Roman"/>
          <w:sz w:val="28"/>
          <w:szCs w:val="28"/>
        </w:rPr>
      </w:pPr>
      <w:r w:rsidRPr="00001DC7">
        <w:rPr>
          <w:rFonts w:ascii="Times New Roman" w:hAnsi="Times New Roman"/>
          <w:sz w:val="28"/>
          <w:szCs w:val="28"/>
        </w:rPr>
        <w:t xml:space="preserve">Начальника отдела делопроизводства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1DC7">
        <w:rPr>
          <w:rFonts w:ascii="Times New Roman" w:hAnsi="Times New Roman"/>
          <w:sz w:val="28"/>
          <w:szCs w:val="28"/>
        </w:rPr>
        <w:t xml:space="preserve"> Е. В. </w:t>
      </w:r>
      <w:proofErr w:type="spellStart"/>
      <w:r w:rsidRPr="00001DC7">
        <w:rPr>
          <w:rFonts w:ascii="Times New Roman" w:hAnsi="Times New Roman"/>
          <w:sz w:val="28"/>
          <w:szCs w:val="28"/>
        </w:rPr>
        <w:t>Мирошенко</w:t>
      </w:r>
      <w:proofErr w:type="spellEnd"/>
      <w:r w:rsidRPr="00001D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01DC7" w:rsidRDefault="00001DC7" w:rsidP="00001DC7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1DC7" w:rsidRDefault="00001DC7" w:rsidP="00001DC7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p w:rsidR="009662F0" w:rsidRPr="009662F0" w:rsidRDefault="009662F0" w:rsidP="009662F0">
      <w:pPr>
        <w:widowControl/>
        <w:tabs>
          <w:tab w:val="left" w:pos="2300"/>
        </w:tabs>
        <w:suppressAutoHyphens w:val="0"/>
        <w:rPr>
          <w:rFonts w:ascii="Times New Roman" w:eastAsia="Times New Roman" w:hAnsi="Times New Roman"/>
          <w:kern w:val="0"/>
          <w:sz w:val="24"/>
        </w:rPr>
      </w:pPr>
    </w:p>
    <w:sectPr w:rsidR="009662F0" w:rsidRPr="009662F0" w:rsidSect="003621E8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0E"/>
    <w:rsid w:val="00001DC7"/>
    <w:rsid w:val="000233A2"/>
    <w:rsid w:val="00037173"/>
    <w:rsid w:val="000A15C1"/>
    <w:rsid w:val="000A3694"/>
    <w:rsid w:val="000D22DA"/>
    <w:rsid w:val="000E5521"/>
    <w:rsid w:val="001259E5"/>
    <w:rsid w:val="0024090E"/>
    <w:rsid w:val="002D70C9"/>
    <w:rsid w:val="002E0228"/>
    <w:rsid w:val="0030176B"/>
    <w:rsid w:val="003615A6"/>
    <w:rsid w:val="003621E8"/>
    <w:rsid w:val="003B7445"/>
    <w:rsid w:val="00453164"/>
    <w:rsid w:val="004E01FF"/>
    <w:rsid w:val="004E1E37"/>
    <w:rsid w:val="0052680B"/>
    <w:rsid w:val="00534A65"/>
    <w:rsid w:val="00556ABE"/>
    <w:rsid w:val="005D1EEB"/>
    <w:rsid w:val="005F279F"/>
    <w:rsid w:val="006E4809"/>
    <w:rsid w:val="00707699"/>
    <w:rsid w:val="00755A4E"/>
    <w:rsid w:val="008521CD"/>
    <w:rsid w:val="009555A3"/>
    <w:rsid w:val="009662F0"/>
    <w:rsid w:val="00973B6D"/>
    <w:rsid w:val="00A738C7"/>
    <w:rsid w:val="00AA7DB5"/>
    <w:rsid w:val="00AC769E"/>
    <w:rsid w:val="00AE1AC4"/>
    <w:rsid w:val="00B5065F"/>
    <w:rsid w:val="00B717C7"/>
    <w:rsid w:val="00BC0030"/>
    <w:rsid w:val="00D83CD5"/>
    <w:rsid w:val="00D96BEA"/>
    <w:rsid w:val="00DF5339"/>
    <w:rsid w:val="00E24F9D"/>
    <w:rsid w:val="00E26DD1"/>
    <w:rsid w:val="00E27B86"/>
    <w:rsid w:val="00E72C6D"/>
    <w:rsid w:val="00EB0313"/>
    <w:rsid w:val="00EC6219"/>
    <w:rsid w:val="00F279B5"/>
    <w:rsid w:val="00F90CC8"/>
    <w:rsid w:val="00FC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C8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90CC8"/>
    <w:pPr>
      <w:suppressAutoHyphens/>
      <w:autoSpaceDE w:val="0"/>
      <w:spacing w:line="288" w:lineRule="auto"/>
    </w:pPr>
    <w:rPr>
      <w:rFonts w:ascii="Times New Roman" w:eastAsia="Arial" w:hAnsi="Times New Roman"/>
      <w:color w:val="000000"/>
      <w:kern w:val="2"/>
      <w:sz w:val="24"/>
      <w:szCs w:val="24"/>
      <w:lang w:eastAsia="ar-SA"/>
    </w:rPr>
  </w:style>
  <w:style w:type="paragraph" w:customStyle="1" w:styleId="MainStyl">
    <w:name w:val="MainStyl"/>
    <w:basedOn w:val="Noparagraphstyle"/>
    <w:rsid w:val="00F90CC8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F90CC8"/>
    <w:pPr>
      <w:ind w:firstLine="0"/>
      <w:jc w:val="center"/>
    </w:pPr>
  </w:style>
  <w:style w:type="paragraph" w:customStyle="1" w:styleId="TablIn">
    <w:name w:val="TablIn"/>
    <w:basedOn w:val="MainStyl"/>
    <w:rsid w:val="00F90CC8"/>
    <w:pPr>
      <w:spacing w:line="288" w:lineRule="auto"/>
      <w:ind w:firstLine="0"/>
    </w:pPr>
    <w:rPr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F90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C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2021-02-05T04:47:00Z</cp:lastPrinted>
  <dcterms:created xsi:type="dcterms:W3CDTF">2021-02-04T06:41:00Z</dcterms:created>
  <dcterms:modified xsi:type="dcterms:W3CDTF">2021-02-05T04:48:00Z</dcterms:modified>
</cp:coreProperties>
</file>