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3F" w:rsidRDefault="007A663F" w:rsidP="007A663F">
      <w:pPr>
        <w:pStyle w:val="20"/>
        <w:shd w:val="clear" w:color="auto" w:fill="auto"/>
        <w:ind w:left="40"/>
      </w:pPr>
      <w:r>
        <w:t>Российская Федерация</w:t>
      </w:r>
      <w:r>
        <w:br/>
        <w:t>Республика Хакасия</w:t>
      </w:r>
    </w:p>
    <w:p w:rsidR="007A663F" w:rsidRDefault="007A663F" w:rsidP="007A663F">
      <w:pPr>
        <w:pStyle w:val="20"/>
        <w:shd w:val="clear" w:color="auto" w:fill="auto"/>
        <w:spacing w:after="270"/>
        <w:ind w:left="40"/>
      </w:pPr>
      <w:r>
        <w:t>Администрация Таштыпского сельсовета</w:t>
      </w:r>
    </w:p>
    <w:p w:rsidR="007A663F" w:rsidRDefault="007A663F" w:rsidP="007A663F">
      <w:pPr>
        <w:pStyle w:val="20"/>
        <w:shd w:val="clear" w:color="auto" w:fill="auto"/>
        <w:spacing w:line="260" w:lineRule="exact"/>
        <w:ind w:left="40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6.4pt;margin-top:39.6pt;width:41.05pt;height:12pt;z-index:-1;mso-wrap-distance-left:5pt;mso-wrap-distance-right:6.5pt;mso-position-horizontal-relative:margin" filled="f" stroked="f">
            <v:textbox style="mso-fit-shape-to-text:t" inset="0,0,0,0">
              <w:txbxContent>
                <w:p w:rsidR="007A663F" w:rsidRDefault="007A663F" w:rsidP="007A663F">
                  <w:pPr>
                    <w:pStyle w:val="3"/>
                    <w:shd w:val="clear" w:color="auto" w:fill="auto"/>
                    <w:spacing w:line="24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№88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9" type="#_x0000_t202" style="position:absolute;left:0;text-align:left;margin-left:200.15pt;margin-top:42.2pt;width:56.15pt;height:12.75pt;z-index:-2;mso-wrap-distance-left:87.75pt;mso-wrap-distance-right:160.1pt;mso-position-horizontal-relative:margin" filled="f" stroked="f">
            <v:textbox style="mso-fit-shape-to-text:t" inset="0,0,0,0">
              <w:txbxContent>
                <w:p w:rsidR="007A663F" w:rsidRDefault="007A663F" w:rsidP="007A663F">
                  <w:pPr>
                    <w:pStyle w:val="2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"/>
                      <w:rFonts w:eastAsia="Arial"/>
                    </w:rPr>
                    <w:t>с</w:t>
                  </w:r>
                  <w:proofErr w:type="gramStart"/>
                  <w:r>
                    <w:rPr>
                      <w:rStyle w:val="2Exact"/>
                      <w:rFonts w:eastAsia="Arial"/>
                    </w:rPr>
                    <w:t>.Т</w:t>
                  </w:r>
                  <w:proofErr w:type="gramEnd"/>
                  <w:r>
                    <w:rPr>
                      <w:rStyle w:val="2Exact"/>
                      <w:rFonts w:eastAsia="Arial"/>
                    </w:rPr>
                    <w:t>аштып</w:t>
                  </w:r>
                </w:p>
              </w:txbxContent>
            </v:textbox>
            <w10:wrap type="topAndBottom" anchorx="margin"/>
          </v:shape>
        </w:pict>
      </w:r>
      <w:r>
        <w:t>ПОСТАНОВЛЕНИЕ</w:t>
      </w:r>
    </w:p>
    <w:p w:rsidR="007A663F" w:rsidRDefault="007A663F" w:rsidP="007A663F">
      <w:pPr>
        <w:pStyle w:val="20"/>
        <w:shd w:val="clear" w:color="auto" w:fill="auto"/>
        <w:spacing w:after="240"/>
        <w:ind w:right="5340" w:firstLine="160"/>
        <w:jc w:val="both"/>
      </w:pPr>
      <w:r>
        <w:rPr>
          <w:lang w:bidi="ru-RU"/>
        </w:rPr>
        <w:pict>
          <v:shape id="_x0000_s1028" type="#_x0000_t202" style="position:absolute;left:0;text-align:left;margin-left:.25pt;margin-top:26.6pt;width:111.95pt;height:26pt;z-index:-3;mso-wrap-distance-left:5pt;mso-wrap-distance-right:92.65pt;mso-position-horizontal-relative:margin" filled="f" stroked="f">
            <v:textbox style="mso-fit-shape-to-text:t" inset="0,0,0,0">
              <w:txbxContent>
                <w:p w:rsidR="007A663F" w:rsidRDefault="007A663F" w:rsidP="007A663F">
                  <w:pPr>
                    <w:pStyle w:val="2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"/>
                      <w:rFonts w:eastAsia="Arial"/>
                    </w:rPr>
                    <w:t xml:space="preserve">« </w:t>
                  </w:r>
                  <w:r>
                    <w:rPr>
                      <w:rStyle w:val="2Exact"/>
                    </w:rPr>
                    <w:t xml:space="preserve">20 </w:t>
                  </w:r>
                  <w:r>
                    <w:rPr>
                      <w:rStyle w:val="2Exact"/>
                      <w:rFonts w:eastAsia="Arial"/>
                    </w:rPr>
                    <w:t>» марта 2018 г.</w:t>
                  </w:r>
                </w:p>
              </w:txbxContent>
            </v:textbox>
            <w10:wrap type="topAndBottom" anchorx="margin"/>
          </v:shape>
        </w:pict>
      </w:r>
    </w:p>
    <w:p w:rsidR="007A663F" w:rsidRDefault="007A663F" w:rsidP="007A663F">
      <w:pPr>
        <w:pStyle w:val="20"/>
        <w:shd w:val="clear" w:color="auto" w:fill="auto"/>
        <w:ind w:right="5340" w:firstLine="160"/>
        <w:jc w:val="left"/>
      </w:pPr>
      <w:r>
        <w:t xml:space="preserve">Об утверждении инструкций </w:t>
      </w:r>
      <w:proofErr w:type="gramStart"/>
      <w:r>
        <w:t>по</w:t>
      </w:r>
      <w:proofErr w:type="gramEnd"/>
    </w:p>
    <w:p w:rsidR="007A663F" w:rsidRDefault="007A663F" w:rsidP="007A663F">
      <w:pPr>
        <w:pStyle w:val="20"/>
        <w:shd w:val="clear" w:color="auto" w:fill="auto"/>
        <w:ind w:right="5340"/>
        <w:jc w:val="left"/>
      </w:pPr>
      <w:r>
        <w:t>пожарной безопасности в администрации Таштыпского сельсовета.</w:t>
      </w:r>
    </w:p>
    <w:p w:rsidR="007A663F" w:rsidRDefault="007A663F" w:rsidP="007A663F">
      <w:pPr>
        <w:pStyle w:val="20"/>
        <w:shd w:val="clear" w:color="auto" w:fill="auto"/>
        <w:ind w:right="5340"/>
        <w:jc w:val="left"/>
      </w:pPr>
      <w:r>
        <w:t>.</w:t>
      </w:r>
    </w:p>
    <w:p w:rsidR="007A663F" w:rsidRDefault="007A663F" w:rsidP="007A663F">
      <w:pPr>
        <w:pStyle w:val="20"/>
        <w:shd w:val="clear" w:color="auto" w:fill="auto"/>
        <w:spacing w:after="540"/>
        <w:ind w:firstLine="760"/>
        <w:jc w:val="both"/>
      </w:pPr>
      <w:r>
        <w:t xml:space="preserve">В целях укрепления пожарной безопасности, защиты жизни и здоровья граждан, в соответствии с Федеральным законом от 21.12.1994г. № 69-ФЗ "О пожарной безопасности" (с последующими изменениями), руководствуясь п.3. ст. 33, п.19 ст.36 Устава муниципального образования </w:t>
      </w:r>
      <w:proofErr w:type="spellStart"/>
      <w:r>
        <w:t>Таштыпский</w:t>
      </w:r>
      <w:proofErr w:type="spellEnd"/>
      <w:r>
        <w:t xml:space="preserve"> сельсовет от 21.02.2006г., администрация Таштыпского сельсовета </w:t>
      </w:r>
      <w:r>
        <w:rPr>
          <w:rStyle w:val="23pt"/>
        </w:rPr>
        <w:t>постановляет:</w:t>
      </w:r>
    </w:p>
    <w:p w:rsidR="007A663F" w:rsidRDefault="007A663F" w:rsidP="007A663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«Инструкцию о мерах пожарной безопасности в администрации Таштыпского  сельского совета» (Приложение № 1).</w:t>
      </w:r>
    </w:p>
    <w:p w:rsidR="007A663F" w:rsidRDefault="007A663F" w:rsidP="007A663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«Инструкцию ответственному лицу за пожарную безопасность» (Приложение № 2).</w:t>
      </w:r>
    </w:p>
    <w:p w:rsidR="007A663F" w:rsidRDefault="007A663F" w:rsidP="007A663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«Инструкцию по применению и техническому обслуживанию порошковых огнетушителей с встроенным газовым источником давления» (Приложение № 3).</w:t>
      </w:r>
    </w:p>
    <w:p w:rsidR="007A663F" w:rsidRDefault="007A663F" w:rsidP="007A663F">
      <w:pPr>
        <w:pStyle w:val="20"/>
        <w:shd w:val="clear" w:color="auto" w:fill="auto"/>
        <w:tabs>
          <w:tab w:val="left" w:pos="1023"/>
        </w:tabs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Таштыпского сельсовета  С. Н. Юшкова.</w:t>
      </w:r>
    </w:p>
    <w:p w:rsidR="007A663F" w:rsidRDefault="007A663F" w:rsidP="007A663F">
      <w:pPr>
        <w:rPr>
          <w:sz w:val="26"/>
          <w:szCs w:val="26"/>
        </w:rPr>
      </w:pPr>
    </w:p>
    <w:p w:rsidR="007A663F" w:rsidRDefault="007A663F" w:rsidP="007A663F">
      <w:pPr>
        <w:rPr>
          <w:sz w:val="26"/>
          <w:szCs w:val="26"/>
        </w:rPr>
      </w:pPr>
    </w:p>
    <w:p w:rsidR="007A663F" w:rsidRDefault="007A663F" w:rsidP="007A663F">
      <w:pPr>
        <w:rPr>
          <w:sz w:val="26"/>
          <w:szCs w:val="26"/>
        </w:rPr>
      </w:pPr>
    </w:p>
    <w:p w:rsidR="007A663F" w:rsidRDefault="007A663F" w:rsidP="007A663F">
      <w:pPr>
        <w:rPr>
          <w:sz w:val="26"/>
          <w:szCs w:val="26"/>
        </w:rPr>
        <w:sectPr w:rsidR="007A663F">
          <w:pgSz w:w="12240" w:h="15840"/>
          <w:pgMar w:top="1258" w:right="1590" w:bottom="1276" w:left="1371" w:header="0" w:footer="3" w:gutter="0"/>
          <w:cols w:space="720"/>
        </w:sectPr>
      </w:pPr>
      <w:r>
        <w:rPr>
          <w:sz w:val="26"/>
          <w:szCs w:val="26"/>
        </w:rPr>
        <w:t xml:space="preserve">Глава Таштыпского сельсовета                                   Р. Х. </w:t>
      </w:r>
      <w:proofErr w:type="spellStart"/>
      <w:r>
        <w:rPr>
          <w:sz w:val="26"/>
          <w:szCs w:val="26"/>
        </w:rPr>
        <w:t>Салимов</w:t>
      </w:r>
      <w:proofErr w:type="spellEnd"/>
    </w:p>
    <w:p w:rsidR="007A663F" w:rsidRDefault="007A663F" w:rsidP="007A663F">
      <w:pPr>
        <w:spacing w:line="240" w:lineRule="exact"/>
        <w:rPr>
          <w:sz w:val="19"/>
          <w:szCs w:val="19"/>
        </w:rPr>
      </w:pPr>
    </w:p>
    <w:p w:rsidR="007A663F" w:rsidRDefault="007A663F" w:rsidP="007A663F">
      <w:pPr>
        <w:rPr>
          <w:rFonts w:hint="eastAsia"/>
          <w:sz w:val="19"/>
          <w:szCs w:val="19"/>
        </w:rPr>
      </w:pPr>
    </w:p>
    <w:p w:rsidR="007A663F" w:rsidRDefault="007A663F" w:rsidP="007A663F">
      <w:pPr>
        <w:rPr>
          <w:sz w:val="2"/>
          <w:szCs w:val="2"/>
        </w:rPr>
        <w:sectPr w:rsidR="007A663F" w:rsidSect="007A663F">
          <w:type w:val="continuous"/>
          <w:pgSz w:w="12240" w:h="15840"/>
          <w:pgMar w:top="142" w:right="0" w:bottom="851" w:left="0" w:header="0" w:footer="3" w:gutter="0"/>
          <w:cols w:space="720"/>
        </w:sectPr>
      </w:pPr>
    </w:p>
    <w:p w:rsidR="007A663F" w:rsidRDefault="007A663F" w:rsidP="007A663F">
      <w:pPr>
        <w:rPr>
          <w:rFonts w:hint="eastAsia"/>
          <w:sz w:val="2"/>
          <w:szCs w:val="2"/>
        </w:rPr>
      </w:pPr>
    </w:p>
    <w:p w:rsidR="00BD1173" w:rsidRDefault="00BD1173" w:rsidP="006A396C">
      <w:pPr>
        <w:jc w:val="center"/>
      </w:pPr>
    </w:p>
    <w:p w:rsidR="00984A62" w:rsidRDefault="00984A62" w:rsidP="006A396C">
      <w:pPr>
        <w:jc w:val="right"/>
      </w:pPr>
    </w:p>
    <w:p w:rsidR="00984A62" w:rsidRDefault="00984A62" w:rsidP="006A396C">
      <w:pPr>
        <w:jc w:val="right"/>
      </w:pPr>
    </w:p>
    <w:p w:rsidR="00E65FC8" w:rsidRPr="007A06F0" w:rsidRDefault="00E65FC8" w:rsidP="006A396C">
      <w:pPr>
        <w:jc w:val="right"/>
      </w:pPr>
      <w:r w:rsidRPr="007A06F0">
        <w:t>Приложение № 1</w:t>
      </w:r>
    </w:p>
    <w:p w:rsidR="00E65FC8" w:rsidRPr="007A06F0" w:rsidRDefault="00E65FC8" w:rsidP="006A396C">
      <w:pPr>
        <w:jc w:val="right"/>
      </w:pPr>
      <w:r w:rsidRPr="007A06F0">
        <w:t>к Постановлению администрации</w:t>
      </w:r>
    </w:p>
    <w:p w:rsidR="00E65FC8" w:rsidRPr="007A06F0" w:rsidRDefault="00E65FC8" w:rsidP="006A396C">
      <w:pPr>
        <w:jc w:val="right"/>
      </w:pPr>
      <w:r w:rsidRPr="007A06F0">
        <w:t xml:space="preserve"> </w:t>
      </w:r>
      <w:r w:rsidR="000A7DA9">
        <w:t>Таштыпского сельского совета</w:t>
      </w:r>
      <w:r w:rsidRPr="007A06F0">
        <w:t xml:space="preserve"> </w:t>
      </w:r>
    </w:p>
    <w:p w:rsidR="00E65FC8" w:rsidRPr="007A06F0" w:rsidRDefault="000A7DA9" w:rsidP="00065FAF">
      <w:pPr>
        <w:tabs>
          <w:tab w:val="left" w:pos="6660"/>
        </w:tabs>
      </w:pPr>
      <w:r>
        <w:tab/>
        <w:t xml:space="preserve">                от 20.03.2018 г. №88</w:t>
      </w:r>
    </w:p>
    <w:p w:rsidR="00E65FC8" w:rsidRPr="007A06F0" w:rsidRDefault="00E65FC8" w:rsidP="006A396C">
      <w:pPr>
        <w:jc w:val="center"/>
        <w:rPr>
          <w:b/>
        </w:rPr>
      </w:pPr>
      <w:r w:rsidRPr="007A06F0">
        <w:rPr>
          <w:b/>
        </w:rPr>
        <w:t xml:space="preserve">ИНСТРУКЦИЯ </w:t>
      </w:r>
    </w:p>
    <w:p w:rsidR="00E65FC8" w:rsidRPr="007A06F0" w:rsidRDefault="00E65FC8" w:rsidP="006A396C">
      <w:pPr>
        <w:jc w:val="center"/>
        <w:rPr>
          <w:b/>
        </w:rPr>
      </w:pPr>
      <w:r w:rsidRPr="007A06F0">
        <w:rPr>
          <w:b/>
        </w:rPr>
        <w:t>о мерах пожарной безопасности</w:t>
      </w:r>
    </w:p>
    <w:p w:rsidR="00E65FC8" w:rsidRPr="007A06F0" w:rsidRDefault="00E65FC8" w:rsidP="006A396C"/>
    <w:p w:rsidR="00E65FC8" w:rsidRPr="007A06F0" w:rsidRDefault="00E65FC8" w:rsidP="007A06F0">
      <w:pPr>
        <w:jc w:val="center"/>
        <w:rPr>
          <w:b/>
        </w:rPr>
      </w:pPr>
      <w:r w:rsidRPr="007A06F0">
        <w:rPr>
          <w:b/>
        </w:rPr>
        <w:t>1. Общие положения.</w:t>
      </w:r>
    </w:p>
    <w:p w:rsidR="00E65FC8" w:rsidRPr="007A06F0" w:rsidRDefault="00E65FC8" w:rsidP="006A396C">
      <w:pPr>
        <w:jc w:val="both"/>
      </w:pPr>
      <w:r w:rsidRPr="007A06F0">
        <w:t xml:space="preserve">1.1. Настоящая инструкция устанавливает противопожарный режим (требования к пожарной безопасности) в помещении Администрации </w:t>
      </w:r>
      <w:r w:rsidR="000A7DA9">
        <w:t>Таштыпского сельского совета</w:t>
      </w:r>
      <w:r w:rsidRPr="007A06F0">
        <w:t xml:space="preserve"> (далее по тексту - администрация) и является обязательной для выполнения всеми сотрудниками администрации. </w:t>
      </w:r>
    </w:p>
    <w:p w:rsidR="00E65FC8" w:rsidRPr="007A06F0" w:rsidRDefault="00E65FC8" w:rsidP="007A06F0">
      <w:pPr>
        <w:rPr>
          <w:b/>
          <w:i/>
        </w:rPr>
      </w:pPr>
      <w:r w:rsidRPr="007A06F0">
        <w:rPr>
          <w:b/>
          <w:i/>
        </w:rPr>
        <w:t>1.2. Основные понятия:</w:t>
      </w:r>
    </w:p>
    <w:p w:rsidR="00E65FC8" w:rsidRPr="007A06F0" w:rsidRDefault="00E65FC8" w:rsidP="006A396C">
      <w:pPr>
        <w:jc w:val="both"/>
      </w:pPr>
      <w:r w:rsidRPr="007A06F0">
        <w:t xml:space="preserve">1.2.1. Пожарная безопасность - состояние защищенности личности, имущества от пожаров. </w:t>
      </w:r>
    </w:p>
    <w:p w:rsidR="00E65FC8" w:rsidRPr="007A06F0" w:rsidRDefault="00E65FC8" w:rsidP="006A396C">
      <w:pPr>
        <w:jc w:val="both"/>
      </w:pPr>
      <w:r w:rsidRPr="007A06F0">
        <w:t xml:space="preserve">1.2.2. Пожар - неконтролируемое горение, причиняющее материальный ущерб, вред жизни и здоровью людей. </w:t>
      </w:r>
    </w:p>
    <w:p w:rsidR="00E65FC8" w:rsidRPr="007A06F0" w:rsidRDefault="00E65FC8" w:rsidP="006A396C">
      <w:pPr>
        <w:jc w:val="both"/>
      </w:pPr>
      <w:r w:rsidRPr="007A06F0">
        <w:t xml:space="preserve">1.2.3. Требования пожарной безопасности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 документами или уполномоченным государственным органом. </w:t>
      </w:r>
    </w:p>
    <w:p w:rsidR="00E65FC8" w:rsidRPr="007A06F0" w:rsidRDefault="00E65FC8" w:rsidP="006A396C">
      <w:pPr>
        <w:jc w:val="both"/>
      </w:pPr>
      <w:r w:rsidRPr="007A06F0">
        <w:t xml:space="preserve">1.2.4. Меры пожарной безопасности - действия по обеспечению пожарной безопасности, в том числе по выполнению требований пожарной безопасности. </w:t>
      </w:r>
    </w:p>
    <w:p w:rsidR="00E65FC8" w:rsidRPr="007A06F0" w:rsidRDefault="00E65FC8" w:rsidP="006A396C">
      <w:pPr>
        <w:jc w:val="both"/>
      </w:pPr>
      <w:r w:rsidRPr="007A06F0">
        <w:t xml:space="preserve">1.2.5. Противопожарный режим 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 </w:t>
      </w:r>
    </w:p>
    <w:p w:rsidR="00E65FC8" w:rsidRPr="007A06F0" w:rsidRDefault="00E65FC8" w:rsidP="006A396C">
      <w:pPr>
        <w:jc w:val="both"/>
      </w:pPr>
      <w:r w:rsidRPr="007A06F0">
        <w:t xml:space="preserve">1.3. Сотрудники допускаются к работе только после прохождения ими вводного инструктажа по пожарной безопасности и ознакомления их под роспись с настоящей инструкцией в журнале учета инструктажей по пожарной безопасности. </w:t>
      </w:r>
    </w:p>
    <w:p w:rsidR="00E65FC8" w:rsidRPr="007A06F0" w:rsidRDefault="00E65FC8" w:rsidP="006A396C">
      <w:pPr>
        <w:jc w:val="both"/>
      </w:pPr>
      <w:r w:rsidRPr="007A06F0">
        <w:t xml:space="preserve">1.4. Система ответственности за обеспечение мер пожарной безопасности: </w:t>
      </w:r>
    </w:p>
    <w:p w:rsidR="00E65FC8" w:rsidRPr="007A06F0" w:rsidRDefault="00E65FC8" w:rsidP="006A396C">
      <w:pPr>
        <w:jc w:val="both"/>
      </w:pPr>
      <w:r w:rsidRPr="007A06F0">
        <w:t xml:space="preserve">1.4.1. Ответственность за обеспечение мер пожарной безопасности несет глава администрации, </w:t>
      </w:r>
      <w:proofErr w:type="gramStart"/>
      <w:r w:rsidRPr="007A06F0">
        <w:t>который</w:t>
      </w:r>
      <w:proofErr w:type="gramEnd"/>
      <w:r w:rsidRPr="007A06F0">
        <w:t>:</w:t>
      </w:r>
    </w:p>
    <w:p w:rsidR="00E65FC8" w:rsidRPr="007A06F0" w:rsidRDefault="00E65FC8" w:rsidP="006A396C">
      <w:pPr>
        <w:jc w:val="both"/>
      </w:pPr>
      <w:r w:rsidRPr="007A06F0">
        <w:t xml:space="preserve"> - осуществляет непосредственное руководство системой пожарной безопасности в пределах своей компетенции;</w:t>
      </w:r>
    </w:p>
    <w:p w:rsidR="00E65FC8" w:rsidRPr="007A06F0" w:rsidRDefault="00E65FC8" w:rsidP="006A396C">
      <w:pPr>
        <w:jc w:val="both"/>
      </w:pPr>
      <w:r w:rsidRPr="007A06F0">
        <w:t xml:space="preserve"> - отвечает за меры пожарной безопасности;</w:t>
      </w:r>
    </w:p>
    <w:p w:rsidR="00E65FC8" w:rsidRPr="007A06F0" w:rsidRDefault="00E65FC8" w:rsidP="006A396C">
      <w:pPr>
        <w:jc w:val="both"/>
      </w:pPr>
      <w:r w:rsidRPr="007A06F0">
        <w:t xml:space="preserve"> - назначает </w:t>
      </w:r>
      <w:proofErr w:type="gramStart"/>
      <w:r w:rsidRPr="007A06F0">
        <w:t>ответственных</w:t>
      </w:r>
      <w:proofErr w:type="gramEnd"/>
      <w:r w:rsidRPr="007A06F0">
        <w:t xml:space="preserve"> за пожарную безопасность. </w:t>
      </w:r>
    </w:p>
    <w:p w:rsidR="00E65FC8" w:rsidRPr="007A06F0" w:rsidRDefault="00E65FC8" w:rsidP="006A396C">
      <w:pPr>
        <w:jc w:val="both"/>
      </w:pPr>
      <w:r w:rsidRPr="007A06F0">
        <w:t xml:space="preserve">1.4.2. Ответственность за соблюдение правил пожарной безопасности на своем рабочем месте несет каждый сотрудник. </w:t>
      </w:r>
    </w:p>
    <w:p w:rsidR="00E65FC8" w:rsidRPr="007A06F0" w:rsidRDefault="00E65FC8" w:rsidP="006A396C">
      <w:pPr>
        <w:jc w:val="both"/>
      </w:pPr>
      <w:r w:rsidRPr="007A06F0">
        <w:t xml:space="preserve">1.4.3. Ответственность за соблюдение правил пожарной безопасности на определенном участке работ и при производстве определенного вида работ несут лица, назначенные </w:t>
      </w:r>
      <w:proofErr w:type="gramStart"/>
      <w:r w:rsidRPr="007A06F0">
        <w:t>ответственными</w:t>
      </w:r>
      <w:proofErr w:type="gramEnd"/>
      <w:r w:rsidRPr="007A06F0">
        <w:t xml:space="preserve"> распоряжением главы администрации. </w:t>
      </w:r>
    </w:p>
    <w:p w:rsidR="00E65FC8" w:rsidRPr="007A06F0" w:rsidRDefault="00E65FC8" w:rsidP="006A396C">
      <w:pPr>
        <w:jc w:val="both"/>
      </w:pPr>
      <w:r w:rsidRPr="007A06F0">
        <w:t xml:space="preserve">1.4.4. Ответственность за соблюдение правил пожарной безопасности посетителями лежит на администрации как на принимающей стороне. </w:t>
      </w:r>
    </w:p>
    <w:p w:rsidR="00E65FC8" w:rsidRPr="007A06F0" w:rsidRDefault="00E65FC8" w:rsidP="00BD1173">
      <w:pPr>
        <w:jc w:val="center"/>
        <w:rPr>
          <w:b/>
          <w:i/>
        </w:rPr>
      </w:pPr>
      <w:r w:rsidRPr="00BD1173">
        <w:rPr>
          <w:b/>
        </w:rPr>
        <w:t>2. Обязанности сотрудников по соблюдению пожарной безопасности</w:t>
      </w:r>
      <w:r w:rsidRPr="007A06F0">
        <w:rPr>
          <w:b/>
          <w:i/>
        </w:rPr>
        <w:t>.</w:t>
      </w:r>
    </w:p>
    <w:p w:rsidR="00E65FC8" w:rsidRPr="007A06F0" w:rsidRDefault="00E65FC8" w:rsidP="006A396C">
      <w:pPr>
        <w:jc w:val="both"/>
      </w:pPr>
      <w:r w:rsidRPr="007A06F0">
        <w:t xml:space="preserve">2.1. Сотрудники обязаны: </w:t>
      </w:r>
    </w:p>
    <w:p w:rsidR="00E65FC8" w:rsidRPr="007A06F0" w:rsidRDefault="00E65FC8" w:rsidP="006A396C">
      <w:pPr>
        <w:jc w:val="both"/>
      </w:pPr>
      <w:r w:rsidRPr="007A06F0">
        <w:t xml:space="preserve">2.1.1. Соблюдать требования пожарной безопасности, поддерживать противопожарный режим. </w:t>
      </w:r>
    </w:p>
    <w:p w:rsidR="00E65FC8" w:rsidRPr="007A06F0" w:rsidRDefault="00E65FC8" w:rsidP="006A396C">
      <w:pPr>
        <w:jc w:val="both"/>
      </w:pPr>
      <w:r w:rsidRPr="007A06F0">
        <w:t xml:space="preserve">2.1.2. Выполнять меры предосторожности при пользовании электронагревательными приборами, настольными и напольными светильниками, другими электробытовыми приборами и оргтехникой, предметами бытовой химии и другими опасными в пожарном отношении веществами и материалами. </w:t>
      </w:r>
    </w:p>
    <w:p w:rsidR="00E65FC8" w:rsidRPr="007A06F0" w:rsidRDefault="00E65FC8" w:rsidP="006A396C">
      <w:pPr>
        <w:jc w:val="both"/>
      </w:pPr>
      <w:r w:rsidRPr="007A06F0">
        <w:t xml:space="preserve">2.1.3. Знать правила обращения с пожароопасными материалами и оборудованием, план эвакуации, средства пожаротушения, а также порядок приведения в действие пожарной сигнализации, пути эвакуации при пожаре, расположение запасных выходов. </w:t>
      </w:r>
    </w:p>
    <w:p w:rsidR="00E65FC8" w:rsidRPr="007A06F0" w:rsidRDefault="00E65FC8" w:rsidP="006A396C">
      <w:pPr>
        <w:jc w:val="both"/>
      </w:pPr>
      <w:r w:rsidRPr="007A06F0">
        <w:t xml:space="preserve">2.1.4. Выключать по окончании рабочего дня все электроприборы за исключением оборудования, определяемого отдельным распоряжением. </w:t>
      </w:r>
    </w:p>
    <w:p w:rsidR="00E65FC8" w:rsidRPr="007A06F0" w:rsidRDefault="00E65FC8" w:rsidP="006A396C">
      <w:pPr>
        <w:jc w:val="both"/>
      </w:pPr>
      <w:r w:rsidRPr="007A06F0">
        <w:t xml:space="preserve">2.1.5. Знать схемы эвакуации сотрудников и посетителей в случае пожара, расположение первичных средств пожаротушения, телефоны вызова пожарной охраны. </w:t>
      </w:r>
    </w:p>
    <w:p w:rsidR="00E65FC8" w:rsidRPr="007A06F0" w:rsidRDefault="00E65FC8" w:rsidP="006A396C">
      <w:pPr>
        <w:jc w:val="both"/>
      </w:pPr>
      <w:r w:rsidRPr="007A06F0">
        <w:lastRenderedPageBreak/>
        <w:t xml:space="preserve">2.2. </w:t>
      </w:r>
      <w:proofErr w:type="gramStart"/>
      <w:r w:rsidRPr="007A06F0">
        <w:t>Ответственный</w:t>
      </w:r>
      <w:proofErr w:type="gramEnd"/>
      <w:r w:rsidRPr="007A06F0">
        <w:t xml:space="preserve"> за пожарную безопасность обязан: </w:t>
      </w:r>
    </w:p>
    <w:p w:rsidR="00E65FC8" w:rsidRPr="007A06F0" w:rsidRDefault="00E65FC8" w:rsidP="006A396C">
      <w:pPr>
        <w:jc w:val="both"/>
      </w:pPr>
      <w:r w:rsidRPr="007A06F0">
        <w:t xml:space="preserve">2.2.1. Соблюдать требования пожарной безопасности, а также выполнять предписания и иные законные требования должностных лиц пожарной охраны. </w:t>
      </w:r>
    </w:p>
    <w:p w:rsidR="00E65FC8" w:rsidRPr="007A06F0" w:rsidRDefault="00E65FC8" w:rsidP="006A396C">
      <w:pPr>
        <w:jc w:val="both"/>
      </w:pPr>
      <w:r w:rsidRPr="007A06F0">
        <w:t>2.2.2. Разрабатывать и осуществлять меры по обеспечению пожарной безопасности в администрации.</w:t>
      </w:r>
    </w:p>
    <w:p w:rsidR="00E65FC8" w:rsidRPr="007A06F0" w:rsidRDefault="00E65FC8" w:rsidP="006A396C">
      <w:pPr>
        <w:jc w:val="both"/>
      </w:pPr>
      <w:r w:rsidRPr="007A06F0">
        <w:t xml:space="preserve">2.2.3. Проводить противопожарную пропаганду, а также обучать сотрудников мерам пожарной безопасности. </w:t>
      </w:r>
    </w:p>
    <w:p w:rsidR="00E65FC8" w:rsidRPr="007A06F0" w:rsidRDefault="00E65FC8" w:rsidP="006A396C">
      <w:pPr>
        <w:jc w:val="both"/>
      </w:pPr>
      <w:r w:rsidRPr="007A06F0">
        <w:t xml:space="preserve">2.2.4. Содержать в исправном состоянии системы и средства противопожарной защиты, включая средства тушения пожаров. </w:t>
      </w:r>
    </w:p>
    <w:p w:rsidR="00E65FC8" w:rsidRPr="007A06F0" w:rsidRDefault="00E65FC8" w:rsidP="006A396C">
      <w:pPr>
        <w:jc w:val="both"/>
      </w:pPr>
      <w:r w:rsidRPr="007A06F0">
        <w:t xml:space="preserve">2.2.5. Обеспечить на видных местах наличие схем эвакуации сотрудников и посетителей в случае пожара с отметкой о расположении первичных средств пожаротушения, таблички с телефоном вызова пожарной охраны, фамилиями ответственных за пожарную безопасность. </w:t>
      </w:r>
    </w:p>
    <w:p w:rsidR="00E65FC8" w:rsidRPr="00BD1173" w:rsidRDefault="00E65FC8" w:rsidP="00BD1173">
      <w:pPr>
        <w:jc w:val="center"/>
        <w:rPr>
          <w:b/>
        </w:rPr>
      </w:pPr>
      <w:r w:rsidRPr="00BD1173">
        <w:rPr>
          <w:b/>
        </w:rPr>
        <w:t>3. Порядок содержания территории, здания и помещений, проезда транспорта. Порядок содержания эвакуационных путей.</w:t>
      </w:r>
    </w:p>
    <w:p w:rsidR="00E65FC8" w:rsidRPr="007A06F0" w:rsidRDefault="00E65FC8" w:rsidP="006A396C">
      <w:pPr>
        <w:jc w:val="both"/>
      </w:pPr>
      <w:r w:rsidRPr="007A06F0">
        <w:t xml:space="preserve">3.1. Территория возле здания администрации должна содержаться в чистоте и порядке. Необходимо своевременно вывозить мусор, опавшие листья, сухую траву. </w:t>
      </w:r>
    </w:p>
    <w:p w:rsidR="00E65FC8" w:rsidRPr="007A06F0" w:rsidRDefault="00E65FC8" w:rsidP="006A396C">
      <w:pPr>
        <w:jc w:val="both"/>
      </w:pPr>
      <w:r w:rsidRPr="007A06F0">
        <w:t xml:space="preserve">3.2. Тротуары, подъезды к зданию администрации должны находиться в исправном состоянии, в зимнее время очищены от снега и льда. </w:t>
      </w:r>
    </w:p>
    <w:p w:rsidR="00E65FC8" w:rsidRPr="007A06F0" w:rsidRDefault="00E65FC8" w:rsidP="006A396C">
      <w:pPr>
        <w:jc w:val="both"/>
      </w:pPr>
      <w:r w:rsidRPr="007A06F0">
        <w:t xml:space="preserve">3.4. Обеспечение свободного прохода по коридорам, тамбурам, проходов к средствам тушения и электрическим приборам, расположенным в помещениях администрации является обязанностью руководителей структурных подразделений. Запрещается загромождать пути эвакуации. </w:t>
      </w:r>
    </w:p>
    <w:p w:rsidR="00E65FC8" w:rsidRPr="007A06F0" w:rsidRDefault="00E65FC8" w:rsidP="006A396C">
      <w:pPr>
        <w:jc w:val="both"/>
      </w:pPr>
      <w:r w:rsidRPr="007A06F0">
        <w:t xml:space="preserve">3.5. Двери эвакуационных выходов должны свободно открываться в направлении выхода из помещения. </w:t>
      </w:r>
    </w:p>
    <w:p w:rsidR="00E65FC8" w:rsidRPr="007A06F0" w:rsidRDefault="00E65FC8" w:rsidP="006A396C">
      <w:pPr>
        <w:jc w:val="both"/>
      </w:pPr>
      <w:r w:rsidRPr="007A06F0">
        <w:t xml:space="preserve">3.6. В неустановленных местах запрещается: </w:t>
      </w:r>
    </w:p>
    <w:p w:rsidR="00E65FC8" w:rsidRPr="007A06F0" w:rsidRDefault="00E65FC8" w:rsidP="006A396C">
      <w:pPr>
        <w:jc w:val="both"/>
      </w:pPr>
      <w:r w:rsidRPr="007A06F0">
        <w:t xml:space="preserve"> - курить;</w:t>
      </w:r>
    </w:p>
    <w:p w:rsidR="00E65FC8" w:rsidRPr="007A06F0" w:rsidRDefault="00E65FC8" w:rsidP="006A396C">
      <w:pPr>
        <w:jc w:val="both"/>
      </w:pPr>
      <w:r w:rsidRPr="007A06F0">
        <w:t xml:space="preserve"> - пользоваться электронагревательными приборами, не предусмотренными технологическим процессом (кипятильниками, чайниками, утюгами);</w:t>
      </w:r>
    </w:p>
    <w:p w:rsidR="00E65FC8" w:rsidRPr="007A06F0" w:rsidRDefault="00E65FC8" w:rsidP="006A396C">
      <w:pPr>
        <w:jc w:val="both"/>
      </w:pPr>
      <w:r w:rsidRPr="007A06F0">
        <w:t xml:space="preserve"> - оставлять без присмотра и по окончании рабочего дня включенными в сеть оборудование, электронагревательные и электроосветительные приборы, компьютеры;</w:t>
      </w:r>
    </w:p>
    <w:p w:rsidR="00E65FC8" w:rsidRPr="007A06F0" w:rsidRDefault="00E65FC8" w:rsidP="006A396C">
      <w:pPr>
        <w:jc w:val="both"/>
      </w:pPr>
      <w:r w:rsidRPr="007A06F0">
        <w:t xml:space="preserve"> - использовать нестандартные (самодельные) электронагревательные и осветительные приборы, эксплуатировать электронагреватели при отсутствии или неисправности терморегуляторов, предусмотренных конструкцией;</w:t>
      </w:r>
    </w:p>
    <w:p w:rsidR="00E65FC8" w:rsidRPr="007A06F0" w:rsidRDefault="00E65FC8" w:rsidP="006A396C">
      <w:pPr>
        <w:jc w:val="both"/>
      </w:pPr>
      <w:r w:rsidRPr="007A06F0">
        <w:t xml:space="preserve"> - пользоваться поврежденными розетками, рубильниками и другими электроустановочными изделиями;</w:t>
      </w:r>
    </w:p>
    <w:p w:rsidR="00E65FC8" w:rsidRPr="007A06F0" w:rsidRDefault="00E65FC8" w:rsidP="006A396C">
      <w:pPr>
        <w:jc w:val="both"/>
      </w:pPr>
      <w:r w:rsidRPr="007A06F0">
        <w:t xml:space="preserve"> - использовать для дополнительного обогрева помещений электронагревательные приборы с открытыми нагревательными элементами;</w:t>
      </w:r>
    </w:p>
    <w:p w:rsidR="00E65FC8" w:rsidRPr="007A06F0" w:rsidRDefault="00E65FC8" w:rsidP="006A396C">
      <w:pPr>
        <w:jc w:val="both"/>
      </w:pPr>
      <w:r w:rsidRPr="007A06F0">
        <w:t xml:space="preserve"> - хранить легковоспламеняющие и горючие жидкости в производственных помещениях в количествах, превышающих сменную потребность; </w:t>
      </w:r>
    </w:p>
    <w:p w:rsidR="00E65FC8" w:rsidRPr="007A06F0" w:rsidRDefault="00E65FC8" w:rsidP="006A396C">
      <w:pPr>
        <w:jc w:val="both"/>
      </w:pPr>
      <w:r w:rsidRPr="007A06F0">
        <w:t xml:space="preserve"> - хранить горючие материалы и отходы, в том числе использованные и ненужные бумаги;</w:t>
      </w:r>
    </w:p>
    <w:p w:rsidR="00E65FC8" w:rsidRPr="007A06F0" w:rsidRDefault="00E65FC8" w:rsidP="006A396C">
      <w:pPr>
        <w:jc w:val="both"/>
      </w:pPr>
      <w:r w:rsidRPr="007A06F0">
        <w:t xml:space="preserve"> - производить уборку помещений с применением бензина, и других легковоспламеняющихся и горючих жидкостей;</w:t>
      </w:r>
    </w:p>
    <w:p w:rsidR="00E65FC8" w:rsidRPr="007A06F0" w:rsidRDefault="00E65FC8" w:rsidP="006A396C">
      <w:pPr>
        <w:jc w:val="both"/>
      </w:pPr>
      <w:r w:rsidRPr="007A06F0">
        <w:t xml:space="preserve"> - сушить и хранить одежду на приборах центрального отопления;</w:t>
      </w:r>
    </w:p>
    <w:p w:rsidR="00E65FC8" w:rsidRPr="007A06F0" w:rsidRDefault="00E65FC8" w:rsidP="006A396C">
      <w:pPr>
        <w:jc w:val="both"/>
      </w:pPr>
      <w:r w:rsidRPr="007A06F0">
        <w:t xml:space="preserve"> - запрещается обертывать электролампы и светильники бумагой, тканью и другими горючими материалами, а также эксплуатировать светильники со снятыми колпаками, предусмотренными конструкцией светильников;</w:t>
      </w:r>
    </w:p>
    <w:p w:rsidR="00E65FC8" w:rsidRPr="007A06F0" w:rsidRDefault="00E65FC8" w:rsidP="006A396C">
      <w:pPr>
        <w:jc w:val="both"/>
      </w:pPr>
      <w:r w:rsidRPr="007A06F0">
        <w:t xml:space="preserve"> </w:t>
      </w:r>
    </w:p>
    <w:p w:rsidR="00E65FC8" w:rsidRPr="007A06F0" w:rsidRDefault="00E65FC8" w:rsidP="006A396C">
      <w:pPr>
        <w:jc w:val="both"/>
      </w:pPr>
      <w:r w:rsidRPr="007A06F0">
        <w:t xml:space="preserve">3.7. Не реже одного раза в месяц огнетушители, установленные в помещениях администрации, должны подвергаться внешнему осмотру ответственным за состояние первичных средств пожаротушения. </w:t>
      </w:r>
    </w:p>
    <w:p w:rsidR="00E65FC8" w:rsidRPr="007A06F0" w:rsidRDefault="00E65FC8" w:rsidP="006A396C">
      <w:pPr>
        <w:jc w:val="both"/>
      </w:pPr>
      <w:r w:rsidRPr="007A06F0">
        <w:t xml:space="preserve">3.8. В случае проведения разрешенных пожароопасных работ необходимо по их окончании в течение не менее 3 часов контролировать отсутствие косвенных и прямых признаков пожара - запахов дыма, гари, прямого задымления и т.д. </w:t>
      </w:r>
    </w:p>
    <w:p w:rsidR="00E65FC8" w:rsidRPr="007A06F0" w:rsidRDefault="00E65FC8" w:rsidP="006A396C">
      <w:pPr>
        <w:jc w:val="both"/>
      </w:pPr>
      <w:r w:rsidRPr="007A06F0">
        <w:t xml:space="preserve">3.9. Запрещается использовать чердачные и технические этажи для организации производственных участков, мастерских, а также хранения продукции, оборудования, мебели и других предметов. </w:t>
      </w:r>
    </w:p>
    <w:p w:rsidR="00E65FC8" w:rsidRPr="007A06F0" w:rsidRDefault="00E65FC8" w:rsidP="006A396C">
      <w:pPr>
        <w:jc w:val="both"/>
      </w:pPr>
      <w:r w:rsidRPr="007A06F0">
        <w:lastRenderedPageBreak/>
        <w:t xml:space="preserve">3.10. </w:t>
      </w:r>
      <w:proofErr w:type="gramStart"/>
      <w:r w:rsidRPr="007A06F0">
        <w:t xml:space="preserve">Запрещается хранение горючих материалов или негорючих материалов в горючей таре в помещениях подвальных и цокольных этажей, не имеющих окон с примыкающими для дымоудаления, а также при сообщении общих лестничных клеток здания с этими этажами. </w:t>
      </w:r>
      <w:proofErr w:type="gramEnd"/>
    </w:p>
    <w:p w:rsidR="00E65FC8" w:rsidRPr="007A06F0" w:rsidRDefault="00E65FC8" w:rsidP="006A396C">
      <w:pPr>
        <w:jc w:val="both"/>
      </w:pPr>
      <w:r w:rsidRPr="007A06F0">
        <w:t xml:space="preserve">3.11. Места и допустимое количество единовременно находящихся в помещениях сырья, полуфабрикатов и готовой продукции устанавливаются для каждого взрывопожароопасного и пожароопасного участка в соответствующей инструкции. </w:t>
      </w:r>
    </w:p>
    <w:p w:rsidR="00E65FC8" w:rsidRPr="00E574EF" w:rsidRDefault="00E65FC8" w:rsidP="00E574EF">
      <w:pPr>
        <w:jc w:val="center"/>
        <w:rPr>
          <w:b/>
        </w:rPr>
      </w:pPr>
      <w:r w:rsidRPr="00E574EF">
        <w:rPr>
          <w:b/>
        </w:rPr>
        <w:t>4. Места курения, требования к оборудованию мест для курения.</w:t>
      </w:r>
    </w:p>
    <w:p w:rsidR="00E65FC8" w:rsidRPr="007A06F0" w:rsidRDefault="00E65FC8" w:rsidP="006A396C">
      <w:pPr>
        <w:jc w:val="both"/>
      </w:pPr>
      <w:r w:rsidRPr="007A06F0">
        <w:t xml:space="preserve">4.1. Места для курения устанавливаются распоряжением главы администрации. </w:t>
      </w:r>
    </w:p>
    <w:p w:rsidR="00E65FC8" w:rsidRPr="007A06F0" w:rsidRDefault="00E65FC8" w:rsidP="006A396C">
      <w:pPr>
        <w:jc w:val="both"/>
      </w:pPr>
      <w:r w:rsidRPr="007A06F0">
        <w:t>4.2. Установленное место для курения должно быть оборудовано в соответствии с требованиями правил пожарной безопасности, в том числе:</w:t>
      </w:r>
    </w:p>
    <w:p w:rsidR="00E65FC8" w:rsidRPr="007A06F0" w:rsidRDefault="00E65FC8" w:rsidP="006A396C">
      <w:pPr>
        <w:jc w:val="both"/>
      </w:pPr>
      <w:r w:rsidRPr="007A06F0">
        <w:t xml:space="preserve"> - место для курения обозначается соответствующими знаками пожарной безопасности, в том числе знаками "Не загромождать", "Место курения";</w:t>
      </w:r>
    </w:p>
    <w:p w:rsidR="00E65FC8" w:rsidRPr="007A06F0" w:rsidRDefault="00E65FC8" w:rsidP="006A396C">
      <w:pPr>
        <w:jc w:val="both"/>
      </w:pPr>
      <w:r w:rsidRPr="007A06F0">
        <w:t xml:space="preserve"> - устанавливается металлическая урна;</w:t>
      </w:r>
    </w:p>
    <w:p w:rsidR="00E65FC8" w:rsidRPr="007A06F0" w:rsidRDefault="00E65FC8" w:rsidP="006A396C">
      <w:pPr>
        <w:jc w:val="both"/>
      </w:pPr>
      <w:r w:rsidRPr="007A06F0">
        <w:t xml:space="preserve"> - должно быть обеспечено постоянное наличие воды в урне в количестве не менее трети от объема урны;</w:t>
      </w:r>
    </w:p>
    <w:p w:rsidR="00E65FC8" w:rsidRPr="007A06F0" w:rsidRDefault="00E65FC8" w:rsidP="006A396C">
      <w:pPr>
        <w:jc w:val="both"/>
      </w:pPr>
      <w:r w:rsidRPr="007A06F0">
        <w:t xml:space="preserve"> - урна должна очищаться с периодичностью не реже 1 раза в 4 часа; </w:t>
      </w:r>
    </w:p>
    <w:p w:rsidR="00E65FC8" w:rsidRPr="007A06F0" w:rsidRDefault="00E65FC8" w:rsidP="006A396C">
      <w:pPr>
        <w:jc w:val="both"/>
      </w:pPr>
      <w:r w:rsidRPr="007A06F0">
        <w:t xml:space="preserve"> - рядом с местом для курения должно быть обеспечено наличие огнетушителя. </w:t>
      </w:r>
    </w:p>
    <w:p w:rsidR="00E65FC8" w:rsidRPr="007A06F0" w:rsidRDefault="00E65FC8" w:rsidP="006A396C">
      <w:pPr>
        <w:jc w:val="both"/>
      </w:pPr>
      <w:r w:rsidRPr="007A06F0">
        <w:t xml:space="preserve">4.3. Курение в неустановленных местах запрещается. </w:t>
      </w:r>
    </w:p>
    <w:p w:rsidR="00E65FC8" w:rsidRPr="007A06F0" w:rsidRDefault="00E65FC8" w:rsidP="00E574EF">
      <w:pPr>
        <w:jc w:val="center"/>
        <w:rPr>
          <w:b/>
          <w:i/>
        </w:rPr>
      </w:pPr>
      <w:r w:rsidRPr="00E574EF">
        <w:rPr>
          <w:b/>
        </w:rPr>
        <w:t>5. Порядок обесточивания электрооборудования в случае пожара и по окончании рабочего дня</w:t>
      </w:r>
      <w:r w:rsidRPr="007A06F0">
        <w:rPr>
          <w:b/>
          <w:i/>
        </w:rPr>
        <w:t>.</w:t>
      </w:r>
    </w:p>
    <w:p w:rsidR="00E65FC8" w:rsidRPr="007A06F0" w:rsidRDefault="00E65FC8" w:rsidP="006A396C">
      <w:pPr>
        <w:jc w:val="both"/>
      </w:pPr>
      <w:r w:rsidRPr="007A06F0">
        <w:t xml:space="preserve">5.1. Обесточивание электрооборудования производится с соблюдением мер пожарной безопасности и охраны труда. </w:t>
      </w:r>
    </w:p>
    <w:p w:rsidR="00E65FC8" w:rsidRPr="007A06F0" w:rsidRDefault="00E65FC8" w:rsidP="006A396C">
      <w:pPr>
        <w:jc w:val="both"/>
      </w:pPr>
      <w:r w:rsidRPr="007A06F0">
        <w:t xml:space="preserve">5.2. </w:t>
      </w:r>
      <w:proofErr w:type="gramStart"/>
      <w:r w:rsidRPr="007A06F0">
        <w:t xml:space="preserve">Во всех помещениях (независимо от назначения) которые по окончании работ закрываются и не контролируются дежурным персоналом, электроустановки и электроприборы (за исключением холодильников, факса, дежурного и аварийного освещения, пожарной и охранной сигнализации, а также электроустановок работающих круглосуточно по требованию технологии) должны быть обесточены при помощи рубильника или устройства его заменяющего и предотвращающего случайный пуск. </w:t>
      </w:r>
      <w:proofErr w:type="gramEnd"/>
    </w:p>
    <w:p w:rsidR="00E65FC8" w:rsidRPr="007A06F0" w:rsidRDefault="00E65FC8" w:rsidP="006A396C">
      <w:pPr>
        <w:jc w:val="both"/>
      </w:pPr>
      <w:r w:rsidRPr="007A06F0">
        <w:t xml:space="preserve">5.3. В случае неисправностей при работе электрооборудования (при наличии напряжения на корпусе оборудования, возникновении постороннего шума, запаха горящей изоляции, самопроизвольной остановке или неправильном действии механизмов и элементов оборудования) остановить (выключить) его кнопкой "стоп" (выключателя)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 </w:t>
      </w:r>
    </w:p>
    <w:p w:rsidR="00E65FC8" w:rsidRPr="007A06F0" w:rsidRDefault="00E65FC8" w:rsidP="006A396C">
      <w:pPr>
        <w:jc w:val="both"/>
      </w:pPr>
      <w:r w:rsidRPr="007A06F0">
        <w:t>5.4. При возникновении пожара необходимо:</w:t>
      </w:r>
    </w:p>
    <w:p w:rsidR="00E65FC8" w:rsidRPr="007A06F0" w:rsidRDefault="00E65FC8" w:rsidP="006A396C">
      <w:pPr>
        <w:jc w:val="both"/>
      </w:pPr>
      <w:r w:rsidRPr="007A06F0">
        <w:t xml:space="preserve"> - немедленно прекратить работу (в том числе с электрооборудованием) и сообщить о ситуации вышестоящему персоналу;</w:t>
      </w:r>
    </w:p>
    <w:p w:rsidR="00E65FC8" w:rsidRPr="007A06F0" w:rsidRDefault="00E65FC8" w:rsidP="006A396C">
      <w:pPr>
        <w:jc w:val="both"/>
      </w:pPr>
      <w:r w:rsidRPr="007A06F0">
        <w:t xml:space="preserve"> - обесточить электрическую сеть и электрооборудование при помощи главного рубильника;</w:t>
      </w:r>
    </w:p>
    <w:p w:rsidR="00E65FC8" w:rsidRPr="007A06F0" w:rsidRDefault="00E65FC8" w:rsidP="006A396C">
      <w:pPr>
        <w:jc w:val="both"/>
      </w:pPr>
      <w:r w:rsidRPr="007A06F0">
        <w:t xml:space="preserve"> - приступить к тушению очага возгорания, горящие части электроустановок и электропроводку, находящихся под напряжением, следует тушить углекислотными огнетушителями. </w:t>
      </w:r>
    </w:p>
    <w:p w:rsidR="00E65FC8" w:rsidRPr="00E574EF" w:rsidRDefault="00E65FC8" w:rsidP="00E574EF">
      <w:pPr>
        <w:jc w:val="center"/>
        <w:rPr>
          <w:b/>
        </w:rPr>
      </w:pPr>
      <w:r w:rsidRPr="00E574EF">
        <w:rPr>
          <w:b/>
        </w:rPr>
        <w:t>6. Порядок осмотра и закрытия помещений после окончания работы.</w:t>
      </w:r>
    </w:p>
    <w:p w:rsidR="00E65FC8" w:rsidRPr="007A06F0" w:rsidRDefault="00E65FC8" w:rsidP="006A396C">
      <w:r w:rsidRPr="007A06F0">
        <w:t xml:space="preserve">6.1. Закрытие помещений производится после выключения всех токоприемников (за исключением холодильников, факса, дежурного и аварийного освещения, пожарной и охранной сигнализации, а также электроустановок работающих круглосуточно по требованию технологии) и выключения света, приведения технологического оборудования в пожаробезопасное состояние. </w:t>
      </w:r>
    </w:p>
    <w:p w:rsidR="00E65FC8" w:rsidRPr="007A06F0" w:rsidRDefault="00E65FC8" w:rsidP="006A396C">
      <w:r w:rsidRPr="007A06F0">
        <w:t xml:space="preserve">6.2. Рабочие места сотрудников перед их уходом с работы должны быть очищены от мусора и отходов производства. </w:t>
      </w:r>
    </w:p>
    <w:p w:rsidR="00E65FC8" w:rsidRPr="007A06F0" w:rsidRDefault="00E65FC8" w:rsidP="006A396C">
      <w:r w:rsidRPr="007A06F0">
        <w:t xml:space="preserve">6.3. Категорически запрещено закрывать любое помещение в случае </w:t>
      </w:r>
      <w:r w:rsidR="00E574EF" w:rsidRPr="007A06F0">
        <w:t>обнаружения,</w:t>
      </w:r>
      <w:r w:rsidRPr="007A06F0">
        <w:t xml:space="preserve"> каких либо неисправностей, могущих повлечь за собой возгорание или травмировании сотрудников организации и посетителей. </w:t>
      </w:r>
    </w:p>
    <w:p w:rsidR="00E65FC8" w:rsidRPr="007A06F0" w:rsidRDefault="00E65FC8" w:rsidP="006A396C">
      <w:r w:rsidRPr="007A06F0">
        <w:t xml:space="preserve">6.4. Каждый сотрудник после окончания работы (рабочего дня) обязан проверить внешним визуальным осмотром помещения, за которые он несет ответственность. При осмотре помещений особое внимание обратить на отключение всех электроприборов и аппаратуры, обесточивание электроустановок, тщательную уборку помещений от горючего мусора и отходов производства. </w:t>
      </w:r>
    </w:p>
    <w:p w:rsidR="00E65FC8" w:rsidRPr="007A06F0" w:rsidRDefault="00E65FC8" w:rsidP="006A396C">
      <w:r w:rsidRPr="007A06F0">
        <w:lastRenderedPageBreak/>
        <w:t xml:space="preserve">6.5. Покидать помещение следует только при полном устранении всех обнаруженных неисправностей. </w:t>
      </w:r>
    </w:p>
    <w:p w:rsidR="00E65FC8" w:rsidRPr="007A06F0" w:rsidRDefault="00E65FC8" w:rsidP="006A396C">
      <w:r w:rsidRPr="007A06F0">
        <w:t xml:space="preserve">6.6. При обнаружении аварийной ситуации немедленно сообщить главе администрации. </w:t>
      </w:r>
    </w:p>
    <w:p w:rsidR="00E65FC8" w:rsidRPr="007A06F0" w:rsidRDefault="00E65FC8" w:rsidP="007A06F0">
      <w:r w:rsidRPr="007A06F0">
        <w:t xml:space="preserve">6.7. Ключи от всех помещений имеются у всего персонала. </w:t>
      </w:r>
    </w:p>
    <w:p w:rsidR="00E65FC8" w:rsidRPr="007A06F0" w:rsidRDefault="00E65FC8" w:rsidP="00E574EF">
      <w:pPr>
        <w:jc w:val="center"/>
        <w:rPr>
          <w:b/>
          <w:i/>
        </w:rPr>
      </w:pPr>
      <w:r w:rsidRPr="00E574EF">
        <w:rPr>
          <w:b/>
        </w:rPr>
        <w:t>7. Порядок и сроки прохождения противопожарного инструктажа и занятий по пожарно-техническому минимуму</w:t>
      </w:r>
      <w:r w:rsidRPr="007A06F0">
        <w:rPr>
          <w:b/>
          <w:i/>
        </w:rPr>
        <w:t>.</w:t>
      </w:r>
    </w:p>
    <w:p w:rsidR="00E65FC8" w:rsidRPr="007A06F0" w:rsidRDefault="00E65FC8" w:rsidP="006A396C">
      <w:pPr>
        <w:jc w:val="both"/>
      </w:pPr>
      <w:r w:rsidRPr="007A06F0">
        <w:t>7.1. Противопожарный инструктаж проводится с целью доведения до работников основных требований пожарной безопасности, изучения пожарной опасности технологических процессов производства и оборудования, сре</w:t>
      </w:r>
      <w:proofErr w:type="gramStart"/>
      <w:r w:rsidRPr="007A06F0">
        <w:t>дств пр</w:t>
      </w:r>
      <w:proofErr w:type="gramEnd"/>
      <w:r w:rsidRPr="007A06F0">
        <w:t xml:space="preserve">отивопожарной защиты, а также их действий в случае возникновения пожара. </w:t>
      </w:r>
    </w:p>
    <w:p w:rsidR="00E65FC8" w:rsidRPr="007A06F0" w:rsidRDefault="00E65FC8" w:rsidP="006A396C">
      <w:pPr>
        <w:jc w:val="both"/>
      </w:pPr>
      <w:r w:rsidRPr="007A06F0">
        <w:t xml:space="preserve">7.2. Противопожарный инструктаж проводится лицами ответственными за проведение противопожарного инструктажа, назначенными распоряжением главы администрации, по утвержденным программам обучения мерам пожарной безопасности. </w:t>
      </w:r>
    </w:p>
    <w:p w:rsidR="00E65FC8" w:rsidRPr="007A06F0" w:rsidRDefault="00E65FC8" w:rsidP="006A396C">
      <w:pPr>
        <w:jc w:val="both"/>
      </w:pPr>
      <w:r w:rsidRPr="007A06F0">
        <w:t xml:space="preserve">7.3. Проведение противопожарного инструктажа включает в себя ознакомление работников с: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 требованиями пожарной безопасности, исходя из специфики пожарной опасности технологических процессов, производств и объектов; мероприятиями по обеспечению пожарной безопасности при эксплуатации зданий (сооружений), оборудования, производстве пожароопасных работ; правилами применения открытого огня и проведения огневых работ;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 </w:t>
      </w:r>
    </w:p>
    <w:p w:rsidR="00E65FC8" w:rsidRPr="007A06F0" w:rsidRDefault="00E65FC8" w:rsidP="006A396C">
      <w:pPr>
        <w:jc w:val="both"/>
      </w:pPr>
      <w:r w:rsidRPr="007A06F0">
        <w:t xml:space="preserve">7.4. </w:t>
      </w:r>
      <w:proofErr w:type="gramStart"/>
      <w:r w:rsidRPr="007A06F0">
        <w:t xml:space="preserve">По характеру и времени проведения противопожарный инструктаж подразделяется на: вводный, первичный на рабочем месте, повторный, внеплановый и целевой. </w:t>
      </w:r>
      <w:proofErr w:type="gramEnd"/>
    </w:p>
    <w:p w:rsidR="00E65FC8" w:rsidRPr="007A06F0" w:rsidRDefault="00E65FC8" w:rsidP="006A396C">
      <w:pPr>
        <w:jc w:val="both"/>
      </w:pPr>
      <w:r w:rsidRPr="007A06F0">
        <w:t xml:space="preserve">7.5.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 </w:t>
      </w:r>
    </w:p>
    <w:p w:rsidR="00E65FC8" w:rsidRPr="007A06F0" w:rsidRDefault="00E65FC8" w:rsidP="006A396C">
      <w:pPr>
        <w:jc w:val="both"/>
      </w:pPr>
      <w:r w:rsidRPr="007A06F0">
        <w:t>7.6. Вводный противопожарный инструктаж проводится:</w:t>
      </w:r>
    </w:p>
    <w:p w:rsidR="00E65FC8" w:rsidRPr="007A06F0" w:rsidRDefault="00E65FC8" w:rsidP="006A396C">
      <w:pPr>
        <w:jc w:val="both"/>
      </w:pPr>
      <w:r w:rsidRPr="007A06F0">
        <w:t xml:space="preserve"> - со всеми работниками, вновь принимаемыми на работу, независимо от их образования, стажа работы в профессии (должности);</w:t>
      </w:r>
    </w:p>
    <w:p w:rsidR="00E65FC8" w:rsidRPr="007A06F0" w:rsidRDefault="00E65FC8" w:rsidP="006A396C">
      <w:pPr>
        <w:jc w:val="both"/>
      </w:pPr>
      <w:r w:rsidRPr="007A06F0">
        <w:t xml:space="preserve"> - с сезонными работниками;</w:t>
      </w:r>
    </w:p>
    <w:p w:rsidR="00E65FC8" w:rsidRPr="007A06F0" w:rsidRDefault="00E65FC8" w:rsidP="006A396C">
      <w:pPr>
        <w:jc w:val="both"/>
      </w:pPr>
      <w:r w:rsidRPr="007A06F0">
        <w:t xml:space="preserve"> - с командированными работниками;</w:t>
      </w:r>
    </w:p>
    <w:p w:rsidR="00E65FC8" w:rsidRPr="007A06F0" w:rsidRDefault="00E65FC8" w:rsidP="006A396C">
      <w:pPr>
        <w:jc w:val="both"/>
      </w:pPr>
      <w:r w:rsidRPr="007A06F0">
        <w:t xml:space="preserve"> - с </w:t>
      </w:r>
      <w:proofErr w:type="gramStart"/>
      <w:r w:rsidRPr="007A06F0">
        <w:t>обучающимися</w:t>
      </w:r>
      <w:proofErr w:type="gramEnd"/>
      <w:r w:rsidRPr="007A06F0">
        <w:t>, прибывшими на производственное обучение или практику;</w:t>
      </w:r>
    </w:p>
    <w:p w:rsidR="00E65FC8" w:rsidRPr="007A06F0" w:rsidRDefault="00E65FC8" w:rsidP="006A396C">
      <w:pPr>
        <w:jc w:val="both"/>
      </w:pPr>
      <w:r w:rsidRPr="007A06F0">
        <w:t xml:space="preserve"> - с иными категориями работников (граждан) по решению главы администрации. </w:t>
      </w:r>
    </w:p>
    <w:p w:rsidR="00E65FC8" w:rsidRPr="007A06F0" w:rsidRDefault="00E65FC8" w:rsidP="006A396C">
      <w:pPr>
        <w:jc w:val="both"/>
      </w:pPr>
      <w:r w:rsidRPr="007A06F0">
        <w:t xml:space="preserve">7.7.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 </w:t>
      </w:r>
    </w:p>
    <w:p w:rsidR="00E65FC8" w:rsidRPr="007A06F0" w:rsidRDefault="00E65FC8" w:rsidP="006A396C">
      <w:pPr>
        <w:jc w:val="both"/>
      </w:pPr>
      <w:r w:rsidRPr="007A06F0">
        <w:t>7.8. Первичный противопожарный инструктаж проводится непосредственно на рабочем месте:</w:t>
      </w:r>
    </w:p>
    <w:p w:rsidR="00E65FC8" w:rsidRPr="007A06F0" w:rsidRDefault="00E65FC8" w:rsidP="006A396C">
      <w:pPr>
        <w:jc w:val="both"/>
      </w:pPr>
      <w:r w:rsidRPr="007A06F0">
        <w:t xml:space="preserve"> - со всеми вновь принятыми на работу;</w:t>
      </w:r>
    </w:p>
    <w:p w:rsidR="00E65FC8" w:rsidRPr="007A06F0" w:rsidRDefault="00E65FC8" w:rsidP="006A396C">
      <w:pPr>
        <w:jc w:val="both"/>
      </w:pPr>
      <w:r w:rsidRPr="007A06F0">
        <w:t xml:space="preserve"> - с </w:t>
      </w:r>
      <w:proofErr w:type="gramStart"/>
      <w:r w:rsidRPr="007A06F0">
        <w:t>переводимыми</w:t>
      </w:r>
      <w:proofErr w:type="gramEnd"/>
      <w:r w:rsidRPr="007A06F0">
        <w:t xml:space="preserve"> из одного подразделения в другое;</w:t>
      </w:r>
    </w:p>
    <w:p w:rsidR="00E65FC8" w:rsidRPr="007A06F0" w:rsidRDefault="00E65FC8" w:rsidP="006A396C">
      <w:pPr>
        <w:jc w:val="both"/>
      </w:pPr>
      <w:r w:rsidRPr="007A06F0">
        <w:t xml:space="preserve"> - с работниками, выполняющими новую для них работу;</w:t>
      </w:r>
    </w:p>
    <w:p w:rsidR="00E65FC8" w:rsidRPr="007A06F0" w:rsidRDefault="00E65FC8" w:rsidP="006A396C">
      <w:pPr>
        <w:jc w:val="both"/>
      </w:pPr>
      <w:r w:rsidRPr="007A06F0">
        <w:t xml:space="preserve"> - с командированными работниками;</w:t>
      </w:r>
    </w:p>
    <w:p w:rsidR="00E65FC8" w:rsidRPr="007A06F0" w:rsidRDefault="00E65FC8" w:rsidP="006A396C">
      <w:pPr>
        <w:jc w:val="both"/>
      </w:pPr>
      <w:r w:rsidRPr="007A06F0">
        <w:t xml:space="preserve"> - с сезонными работниками;</w:t>
      </w:r>
    </w:p>
    <w:p w:rsidR="00E65FC8" w:rsidRPr="007A06F0" w:rsidRDefault="00E65FC8" w:rsidP="006A396C">
      <w:pPr>
        <w:jc w:val="both"/>
      </w:pPr>
      <w:r w:rsidRPr="007A06F0">
        <w:t xml:space="preserve"> - со специалистами строительного профиля, выполняющими строительно-монтажные и иные работы на территории администрации;</w:t>
      </w:r>
    </w:p>
    <w:p w:rsidR="00E65FC8" w:rsidRPr="007A06F0" w:rsidRDefault="00E65FC8" w:rsidP="006A396C">
      <w:pPr>
        <w:jc w:val="both"/>
      </w:pPr>
      <w:r w:rsidRPr="007A06F0">
        <w:t xml:space="preserve"> - с </w:t>
      </w:r>
      <w:proofErr w:type="gramStart"/>
      <w:r w:rsidRPr="007A06F0">
        <w:t>обучающимися</w:t>
      </w:r>
      <w:proofErr w:type="gramEnd"/>
      <w:r w:rsidRPr="007A06F0">
        <w:t xml:space="preserve">, прибывшими на производственное обучение или практику. </w:t>
      </w:r>
    </w:p>
    <w:p w:rsidR="00E65FC8" w:rsidRPr="007A06F0" w:rsidRDefault="00E65FC8" w:rsidP="006A396C">
      <w:pPr>
        <w:jc w:val="both"/>
      </w:pPr>
      <w:r w:rsidRPr="007A06F0">
        <w:t>7.9. Проведение первичного противопожарного инструктажа с указанными категориями работников осуществляется лицом, ответственным за обес</w:t>
      </w:r>
      <w:r w:rsidR="00E574EF">
        <w:t>печение пожарной безопасности.</w:t>
      </w:r>
    </w:p>
    <w:p w:rsidR="00E65FC8" w:rsidRPr="007A06F0" w:rsidRDefault="00E65FC8" w:rsidP="006A396C">
      <w:pPr>
        <w:jc w:val="both"/>
      </w:pPr>
      <w:r w:rsidRPr="007A06F0">
        <w:t xml:space="preserve">7.10.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 </w:t>
      </w:r>
    </w:p>
    <w:p w:rsidR="00E65FC8" w:rsidRPr="007A06F0" w:rsidRDefault="00E65FC8" w:rsidP="006A396C">
      <w:pPr>
        <w:jc w:val="both"/>
      </w:pPr>
      <w:r w:rsidRPr="007A06F0">
        <w:t xml:space="preserve">7.11. Все работники должны практически показать умение действовать при пожаре, использовать первичные средства пожаротушения. </w:t>
      </w:r>
    </w:p>
    <w:p w:rsidR="00E65FC8" w:rsidRPr="007A06F0" w:rsidRDefault="00E65FC8" w:rsidP="006A396C">
      <w:pPr>
        <w:jc w:val="both"/>
      </w:pPr>
      <w:r w:rsidRPr="007A06F0">
        <w:t xml:space="preserve">7.12. Повторный противопожарный инструктаж проводится лицом, ответственным за пожарную безопасность, назначенным распоряжением главы администрации со всеми </w:t>
      </w:r>
      <w:r w:rsidRPr="007A06F0">
        <w:lastRenderedPageBreak/>
        <w:t xml:space="preserve">работниками, независимо от квалификации, образования, стажа, характера выполняемой работы, не реже одного раза в полугодие. </w:t>
      </w:r>
    </w:p>
    <w:p w:rsidR="00E65FC8" w:rsidRPr="007A06F0" w:rsidRDefault="00E65FC8" w:rsidP="006A396C">
      <w:pPr>
        <w:jc w:val="both"/>
      </w:pPr>
      <w:r w:rsidRPr="007A06F0">
        <w:t xml:space="preserve">7.13. Повторный противопожарный инструктаж проводится в соответствии с графиком проведения занятий, утвержденным главой администрации. </w:t>
      </w:r>
    </w:p>
    <w:p w:rsidR="00E65FC8" w:rsidRPr="007A06F0" w:rsidRDefault="00E65FC8" w:rsidP="006A396C">
      <w:pPr>
        <w:jc w:val="both"/>
      </w:pPr>
      <w:r w:rsidRPr="007A06F0">
        <w:t xml:space="preserve">7.14.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 </w:t>
      </w:r>
    </w:p>
    <w:p w:rsidR="00E65FC8" w:rsidRPr="007A06F0" w:rsidRDefault="00E65FC8" w:rsidP="006A396C">
      <w:pPr>
        <w:jc w:val="both"/>
      </w:pPr>
      <w:r w:rsidRPr="007A06F0">
        <w:t xml:space="preserve">7.15.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 </w:t>
      </w:r>
    </w:p>
    <w:p w:rsidR="00E65FC8" w:rsidRPr="007A06F0" w:rsidRDefault="00E65FC8" w:rsidP="006A396C">
      <w:pPr>
        <w:jc w:val="both"/>
      </w:pPr>
      <w:r w:rsidRPr="007A06F0">
        <w:t>7.16. Внеплановый противопожарный инструктаж проводится:</w:t>
      </w:r>
    </w:p>
    <w:p w:rsidR="00E65FC8" w:rsidRPr="007A06F0" w:rsidRDefault="00E65FC8" w:rsidP="006A396C">
      <w:pPr>
        <w:jc w:val="both"/>
      </w:pPr>
      <w:r w:rsidRPr="007A06F0">
        <w:t xml:space="preserve"> -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E65FC8" w:rsidRPr="007A06F0" w:rsidRDefault="00E65FC8" w:rsidP="006A396C">
      <w:pPr>
        <w:jc w:val="both"/>
      </w:pPr>
      <w:r w:rsidRPr="007A06F0">
        <w:t xml:space="preserve"> - при нарушении работниками организации требований пожарной безопасности, которые могли привести или привели к пожару;</w:t>
      </w:r>
    </w:p>
    <w:p w:rsidR="00E65FC8" w:rsidRPr="007A06F0" w:rsidRDefault="00E65FC8" w:rsidP="006A396C">
      <w:pPr>
        <w:jc w:val="both"/>
      </w:pPr>
      <w:r w:rsidRPr="007A06F0">
        <w:t xml:space="preserve"> 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администрации;</w:t>
      </w:r>
    </w:p>
    <w:p w:rsidR="00E65FC8" w:rsidRPr="007A06F0" w:rsidRDefault="00E65FC8" w:rsidP="006A396C">
      <w:pPr>
        <w:jc w:val="both"/>
      </w:pPr>
      <w:r w:rsidRPr="007A06F0">
        <w:t xml:space="preserve"> - 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E65FC8" w:rsidRPr="007A06F0" w:rsidRDefault="00E65FC8" w:rsidP="006A396C">
      <w:pPr>
        <w:jc w:val="both"/>
      </w:pPr>
      <w:r w:rsidRPr="007A06F0">
        <w:t xml:space="preserve"> - при поступлении информационных материалов об авариях, пожарах, происшедших в других администрациях;</w:t>
      </w:r>
    </w:p>
    <w:p w:rsidR="00E65FC8" w:rsidRPr="007A06F0" w:rsidRDefault="00E65FC8" w:rsidP="006A396C">
      <w:pPr>
        <w:jc w:val="both"/>
      </w:pPr>
      <w:r w:rsidRPr="007A06F0">
        <w:t xml:space="preserve"> - при установлении фактов неудовлетворительного знания работниками требований пожарной безопасности. </w:t>
      </w:r>
    </w:p>
    <w:p w:rsidR="00E65FC8" w:rsidRPr="007A06F0" w:rsidRDefault="00E65FC8" w:rsidP="006A396C">
      <w:pPr>
        <w:jc w:val="both"/>
      </w:pPr>
      <w:r w:rsidRPr="007A06F0">
        <w:t xml:space="preserve">7.17. Внеплановый противопожарный инструктаж проводится работником, ответственным за обеспечение пожарной безопасности в администрации.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 </w:t>
      </w:r>
    </w:p>
    <w:p w:rsidR="00E65FC8" w:rsidRPr="007A06F0" w:rsidRDefault="00E65FC8" w:rsidP="006A396C">
      <w:pPr>
        <w:jc w:val="both"/>
      </w:pPr>
      <w:r w:rsidRPr="007A06F0">
        <w:t>7.18. Целевой противопожарный инструктаж проводится:</w:t>
      </w:r>
    </w:p>
    <w:p w:rsidR="00E65FC8" w:rsidRPr="007A06F0" w:rsidRDefault="00E65FC8" w:rsidP="006A396C">
      <w:pPr>
        <w:jc w:val="both"/>
      </w:pPr>
      <w:r w:rsidRPr="007A06F0">
        <w:t xml:space="preserve"> - при выполнении разовых работ, связанных с повышенной пожарной опасностью;</w:t>
      </w:r>
    </w:p>
    <w:p w:rsidR="00E65FC8" w:rsidRPr="007A06F0" w:rsidRDefault="00E65FC8" w:rsidP="006A396C">
      <w:pPr>
        <w:jc w:val="both"/>
      </w:pPr>
      <w:r w:rsidRPr="007A06F0">
        <w:t xml:space="preserve"> - при ликвидации последствий аварий, стихийных бедствий и катастроф;</w:t>
      </w:r>
    </w:p>
    <w:p w:rsidR="00E65FC8" w:rsidRPr="007A06F0" w:rsidRDefault="00E65FC8" w:rsidP="006A396C">
      <w:pPr>
        <w:jc w:val="both"/>
      </w:pPr>
      <w:r w:rsidRPr="007A06F0">
        <w:t xml:space="preserve"> - при организации массовых мероприятий с персоналом администрации.</w:t>
      </w:r>
    </w:p>
    <w:p w:rsidR="00E65FC8" w:rsidRPr="007A06F0" w:rsidRDefault="00E65FC8" w:rsidP="006A396C">
      <w:pPr>
        <w:jc w:val="both"/>
      </w:pPr>
      <w:r w:rsidRPr="007A06F0">
        <w:t xml:space="preserve">7.19. Целевой противопожарный инструктаж проводится лицом, ответственным за обеспечение пожарной безопасности в администрации. </w:t>
      </w:r>
    </w:p>
    <w:p w:rsidR="00E65FC8" w:rsidRPr="007A06F0" w:rsidRDefault="00E65FC8" w:rsidP="006A396C">
      <w:pPr>
        <w:jc w:val="both"/>
      </w:pPr>
      <w:r w:rsidRPr="007A06F0">
        <w:t xml:space="preserve">7.20. Целевой противопожарный инструктаж по пожарной безопасности завершается проверкой приобретенных работниками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 </w:t>
      </w:r>
    </w:p>
    <w:p w:rsidR="00E65FC8" w:rsidRPr="007A06F0" w:rsidRDefault="00E65FC8" w:rsidP="006A396C">
      <w:pPr>
        <w:jc w:val="both"/>
      </w:pPr>
      <w:r w:rsidRPr="007A06F0">
        <w:t xml:space="preserve">7.21. Все работники допускаются к работе только после прохождения противопожарного инструктажа. </w:t>
      </w:r>
    </w:p>
    <w:p w:rsidR="00E65FC8" w:rsidRPr="007A06F0" w:rsidRDefault="00E65FC8" w:rsidP="006A396C">
      <w:pPr>
        <w:jc w:val="both"/>
      </w:pPr>
      <w:r w:rsidRPr="007A06F0">
        <w:t xml:space="preserve">7.22. </w:t>
      </w:r>
      <w:proofErr w:type="gramStart"/>
      <w:r w:rsidRPr="007A06F0">
        <w:t xml:space="preserve">Руководители, специалисты и работники администрации,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а также приемов и действий при возникновении пожара в администрации, позволяющих выработать практические навыки по предупреждению пожара, спасению жизни, здоровья людей и имущества при пожаре. </w:t>
      </w:r>
      <w:proofErr w:type="gramEnd"/>
    </w:p>
    <w:p w:rsidR="00E65FC8" w:rsidRPr="007A06F0" w:rsidRDefault="00E65FC8" w:rsidP="006A396C">
      <w:pPr>
        <w:jc w:val="both"/>
      </w:pPr>
      <w:r w:rsidRPr="007A06F0">
        <w:t>7.23. Обучение пожарно-техническому минимуму по разработанным и утвержденным в установленном порядке специальным программам, с отрывом от работы проходят:</w:t>
      </w:r>
    </w:p>
    <w:p w:rsidR="00E65FC8" w:rsidRPr="007A06F0" w:rsidRDefault="00E65FC8" w:rsidP="006A396C">
      <w:pPr>
        <w:jc w:val="both"/>
      </w:pPr>
      <w:r w:rsidRPr="007A06F0">
        <w:t xml:space="preserve"> - руководители и ведущие специалисты администрации или лица, исполняющие их обязанности;</w:t>
      </w:r>
    </w:p>
    <w:p w:rsidR="00E65FC8" w:rsidRPr="007A06F0" w:rsidRDefault="00E65FC8" w:rsidP="006A396C">
      <w:pPr>
        <w:jc w:val="both"/>
      </w:pPr>
      <w:r w:rsidRPr="007A06F0">
        <w:t xml:space="preserve"> - работники, ответственные за пожарную безопасность и проведение противопожарного инструктажа;</w:t>
      </w:r>
    </w:p>
    <w:p w:rsidR="00E65FC8" w:rsidRPr="007A06F0" w:rsidRDefault="00E65FC8" w:rsidP="006A396C">
      <w:pPr>
        <w:jc w:val="both"/>
      </w:pPr>
      <w:r w:rsidRPr="007A06F0">
        <w:t xml:space="preserve">  - иные категории работников по решению главы администрации. </w:t>
      </w:r>
    </w:p>
    <w:p w:rsidR="00E65FC8" w:rsidRPr="007A06F0" w:rsidRDefault="00E65FC8" w:rsidP="006A396C">
      <w:pPr>
        <w:jc w:val="both"/>
      </w:pPr>
      <w:r w:rsidRPr="007A06F0">
        <w:t>7.25. По разработанным и утвержденным специальным программам пожарно-технического минимума непосредственно в администрации обучаются:</w:t>
      </w:r>
    </w:p>
    <w:p w:rsidR="00E65FC8" w:rsidRPr="007A06F0" w:rsidRDefault="00E65FC8" w:rsidP="006A396C">
      <w:pPr>
        <w:jc w:val="both"/>
      </w:pPr>
      <w:r w:rsidRPr="007A06F0">
        <w:lastRenderedPageBreak/>
        <w:t xml:space="preserve"> - работники, ответственные за обеспечение пожарной безопасности в отделах;</w:t>
      </w:r>
    </w:p>
    <w:p w:rsidR="00E65FC8" w:rsidRPr="007A06F0" w:rsidRDefault="00E65FC8" w:rsidP="006A396C">
      <w:pPr>
        <w:jc w:val="both"/>
      </w:pPr>
      <w:r w:rsidRPr="007A06F0">
        <w:t xml:space="preserve"> - граждане, участвующие в деятельности подразделений пожарной охраны по предупреждению и (или) тушению пожаров на добровольной основе. </w:t>
      </w:r>
    </w:p>
    <w:p w:rsidR="00E65FC8" w:rsidRPr="007A06F0" w:rsidRDefault="00E65FC8" w:rsidP="006A396C">
      <w:pPr>
        <w:jc w:val="both"/>
      </w:pPr>
      <w:r w:rsidRPr="007A06F0">
        <w:t xml:space="preserve">7.26. </w:t>
      </w:r>
      <w:proofErr w:type="gramStart"/>
      <w:r w:rsidRPr="007A06F0">
        <w:t>Обучение по</w:t>
      </w:r>
      <w:proofErr w:type="gramEnd"/>
      <w:r w:rsidRPr="007A06F0">
        <w:t xml:space="preserve"> специальным программам пожарно-технического минимума непосредственно в администрации проводится лицом, назначенным распоряжением главы администрации, ответственным за пожарную безопасность, имеющим соответствующую подготовку. </w:t>
      </w:r>
    </w:p>
    <w:p w:rsidR="00E65FC8" w:rsidRPr="007A06F0" w:rsidRDefault="00E65FC8" w:rsidP="006A396C">
      <w:pPr>
        <w:jc w:val="both"/>
      </w:pPr>
      <w:r w:rsidRPr="007A06F0">
        <w:t xml:space="preserve">8. Действия работников при обнаружении пожара. </w:t>
      </w:r>
    </w:p>
    <w:p w:rsidR="00E65FC8" w:rsidRPr="007A06F0" w:rsidRDefault="00E65FC8" w:rsidP="006A396C">
      <w:pPr>
        <w:jc w:val="both"/>
      </w:pPr>
      <w:r w:rsidRPr="007A06F0">
        <w:t xml:space="preserve">8.1. Порядок действий работников при обнаружении пожара утверждается главой администрации и обязателен </w:t>
      </w:r>
      <w:proofErr w:type="gramStart"/>
      <w:r w:rsidRPr="007A06F0">
        <w:t>к</w:t>
      </w:r>
      <w:proofErr w:type="gramEnd"/>
      <w:r w:rsidRPr="007A06F0">
        <w:t xml:space="preserve"> </w:t>
      </w:r>
      <w:proofErr w:type="gramStart"/>
      <w:r w:rsidRPr="007A06F0">
        <w:t>применении</w:t>
      </w:r>
      <w:proofErr w:type="gramEnd"/>
      <w:r w:rsidRPr="007A06F0">
        <w:t xml:space="preserve"> всеми работниками администрации. </w:t>
      </w:r>
    </w:p>
    <w:p w:rsidR="00E65FC8" w:rsidRPr="007A06F0" w:rsidRDefault="00E65FC8" w:rsidP="006A396C">
      <w:pPr>
        <w:jc w:val="both"/>
      </w:pPr>
      <w:r w:rsidRPr="007A06F0">
        <w:t>8.2. Порядок действий работников при обнаружении пожара должен предусматривать:</w:t>
      </w:r>
    </w:p>
    <w:p w:rsidR="00E65FC8" w:rsidRPr="007A06F0" w:rsidRDefault="00E65FC8" w:rsidP="006A396C">
      <w:pPr>
        <w:jc w:val="both"/>
      </w:pPr>
      <w:r w:rsidRPr="007A06F0">
        <w:t xml:space="preserve"> - правила вызова пожарной охраны;</w:t>
      </w:r>
    </w:p>
    <w:p w:rsidR="00E65FC8" w:rsidRPr="007A06F0" w:rsidRDefault="00E65FC8" w:rsidP="006A396C">
      <w:pPr>
        <w:jc w:val="both"/>
      </w:pPr>
      <w:r w:rsidRPr="007A06F0">
        <w:t xml:space="preserve"> - порядок отключения вентиляции и электрооборудования;</w:t>
      </w:r>
    </w:p>
    <w:p w:rsidR="00E65FC8" w:rsidRPr="007A06F0" w:rsidRDefault="00E65FC8" w:rsidP="006A396C">
      <w:pPr>
        <w:jc w:val="both"/>
      </w:pPr>
      <w:r w:rsidRPr="007A06F0">
        <w:t xml:space="preserve"> - правила применения средств пожаротушения и установок пожарной автоматики;</w:t>
      </w:r>
    </w:p>
    <w:p w:rsidR="00E65FC8" w:rsidRPr="007A06F0" w:rsidRDefault="00E65FC8" w:rsidP="006A396C">
      <w:pPr>
        <w:jc w:val="both"/>
      </w:pPr>
      <w:r w:rsidRPr="007A06F0">
        <w:t xml:space="preserve"> - порядок эвакуации и материальных ценностей;</w:t>
      </w:r>
    </w:p>
    <w:p w:rsidR="00E65FC8" w:rsidRPr="007A06F0" w:rsidRDefault="00E65FC8" w:rsidP="006A396C">
      <w:pPr>
        <w:jc w:val="both"/>
      </w:pPr>
      <w:r w:rsidRPr="007A06F0">
        <w:t xml:space="preserve"> - порядок осмотра и приведения в пожаровзрывобезопасное состояние всех помещений администрации.</w:t>
      </w:r>
    </w:p>
    <w:p w:rsidR="00E65FC8" w:rsidRDefault="00E65FC8" w:rsidP="006A396C">
      <w:pPr>
        <w:jc w:val="both"/>
        <w:rPr>
          <w:rFonts w:ascii="Arial" w:hAnsi="Arial" w:cs="Arial"/>
        </w:rPr>
      </w:pPr>
    </w:p>
    <w:p w:rsidR="00E65FC8" w:rsidRDefault="00E65FC8" w:rsidP="006A396C">
      <w:pPr>
        <w:jc w:val="both"/>
        <w:rPr>
          <w:rFonts w:ascii="Arial" w:hAnsi="Arial" w:cs="Arial"/>
        </w:rPr>
      </w:pPr>
    </w:p>
    <w:p w:rsidR="00E65FC8" w:rsidRDefault="00E65FC8" w:rsidP="006A396C">
      <w:pPr>
        <w:jc w:val="both"/>
        <w:rPr>
          <w:rFonts w:ascii="Arial" w:hAnsi="Arial" w:cs="Arial"/>
        </w:rPr>
      </w:pPr>
    </w:p>
    <w:p w:rsidR="00E65FC8" w:rsidRDefault="00E65FC8" w:rsidP="007A06F0">
      <w:pPr>
        <w:jc w:val="right"/>
        <w:rPr>
          <w:rFonts w:ascii="Arial" w:hAnsi="Arial" w:cs="Arial"/>
        </w:rPr>
      </w:pPr>
    </w:p>
    <w:p w:rsidR="00E65FC8" w:rsidRDefault="00E65FC8" w:rsidP="007A06F0">
      <w:pPr>
        <w:jc w:val="right"/>
        <w:rPr>
          <w:rFonts w:ascii="Arial" w:hAnsi="Arial" w:cs="Arial"/>
        </w:rPr>
      </w:pPr>
    </w:p>
    <w:p w:rsidR="00E65FC8" w:rsidRDefault="00E65FC8" w:rsidP="007A06F0">
      <w:pPr>
        <w:jc w:val="right"/>
        <w:rPr>
          <w:rFonts w:ascii="Arial" w:hAnsi="Arial" w:cs="Arial"/>
        </w:rPr>
      </w:pPr>
    </w:p>
    <w:p w:rsidR="00E65FC8" w:rsidRDefault="00E65FC8" w:rsidP="007A06F0">
      <w:pPr>
        <w:jc w:val="right"/>
        <w:rPr>
          <w:rFonts w:ascii="Arial" w:hAnsi="Arial" w:cs="Arial"/>
        </w:rPr>
      </w:pPr>
    </w:p>
    <w:p w:rsidR="00E65FC8" w:rsidRDefault="00E65FC8" w:rsidP="007A06F0">
      <w:pPr>
        <w:jc w:val="right"/>
        <w:rPr>
          <w:rFonts w:ascii="Arial" w:hAnsi="Arial" w:cs="Arial"/>
        </w:rPr>
      </w:pPr>
    </w:p>
    <w:p w:rsidR="00E65FC8" w:rsidRDefault="00E65FC8" w:rsidP="007A06F0">
      <w:pPr>
        <w:jc w:val="right"/>
        <w:rPr>
          <w:rFonts w:ascii="Arial" w:hAnsi="Arial" w:cs="Arial"/>
        </w:rPr>
      </w:pPr>
    </w:p>
    <w:p w:rsidR="00E65FC8" w:rsidRDefault="00E65FC8" w:rsidP="007A06F0">
      <w:pPr>
        <w:jc w:val="right"/>
        <w:rPr>
          <w:rFonts w:ascii="Arial" w:hAnsi="Arial" w:cs="Arial"/>
        </w:rPr>
      </w:pPr>
    </w:p>
    <w:p w:rsidR="00E65FC8" w:rsidRDefault="00E65FC8" w:rsidP="007A06F0">
      <w:pPr>
        <w:jc w:val="right"/>
        <w:rPr>
          <w:rFonts w:ascii="Arial" w:hAnsi="Arial" w:cs="Arial"/>
        </w:rPr>
      </w:pPr>
    </w:p>
    <w:p w:rsidR="00E65FC8" w:rsidRDefault="00E65FC8" w:rsidP="007A06F0">
      <w:pPr>
        <w:jc w:val="right"/>
        <w:rPr>
          <w:rFonts w:ascii="Arial" w:hAnsi="Arial" w:cs="Arial"/>
        </w:rPr>
      </w:pPr>
    </w:p>
    <w:p w:rsidR="00E65FC8" w:rsidRDefault="00E65FC8" w:rsidP="007A06F0">
      <w:pPr>
        <w:jc w:val="right"/>
        <w:rPr>
          <w:rFonts w:ascii="Arial" w:hAnsi="Arial" w:cs="Arial"/>
        </w:rPr>
      </w:pPr>
    </w:p>
    <w:p w:rsidR="00E65FC8" w:rsidRDefault="00E65FC8" w:rsidP="007A06F0">
      <w:pPr>
        <w:jc w:val="right"/>
        <w:rPr>
          <w:rFonts w:ascii="Arial" w:hAnsi="Arial" w:cs="Arial"/>
        </w:rPr>
      </w:pPr>
    </w:p>
    <w:p w:rsidR="00E65FC8" w:rsidRDefault="00E65FC8" w:rsidP="007A06F0">
      <w:pPr>
        <w:jc w:val="right"/>
        <w:rPr>
          <w:rFonts w:ascii="Arial" w:hAnsi="Arial" w:cs="Arial"/>
        </w:rPr>
      </w:pPr>
    </w:p>
    <w:p w:rsidR="00E65FC8" w:rsidRDefault="00E65FC8" w:rsidP="007A06F0">
      <w:pPr>
        <w:jc w:val="right"/>
        <w:rPr>
          <w:rFonts w:ascii="Arial" w:hAnsi="Arial" w:cs="Arial"/>
        </w:rPr>
      </w:pPr>
    </w:p>
    <w:p w:rsidR="00E574EF" w:rsidRDefault="00E574EF" w:rsidP="007A06F0">
      <w:pPr>
        <w:jc w:val="right"/>
      </w:pPr>
    </w:p>
    <w:p w:rsidR="00E574EF" w:rsidRDefault="00E574EF" w:rsidP="007A06F0">
      <w:pPr>
        <w:jc w:val="right"/>
      </w:pPr>
    </w:p>
    <w:p w:rsidR="00E574EF" w:rsidRDefault="00E574EF" w:rsidP="007A06F0">
      <w:pPr>
        <w:jc w:val="right"/>
      </w:pPr>
    </w:p>
    <w:p w:rsidR="00E574EF" w:rsidRDefault="00E574EF" w:rsidP="007A06F0">
      <w:pPr>
        <w:jc w:val="right"/>
      </w:pPr>
    </w:p>
    <w:p w:rsidR="00E574EF" w:rsidRDefault="00E574EF" w:rsidP="007A06F0">
      <w:pPr>
        <w:jc w:val="right"/>
      </w:pPr>
    </w:p>
    <w:p w:rsidR="00E65FC8" w:rsidRPr="007A06F0" w:rsidRDefault="00E65FC8" w:rsidP="007A06F0">
      <w:pPr>
        <w:jc w:val="right"/>
      </w:pPr>
      <w:r w:rsidRPr="007A06F0">
        <w:t>Приложение № 2</w:t>
      </w:r>
    </w:p>
    <w:p w:rsidR="00E65FC8" w:rsidRPr="007A06F0" w:rsidRDefault="00E65FC8" w:rsidP="007A06F0">
      <w:pPr>
        <w:jc w:val="right"/>
      </w:pPr>
      <w:r w:rsidRPr="007A06F0">
        <w:t>к Постановлению администрации</w:t>
      </w:r>
    </w:p>
    <w:p w:rsidR="00E65FC8" w:rsidRPr="007A06F0" w:rsidRDefault="00F16469" w:rsidP="007A06F0">
      <w:pPr>
        <w:jc w:val="right"/>
      </w:pPr>
      <w:r>
        <w:t>Таштыпского сельского совета</w:t>
      </w:r>
      <w:r w:rsidR="00E65FC8" w:rsidRPr="007A06F0">
        <w:t xml:space="preserve"> </w:t>
      </w:r>
    </w:p>
    <w:p w:rsidR="00E65FC8" w:rsidRPr="007A06F0" w:rsidRDefault="00065FAF" w:rsidP="007A06F0">
      <w:pPr>
        <w:jc w:val="right"/>
      </w:pPr>
      <w:r>
        <w:t>от 2</w:t>
      </w:r>
      <w:r w:rsidR="00F16469">
        <w:t>0.03.2018 №88.</w:t>
      </w:r>
      <w:r w:rsidR="00E65FC8" w:rsidRPr="007A06F0">
        <w:t xml:space="preserve">  </w:t>
      </w:r>
    </w:p>
    <w:p w:rsidR="00E65FC8" w:rsidRPr="007A06F0" w:rsidRDefault="00E65FC8" w:rsidP="00BC04CF">
      <w:pPr>
        <w:jc w:val="right"/>
      </w:pPr>
    </w:p>
    <w:p w:rsidR="00E65FC8" w:rsidRPr="007A06F0" w:rsidRDefault="00E65FC8" w:rsidP="00BC04CF">
      <w:pPr>
        <w:jc w:val="center"/>
        <w:rPr>
          <w:b/>
        </w:rPr>
      </w:pPr>
      <w:r w:rsidRPr="007A06F0">
        <w:rPr>
          <w:b/>
        </w:rPr>
        <w:t>ИНСТРУКЦИЯ</w:t>
      </w:r>
    </w:p>
    <w:p w:rsidR="00E65FC8" w:rsidRPr="007A06F0" w:rsidRDefault="00E65FC8" w:rsidP="00BC04CF">
      <w:pPr>
        <w:jc w:val="center"/>
        <w:rPr>
          <w:b/>
        </w:rPr>
      </w:pPr>
      <w:r w:rsidRPr="007A06F0">
        <w:rPr>
          <w:b/>
        </w:rPr>
        <w:t xml:space="preserve">ответственному лицу </w:t>
      </w:r>
    </w:p>
    <w:p w:rsidR="00E65FC8" w:rsidRPr="007A06F0" w:rsidRDefault="00E65FC8" w:rsidP="00BC04CF">
      <w:pPr>
        <w:jc w:val="center"/>
        <w:rPr>
          <w:b/>
        </w:rPr>
      </w:pPr>
      <w:r w:rsidRPr="007A06F0">
        <w:rPr>
          <w:b/>
        </w:rPr>
        <w:t>за пожарную безопасность.</w:t>
      </w:r>
    </w:p>
    <w:p w:rsidR="00E65FC8" w:rsidRPr="007A06F0" w:rsidRDefault="00E65FC8" w:rsidP="00BC04CF"/>
    <w:p w:rsidR="00E65FC8" w:rsidRPr="007A06F0" w:rsidRDefault="00E65FC8" w:rsidP="006B359C">
      <w:pPr>
        <w:ind w:firstLine="360"/>
        <w:jc w:val="center"/>
        <w:rPr>
          <w:b/>
        </w:rPr>
      </w:pPr>
      <w:r w:rsidRPr="007A06F0">
        <w:rPr>
          <w:b/>
        </w:rPr>
        <w:t>1. Общие положения</w:t>
      </w:r>
    </w:p>
    <w:p w:rsidR="00E65FC8" w:rsidRPr="007A06F0" w:rsidRDefault="00E65FC8" w:rsidP="00BC04CF">
      <w:pPr>
        <w:ind w:firstLine="360"/>
        <w:jc w:val="both"/>
      </w:pPr>
      <w:r w:rsidRPr="007A06F0">
        <w:t>Настоящая инструкция определяет обязанности ответственного лица за пожарную безопасность (помещения) администрации.</w:t>
      </w:r>
    </w:p>
    <w:p w:rsidR="00E65FC8" w:rsidRPr="007A06F0" w:rsidRDefault="00E65FC8" w:rsidP="00BC04CF">
      <w:pPr>
        <w:ind w:firstLine="360"/>
        <w:jc w:val="both"/>
        <w:rPr>
          <w:i/>
        </w:rPr>
      </w:pPr>
      <w:r w:rsidRPr="007A06F0">
        <w:t xml:space="preserve">Персональная ответственность за обеспечение пожарной безопасности </w:t>
      </w:r>
      <w:r w:rsidR="00F16469">
        <w:t>Таштыпского</w:t>
      </w:r>
      <w:r w:rsidRPr="007A06F0">
        <w:t xml:space="preserve"> сельского поселения в целом, в соответствии с действующим законодательством Российской Федерации, возлагается на Главу сельского поселения.</w:t>
      </w:r>
    </w:p>
    <w:p w:rsidR="00E65FC8" w:rsidRPr="007A06F0" w:rsidRDefault="00E65FC8" w:rsidP="00BC04CF">
      <w:pPr>
        <w:ind w:firstLine="360"/>
        <w:jc w:val="both"/>
      </w:pPr>
      <w:r w:rsidRPr="007A06F0">
        <w:t>Лицо, ответственное за пожарную безопасность, несет персональную ответственность за выполнение настоящей Инструкции в установленном законом порядке.</w:t>
      </w:r>
    </w:p>
    <w:p w:rsidR="00E65FC8" w:rsidRPr="007A06F0" w:rsidRDefault="00E65FC8" w:rsidP="006B359C">
      <w:pPr>
        <w:ind w:firstLine="360"/>
        <w:jc w:val="center"/>
      </w:pPr>
      <w:r w:rsidRPr="007A06F0">
        <w:rPr>
          <w:b/>
        </w:rPr>
        <w:t>2. Обязанности лица, ответственного за пожарную безопасность</w:t>
      </w:r>
      <w:r w:rsidRPr="007A06F0">
        <w:t>.</w:t>
      </w:r>
    </w:p>
    <w:p w:rsidR="00E65FC8" w:rsidRPr="007A06F0" w:rsidRDefault="00E65FC8" w:rsidP="00BC04CF">
      <w:pPr>
        <w:ind w:firstLine="180"/>
        <w:jc w:val="both"/>
      </w:pPr>
      <w:r w:rsidRPr="007A06F0">
        <w:t xml:space="preserve">  </w:t>
      </w:r>
      <w:proofErr w:type="gramStart"/>
      <w:r w:rsidRPr="007A06F0">
        <w:t>Ответственный</w:t>
      </w:r>
      <w:proofErr w:type="gramEnd"/>
      <w:r w:rsidRPr="007A06F0">
        <w:t xml:space="preserve"> за пожарную безопасность обязан:</w:t>
      </w:r>
    </w:p>
    <w:p w:rsidR="00E65FC8" w:rsidRPr="007A06F0" w:rsidRDefault="00E65FC8" w:rsidP="00BC04CF">
      <w:pPr>
        <w:ind w:firstLine="360"/>
        <w:jc w:val="both"/>
      </w:pPr>
      <w:r w:rsidRPr="007A06F0">
        <w:t>Знать пожарную опасность помещений и оборудования.</w:t>
      </w:r>
    </w:p>
    <w:p w:rsidR="00E65FC8" w:rsidRPr="007A06F0" w:rsidRDefault="00E65FC8" w:rsidP="00BC04CF">
      <w:pPr>
        <w:ind w:firstLine="360"/>
        <w:jc w:val="both"/>
      </w:pPr>
      <w:r w:rsidRPr="007A06F0">
        <w:lastRenderedPageBreak/>
        <w:t>Знать действующие правила и инструкции пожарной безопасности по общему противопожарному режиму, а также для отдельных помещений, операций, работ.</w:t>
      </w:r>
    </w:p>
    <w:p w:rsidR="00E65FC8" w:rsidRPr="007A06F0" w:rsidRDefault="00E65FC8" w:rsidP="00BC04CF">
      <w:pPr>
        <w:ind w:firstLine="360"/>
        <w:jc w:val="both"/>
      </w:pPr>
      <w:r w:rsidRPr="007A06F0">
        <w:t>Следить за:</w:t>
      </w:r>
    </w:p>
    <w:p w:rsidR="00E65FC8" w:rsidRPr="007A06F0" w:rsidRDefault="00E65FC8" w:rsidP="00BC04CF">
      <w:pPr>
        <w:ind w:firstLine="360"/>
        <w:jc w:val="both"/>
      </w:pPr>
      <w:r w:rsidRPr="007A06F0">
        <w:t>состоянием территорий, эвакуационных путей и выходов;</w:t>
      </w:r>
    </w:p>
    <w:p w:rsidR="00E65FC8" w:rsidRPr="007A06F0" w:rsidRDefault="00E65FC8" w:rsidP="00BC04CF">
      <w:pPr>
        <w:ind w:firstLine="360"/>
        <w:jc w:val="both"/>
      </w:pPr>
      <w:r w:rsidRPr="007A06F0">
        <w:t>загромождением подступов к зданию, пожарным гидрантам, расположенным на прилегающей к зданию территории;</w:t>
      </w:r>
    </w:p>
    <w:p w:rsidR="00E65FC8" w:rsidRPr="007A06F0" w:rsidRDefault="00E65FC8" w:rsidP="00BC04CF">
      <w:pPr>
        <w:ind w:firstLine="360"/>
        <w:jc w:val="both"/>
      </w:pPr>
      <w:proofErr w:type="gramStart"/>
      <w:r w:rsidRPr="007A06F0">
        <w:t>загромождением коридоров, проходов, тамбуров, холлов, лестничных площадок, маршей лестниц, люков мебелью, шкафами, оборудованием, различными материалами и предметами, препятствующими свободному выходу людей и эвакуации имущества в случае пожара;</w:t>
      </w:r>
      <w:proofErr w:type="gramEnd"/>
    </w:p>
    <w:p w:rsidR="00E65FC8" w:rsidRPr="007A06F0" w:rsidRDefault="00E65FC8" w:rsidP="00BC04CF">
      <w:pPr>
        <w:ind w:firstLine="360"/>
        <w:jc w:val="both"/>
      </w:pPr>
      <w:r w:rsidRPr="007A06F0">
        <w:t>снятием устрой</w:t>
      </w:r>
      <w:proofErr w:type="gramStart"/>
      <w:r w:rsidRPr="007A06F0">
        <w:t>ств дл</w:t>
      </w:r>
      <w:proofErr w:type="gramEnd"/>
      <w:r w:rsidRPr="007A06F0">
        <w:t xml:space="preserve">я </w:t>
      </w:r>
      <w:proofErr w:type="spellStart"/>
      <w:r w:rsidRPr="007A06F0">
        <w:t>самозакрывания</w:t>
      </w:r>
      <w:proofErr w:type="spellEnd"/>
      <w:r w:rsidRPr="007A06F0">
        <w:t xml:space="preserve"> дверей, фиксирования самозакрывающихся дверей лестничных клеток, коридоров, тамбуров, холлов в открытом положении (если для этих целей не используются автоматические устройства, срабатывающие при пожаре);</w:t>
      </w:r>
    </w:p>
    <w:p w:rsidR="00E65FC8" w:rsidRPr="007A06F0" w:rsidRDefault="00E65FC8" w:rsidP="00BC04CF">
      <w:pPr>
        <w:ind w:firstLine="360"/>
        <w:jc w:val="both"/>
      </w:pPr>
      <w:r w:rsidRPr="007A06F0">
        <w:t>закрытием наглухо основных и запасных выходов, люков, дверей на наружные эвакуационные (пожарные) лестницы.</w:t>
      </w:r>
    </w:p>
    <w:p w:rsidR="00E65FC8" w:rsidRPr="007A06F0" w:rsidRDefault="00E65FC8" w:rsidP="00BC04CF">
      <w:pPr>
        <w:ind w:firstLine="360"/>
        <w:jc w:val="both"/>
      </w:pPr>
      <w:r w:rsidRPr="007A06F0">
        <w:t xml:space="preserve">Следить за исправностью средств первичного пожаротушения (пожарные краны, огнетушители, асбестовые покрывала) и обеспечением свободных проходов к ним. Знать места расположения первичных средств пожаротушения. Уметь пользоваться ими для тушения пожара. </w:t>
      </w:r>
    </w:p>
    <w:p w:rsidR="00E65FC8" w:rsidRPr="007A06F0" w:rsidRDefault="00E65FC8" w:rsidP="00BC04CF">
      <w:pPr>
        <w:ind w:firstLine="360"/>
        <w:jc w:val="both"/>
      </w:pPr>
      <w:r w:rsidRPr="007A06F0">
        <w:t xml:space="preserve">Знать места расположения средств пожарной сигнализации и связи (телефонов, </w:t>
      </w:r>
      <w:proofErr w:type="spellStart"/>
      <w:r w:rsidRPr="007A06F0">
        <w:t>извещателей</w:t>
      </w:r>
      <w:proofErr w:type="spellEnd"/>
      <w:r w:rsidRPr="007A06F0">
        <w:t xml:space="preserve">, кнопок пожарной сигнализации). Уметь пользоваться ими для вызова пожарных подразделений города (объекта). </w:t>
      </w:r>
    </w:p>
    <w:p w:rsidR="00E65FC8" w:rsidRPr="007A06F0" w:rsidRDefault="00E65FC8" w:rsidP="00BC04CF">
      <w:pPr>
        <w:ind w:firstLine="360"/>
        <w:jc w:val="both"/>
      </w:pPr>
      <w:r w:rsidRPr="007A06F0">
        <w:t>Разъяснять подчиненному персоналу требования пожарной безопасности, действующие в учреждении, порядок действий в случае возникновения пожара, эвакуации и принимать меры по его обучению.</w:t>
      </w:r>
    </w:p>
    <w:p w:rsidR="00E65FC8" w:rsidRPr="007A06F0" w:rsidRDefault="00E65FC8" w:rsidP="007A06F0">
      <w:pPr>
        <w:ind w:firstLine="360"/>
        <w:jc w:val="both"/>
      </w:pPr>
      <w:r w:rsidRPr="007A06F0">
        <w:t>Проводить с подчиненными первичный, внеплановый и целевой инструктаж на рабочем месте по пожарной безопасности с оформлением результатов в специальном журнале. Не допускать к работе лиц, не прошедших инструктаж.</w:t>
      </w:r>
    </w:p>
    <w:p w:rsidR="00E65FC8" w:rsidRPr="007A06F0" w:rsidRDefault="00E65FC8" w:rsidP="00BC04CF">
      <w:pPr>
        <w:ind w:firstLine="360"/>
      </w:pPr>
      <w:r w:rsidRPr="007A06F0">
        <w:t>Постоянно следить за соблюдением мер пожарной безопасности, установленного противопожарного режима, а также за своевременным выполнением предложенных уполномоченным должностным лицом противопожарных мероприятий.</w:t>
      </w:r>
    </w:p>
    <w:p w:rsidR="00E65FC8" w:rsidRPr="007A06F0" w:rsidRDefault="00E65FC8" w:rsidP="00BC04CF">
      <w:pPr>
        <w:ind w:firstLine="360"/>
      </w:pPr>
      <w:r w:rsidRPr="007A06F0">
        <w:t>Ежедневно по окончании рабочего дня перед закрытием тщательно осмотреть все обслуживаемые помещения и проверить:</w:t>
      </w:r>
    </w:p>
    <w:p w:rsidR="00E65FC8" w:rsidRPr="007A06F0" w:rsidRDefault="00E65FC8" w:rsidP="00BC04CF">
      <w:pPr>
        <w:ind w:firstLine="360"/>
      </w:pPr>
      <w:r w:rsidRPr="007A06F0">
        <w:t>- выключение электронагревательных приборов;</w:t>
      </w:r>
    </w:p>
    <w:p w:rsidR="00E65FC8" w:rsidRPr="007A06F0" w:rsidRDefault="00E65FC8" w:rsidP="00BC04CF">
      <w:pPr>
        <w:ind w:firstLine="360"/>
      </w:pPr>
      <w:r w:rsidRPr="007A06F0">
        <w:t>- наличие свободных проходов по коридорам, лестницам к запасным выходам, люкам, окнам, к средствам пожаротушения и связи;</w:t>
      </w:r>
    </w:p>
    <w:p w:rsidR="00E65FC8" w:rsidRPr="007A06F0" w:rsidRDefault="00E65FC8" w:rsidP="00BC04CF">
      <w:pPr>
        <w:ind w:firstLine="360"/>
      </w:pPr>
      <w:r w:rsidRPr="007A06F0">
        <w:t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– выявить причины и принять меры к их устранению.</w:t>
      </w:r>
    </w:p>
    <w:p w:rsidR="00E65FC8" w:rsidRPr="007A06F0" w:rsidRDefault="00E65FC8" w:rsidP="00BC04CF">
      <w:pPr>
        <w:ind w:firstLine="360"/>
      </w:pPr>
      <w:r w:rsidRPr="007A06F0">
        <w:t>Помещения могут быть закрыты только после их осмотра.</w:t>
      </w:r>
    </w:p>
    <w:p w:rsidR="00E65FC8" w:rsidRPr="007A06F0" w:rsidRDefault="00E65FC8" w:rsidP="006B359C">
      <w:pPr>
        <w:ind w:firstLine="360"/>
        <w:jc w:val="center"/>
        <w:rPr>
          <w:b/>
        </w:rPr>
      </w:pPr>
      <w:r w:rsidRPr="007A06F0">
        <w:rPr>
          <w:b/>
        </w:rPr>
        <w:t>3. Порядок действий при пожаре.</w:t>
      </w:r>
    </w:p>
    <w:p w:rsidR="00E65FC8" w:rsidRPr="007A06F0" w:rsidRDefault="00E65FC8" w:rsidP="00BC04CF">
      <w:pPr>
        <w:ind w:firstLine="360"/>
      </w:pPr>
      <w:r w:rsidRPr="007A06F0">
        <w:t>При обнаружении пожара или признаков горения (задымление, запах гари, повышение температуры и т.д.) ответственный за пожарную безопасность обязан:</w:t>
      </w:r>
    </w:p>
    <w:p w:rsidR="00E65FC8" w:rsidRPr="007A06F0" w:rsidRDefault="00E65FC8" w:rsidP="00BC04CF">
      <w:pPr>
        <w:ind w:firstLine="360"/>
      </w:pPr>
      <w:r w:rsidRPr="007A06F0">
        <w:t>Немедленно вызвать пожарную охрану по телефону «01»</w:t>
      </w:r>
      <w:r w:rsidR="00F16469">
        <w:t xml:space="preserve"> или </w:t>
      </w:r>
      <w:r w:rsidRPr="007A06F0">
        <w:t xml:space="preserve"> (по мобильному «112»). При вызове пожарной охраны необходимо сообщить адрес учреждения, место возникновения пожара, а так же свою фамилию. Если о пожаре сообщил кто-то из сотрудников, то независимо от этого необходимо продублировать сообщение и поставить в известность вышестоящее руководство.</w:t>
      </w:r>
    </w:p>
    <w:p w:rsidR="00E65FC8" w:rsidRPr="007A06F0" w:rsidRDefault="00E65FC8" w:rsidP="00BC04CF">
      <w:pPr>
        <w:ind w:firstLine="360"/>
      </w:pPr>
      <w:r w:rsidRPr="007A06F0">
        <w:t>В случае угрозы жизни людей немедленно организовать их спасение, используя для этого имеющиеся силы и средства.</w:t>
      </w:r>
    </w:p>
    <w:p w:rsidR="00E65FC8" w:rsidRPr="007A06F0" w:rsidRDefault="00E65FC8" w:rsidP="00BC04CF">
      <w:pPr>
        <w:ind w:firstLine="360"/>
      </w:pPr>
      <w:r w:rsidRPr="007A06F0">
        <w:t>Одновременно с эвакуацией организовать тушение пожара первичными средствами пожаротушения (в случае, если нет опасности для людей).</w:t>
      </w:r>
    </w:p>
    <w:p w:rsidR="00E65FC8" w:rsidRPr="007A06F0" w:rsidRDefault="00E65FC8" w:rsidP="00BC04CF">
      <w:pPr>
        <w:ind w:firstLine="360"/>
      </w:pPr>
      <w:r w:rsidRPr="007A06F0">
        <w:t>Принять, по возможности, меры по сохранности материальных ценностей.</w:t>
      </w:r>
    </w:p>
    <w:p w:rsidR="00E65FC8" w:rsidRPr="007A06F0" w:rsidRDefault="00E65FC8" w:rsidP="00BC04CF">
      <w:pPr>
        <w:ind w:firstLine="360"/>
      </w:pPr>
      <w:r w:rsidRPr="007A06F0">
        <w:t>Прекратить все работы, удалить за пределы опасной зоны всех сотрудников, не участвующих в тушении пожара.</w:t>
      </w:r>
    </w:p>
    <w:p w:rsidR="00E65FC8" w:rsidRPr="007A06F0" w:rsidRDefault="00E65FC8" w:rsidP="00BC04CF">
      <w:pPr>
        <w:ind w:firstLine="360"/>
      </w:pPr>
      <w:r w:rsidRPr="007A06F0">
        <w:t>Проверить включение в работу автоматических систем пожарной защиты (пожаротушение, оповещение людей о пожаре, управление эвакуацией и т.п.).</w:t>
      </w:r>
    </w:p>
    <w:p w:rsidR="00E65FC8" w:rsidRPr="007A06F0" w:rsidRDefault="00E65FC8" w:rsidP="00BC04CF">
      <w:pPr>
        <w:ind w:firstLine="360"/>
      </w:pPr>
      <w:r w:rsidRPr="007A06F0">
        <w:t xml:space="preserve">При необходимости отключить электроэнергию (за исключением систем противопожарной защиты), перекрыть газовые, паровые и другие коммуникации, остановить работу систем </w:t>
      </w:r>
      <w:r w:rsidRPr="007A06F0">
        <w:lastRenderedPageBreak/>
        <w:t>вентиляции в горячем и смежных с ним помещениях, выполнить другие мероприятия, способствующих предотвращению развития пожара и задымления помещений здания.</w:t>
      </w:r>
    </w:p>
    <w:p w:rsidR="00E65FC8" w:rsidRPr="007A06F0" w:rsidRDefault="00E65FC8" w:rsidP="00BC04CF">
      <w:pPr>
        <w:ind w:firstLine="360"/>
      </w:pPr>
      <w:r w:rsidRPr="007A06F0">
        <w:t>Осуществлять общее руководство по тушению пожара до прибытия пожарной охраны.</w:t>
      </w:r>
    </w:p>
    <w:p w:rsidR="00E65FC8" w:rsidRPr="007A06F0" w:rsidRDefault="00E65FC8" w:rsidP="00BC04CF">
      <w:pPr>
        <w:ind w:firstLine="360"/>
      </w:pPr>
      <w:r w:rsidRPr="007A06F0">
        <w:t>Организовать встречу пожарных подразделений, проинформировать первого прибывшего начальника пожарной охраны о принятых мерах, действовать по его указанию в зависимости от обстановки.</w:t>
      </w:r>
    </w:p>
    <w:p w:rsidR="00E65FC8" w:rsidRPr="007A06F0" w:rsidRDefault="00E65FC8" w:rsidP="00BC04CF">
      <w:pPr>
        <w:ind w:firstLine="360"/>
      </w:pPr>
    </w:p>
    <w:p w:rsidR="00E65FC8" w:rsidRPr="007A06F0" w:rsidRDefault="00E65FC8" w:rsidP="00BC04CF"/>
    <w:p w:rsidR="00E65FC8" w:rsidRPr="007A06F0" w:rsidRDefault="00E65FC8" w:rsidP="00BC04CF">
      <w:pPr>
        <w:jc w:val="right"/>
      </w:pPr>
    </w:p>
    <w:p w:rsidR="00E65FC8" w:rsidRPr="007A06F0" w:rsidRDefault="00E65FC8" w:rsidP="00BC04CF">
      <w:pPr>
        <w:jc w:val="right"/>
      </w:pPr>
    </w:p>
    <w:p w:rsidR="00E65FC8" w:rsidRPr="007A06F0" w:rsidRDefault="00E65FC8" w:rsidP="00BC04CF">
      <w:pPr>
        <w:jc w:val="right"/>
      </w:pPr>
    </w:p>
    <w:p w:rsidR="00E65FC8" w:rsidRPr="007A06F0" w:rsidRDefault="00E65FC8" w:rsidP="00BC04CF">
      <w:pPr>
        <w:jc w:val="right"/>
      </w:pPr>
    </w:p>
    <w:p w:rsidR="00E65FC8" w:rsidRPr="007A06F0" w:rsidRDefault="00E65FC8" w:rsidP="00BC04CF">
      <w:pPr>
        <w:jc w:val="right"/>
      </w:pPr>
    </w:p>
    <w:p w:rsidR="00E65FC8" w:rsidRPr="007A06F0" w:rsidRDefault="00E65FC8" w:rsidP="00BC04CF">
      <w:pPr>
        <w:jc w:val="right"/>
      </w:pPr>
    </w:p>
    <w:p w:rsidR="00E65FC8" w:rsidRPr="007A06F0" w:rsidRDefault="00E65FC8" w:rsidP="00BC04CF">
      <w:pPr>
        <w:jc w:val="right"/>
      </w:pPr>
    </w:p>
    <w:p w:rsidR="00E65FC8" w:rsidRPr="007A06F0" w:rsidRDefault="00E65FC8" w:rsidP="00BC04CF">
      <w:pPr>
        <w:jc w:val="right"/>
      </w:pPr>
    </w:p>
    <w:p w:rsidR="00E65FC8" w:rsidRPr="007A06F0" w:rsidRDefault="00E65FC8" w:rsidP="00BC04CF">
      <w:pPr>
        <w:jc w:val="right"/>
      </w:pPr>
    </w:p>
    <w:p w:rsidR="00E65FC8" w:rsidRPr="007A06F0" w:rsidRDefault="00E65FC8" w:rsidP="00BC04CF">
      <w:pPr>
        <w:jc w:val="right"/>
      </w:pPr>
    </w:p>
    <w:p w:rsidR="00E65FC8" w:rsidRPr="007A06F0" w:rsidRDefault="00E65FC8" w:rsidP="00BC04CF">
      <w:pPr>
        <w:jc w:val="right"/>
      </w:pPr>
    </w:p>
    <w:p w:rsidR="00E65FC8" w:rsidRPr="007A06F0" w:rsidRDefault="00E65FC8" w:rsidP="00BC04CF">
      <w:pPr>
        <w:jc w:val="right"/>
      </w:pPr>
    </w:p>
    <w:p w:rsidR="00E65FC8" w:rsidRPr="007A06F0" w:rsidRDefault="00E65FC8" w:rsidP="00BC04CF">
      <w:pPr>
        <w:jc w:val="right"/>
      </w:pPr>
    </w:p>
    <w:p w:rsidR="00E65FC8" w:rsidRDefault="00E65FC8" w:rsidP="00BC04CF">
      <w:pPr>
        <w:jc w:val="right"/>
      </w:pPr>
    </w:p>
    <w:p w:rsidR="00E65FC8" w:rsidRDefault="00E65FC8" w:rsidP="00BC04CF">
      <w:pPr>
        <w:jc w:val="right"/>
      </w:pPr>
    </w:p>
    <w:p w:rsidR="00E65FC8" w:rsidRDefault="00E65FC8" w:rsidP="00BC04CF">
      <w:pPr>
        <w:jc w:val="right"/>
      </w:pPr>
    </w:p>
    <w:p w:rsidR="00E65FC8" w:rsidRDefault="00E65FC8" w:rsidP="00BC04CF">
      <w:pPr>
        <w:jc w:val="right"/>
      </w:pPr>
    </w:p>
    <w:p w:rsidR="00E65FC8" w:rsidRDefault="00E65FC8" w:rsidP="00BC04CF">
      <w:pPr>
        <w:jc w:val="right"/>
      </w:pPr>
    </w:p>
    <w:p w:rsidR="00E65FC8" w:rsidRDefault="00E65FC8" w:rsidP="00BC04CF">
      <w:pPr>
        <w:jc w:val="right"/>
      </w:pPr>
    </w:p>
    <w:p w:rsidR="00E65FC8" w:rsidRDefault="00E65FC8" w:rsidP="00BC04CF">
      <w:pPr>
        <w:jc w:val="right"/>
      </w:pPr>
    </w:p>
    <w:p w:rsidR="00E65FC8" w:rsidRPr="007A06F0" w:rsidRDefault="00E65FC8" w:rsidP="00BC04CF">
      <w:pPr>
        <w:jc w:val="right"/>
      </w:pPr>
    </w:p>
    <w:p w:rsidR="00E65FC8" w:rsidRPr="007A06F0" w:rsidRDefault="00E65FC8" w:rsidP="007A06F0">
      <w:pPr>
        <w:jc w:val="right"/>
      </w:pPr>
      <w:r w:rsidRPr="007A06F0">
        <w:t>Приложение № 3</w:t>
      </w:r>
    </w:p>
    <w:p w:rsidR="00E65FC8" w:rsidRPr="007A06F0" w:rsidRDefault="00E65FC8" w:rsidP="007A06F0">
      <w:pPr>
        <w:jc w:val="right"/>
      </w:pPr>
      <w:r w:rsidRPr="007A06F0">
        <w:t>к Постановлению администрации</w:t>
      </w:r>
    </w:p>
    <w:p w:rsidR="00E65FC8" w:rsidRPr="007A06F0" w:rsidRDefault="00E65FC8" w:rsidP="007A06F0">
      <w:pPr>
        <w:jc w:val="right"/>
      </w:pPr>
      <w:r w:rsidRPr="007A06F0">
        <w:t xml:space="preserve"> </w:t>
      </w:r>
      <w:r w:rsidR="00F16469">
        <w:t>Таштыпского сельского совета</w:t>
      </w:r>
      <w:r w:rsidRPr="007A06F0">
        <w:t xml:space="preserve"> </w:t>
      </w:r>
    </w:p>
    <w:p w:rsidR="00E65FC8" w:rsidRPr="007A06F0" w:rsidRDefault="00F16469" w:rsidP="007A06F0">
      <w:pPr>
        <w:jc w:val="right"/>
      </w:pPr>
      <w:r>
        <w:t>от 20.03.2018 №88</w:t>
      </w:r>
      <w:r w:rsidR="00E65FC8" w:rsidRPr="007A06F0">
        <w:t xml:space="preserve">.  </w:t>
      </w:r>
    </w:p>
    <w:p w:rsidR="00951071" w:rsidRDefault="00951071" w:rsidP="00951071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951071" w:rsidRPr="00102A85" w:rsidRDefault="00951071" w:rsidP="00951071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102A85">
        <w:rPr>
          <w:b/>
          <w:bCs/>
        </w:rPr>
        <w:t>ИНСТРУКЦИЯ ПО ПРИМЕНЕНИЮ И ТЕХНИЧЕСКОМУ ОБСЛУЖИВАНИЮ</w:t>
      </w:r>
    </w:p>
    <w:p w:rsidR="00951071" w:rsidRPr="00102A85" w:rsidRDefault="00951071" w:rsidP="00951071">
      <w:pPr>
        <w:suppressAutoHyphens/>
        <w:autoSpaceDE w:val="0"/>
        <w:autoSpaceDN w:val="0"/>
        <w:adjustRightInd w:val="0"/>
        <w:jc w:val="center"/>
      </w:pPr>
      <w:r w:rsidRPr="00102A85">
        <w:rPr>
          <w:b/>
          <w:bCs/>
        </w:rPr>
        <w:t xml:space="preserve">ПОРОШКОВЫХ ОГНЕТУШИТЕЛЕЙ </w:t>
      </w:r>
      <w:r>
        <w:rPr>
          <w:b/>
          <w:bCs/>
        </w:rPr>
        <w:t>С ВСТРОЕННЫМ ГАЗОВЫМ ИСТОЧНИКОМ ДАВЛЕНИЯ.</w:t>
      </w:r>
    </w:p>
    <w:p w:rsidR="00951071" w:rsidRPr="00102A85" w:rsidRDefault="00951071" w:rsidP="00951071">
      <w:pPr>
        <w:suppressAutoHyphens/>
        <w:autoSpaceDE w:val="0"/>
        <w:autoSpaceDN w:val="0"/>
        <w:adjustRightInd w:val="0"/>
        <w:ind w:firstLine="550"/>
      </w:pPr>
    </w:p>
    <w:p w:rsidR="00951071" w:rsidRPr="00102A85" w:rsidRDefault="00951071" w:rsidP="00951071">
      <w:pPr>
        <w:suppressAutoHyphens/>
        <w:autoSpaceDE w:val="0"/>
        <w:autoSpaceDN w:val="0"/>
        <w:adjustRightInd w:val="0"/>
        <w:ind w:firstLine="550"/>
        <w:jc w:val="both"/>
      </w:pPr>
      <w:proofErr w:type="gramStart"/>
      <w:r w:rsidRPr="00102A85">
        <w:rPr>
          <w:b/>
        </w:rPr>
        <w:t>ПРЕДНАЗНАЧЕНЫ</w:t>
      </w:r>
      <w:r w:rsidRPr="00102A85">
        <w:t xml:space="preserve"> для тушения  загораний  нефтепродуктов, ЛВЖ, раство</w:t>
      </w:r>
      <w:r w:rsidRPr="00102A85">
        <w:softHyphen/>
        <w:t>рителей, твердых веществ, а также для тушения электроустановок, нахо</w:t>
      </w:r>
      <w:r w:rsidRPr="00102A85">
        <w:softHyphen/>
        <w:t xml:space="preserve">дящихся под напряжением до 1000 В. </w:t>
      </w:r>
      <w:proofErr w:type="gramEnd"/>
    </w:p>
    <w:p w:rsidR="00951071" w:rsidRPr="00102A85" w:rsidRDefault="00951071" w:rsidP="00951071">
      <w:pPr>
        <w:suppressAutoHyphens/>
        <w:autoSpaceDE w:val="0"/>
        <w:autoSpaceDN w:val="0"/>
        <w:adjustRightInd w:val="0"/>
        <w:ind w:firstLine="550"/>
        <w:jc w:val="both"/>
      </w:pPr>
      <w:r w:rsidRPr="00102A85">
        <w:t>Огнетушители могут работать в диапазоне температур внешней среды от -50 до +50 С.</w:t>
      </w:r>
    </w:p>
    <w:p w:rsidR="00951071" w:rsidRPr="00102A85" w:rsidRDefault="00951071" w:rsidP="00951071">
      <w:pPr>
        <w:suppressAutoHyphens/>
        <w:autoSpaceDE w:val="0"/>
        <w:autoSpaceDN w:val="0"/>
        <w:adjustRightInd w:val="0"/>
        <w:jc w:val="center"/>
      </w:pPr>
      <w:r w:rsidRPr="00102A85">
        <w:rPr>
          <w:b/>
          <w:bCs/>
        </w:rPr>
        <w:t>ТТХ  ОПУ - 5</w:t>
      </w:r>
    </w:p>
    <w:p w:rsidR="00951071" w:rsidRPr="00102A85" w:rsidRDefault="00951071" w:rsidP="00951071">
      <w:pPr>
        <w:suppressAutoHyphens/>
        <w:autoSpaceDE w:val="0"/>
        <w:autoSpaceDN w:val="0"/>
        <w:adjustRightInd w:val="0"/>
        <w:ind w:firstLine="550"/>
        <w:jc w:val="both"/>
      </w:pPr>
      <w:proofErr w:type="gramStart"/>
      <w:r w:rsidRPr="00102A85">
        <w:t xml:space="preserve">Заряд (порошок) ПСБ-3, масса заряда - </w:t>
      </w:r>
      <w:smartTag w:uri="urn:schemas-microsoft-com:office:smarttags" w:element="metricconverter">
        <w:smartTagPr>
          <w:attr w:name="ProductID" w:val="5 кг"/>
        </w:smartTagPr>
        <w:r w:rsidRPr="00102A85">
          <w:t>5 кг</w:t>
        </w:r>
      </w:smartTag>
      <w:r w:rsidRPr="00102A85">
        <w:t xml:space="preserve">., полная масса - </w:t>
      </w:r>
      <w:smartTag w:uri="urn:schemas-microsoft-com:office:smarttags" w:element="metricconverter">
        <w:smartTagPr>
          <w:attr w:name="ProductID" w:val="8,8 кг"/>
        </w:smartTagPr>
        <w:r w:rsidRPr="00102A85">
          <w:t>8,8 кг</w:t>
        </w:r>
      </w:smartTag>
      <w:r w:rsidRPr="00102A85">
        <w:t>., срок до перезарядки - 4 года, габариты в мм. 440*280*150, руч</w:t>
      </w:r>
      <w:r w:rsidRPr="00102A85">
        <w:softHyphen/>
        <w:t>ной.</w:t>
      </w:r>
      <w:proofErr w:type="gramEnd"/>
    </w:p>
    <w:p w:rsidR="00951071" w:rsidRPr="00102A85" w:rsidRDefault="00951071" w:rsidP="00951071">
      <w:pPr>
        <w:suppressAutoHyphens/>
        <w:autoSpaceDE w:val="0"/>
        <w:autoSpaceDN w:val="0"/>
        <w:adjustRightInd w:val="0"/>
        <w:rPr>
          <w:b/>
          <w:bCs/>
        </w:rPr>
      </w:pPr>
    </w:p>
    <w:p w:rsidR="00951071" w:rsidRPr="00102A85" w:rsidRDefault="00951071" w:rsidP="00951071">
      <w:pPr>
        <w:suppressAutoHyphens/>
        <w:autoSpaceDE w:val="0"/>
        <w:autoSpaceDN w:val="0"/>
        <w:adjustRightInd w:val="0"/>
        <w:jc w:val="center"/>
      </w:pPr>
      <w:r>
        <w:rPr>
          <w:b/>
          <w:bCs/>
        </w:rPr>
        <w:t>Порядок приведения огнетушителя в действие</w:t>
      </w:r>
    </w:p>
    <w:p w:rsidR="00951071" w:rsidRPr="00102A85" w:rsidRDefault="00951071" w:rsidP="00951071">
      <w:pPr>
        <w:suppressAutoHyphens/>
        <w:autoSpaceDE w:val="0"/>
        <w:autoSpaceDN w:val="0"/>
        <w:adjustRightInd w:val="0"/>
      </w:pPr>
      <w:r w:rsidRPr="00102A85">
        <w:t>Для приведения огнетушителя в действие необходимо:</w:t>
      </w:r>
    </w:p>
    <w:p w:rsidR="00951071" w:rsidRPr="00102A85" w:rsidRDefault="00951071" w:rsidP="00951071">
      <w:pPr>
        <w:numPr>
          <w:ilvl w:val="0"/>
          <w:numId w:val="6"/>
        </w:numPr>
        <w:suppressAutoHyphens/>
        <w:autoSpaceDE w:val="0"/>
        <w:autoSpaceDN w:val="0"/>
        <w:adjustRightInd w:val="0"/>
      </w:pPr>
      <w:r w:rsidRPr="00102A85">
        <w:t>Выдернуть чеку или фиксатор;</w:t>
      </w:r>
    </w:p>
    <w:p w:rsidR="00951071" w:rsidRPr="00102A85" w:rsidRDefault="00951071" w:rsidP="00951071">
      <w:pPr>
        <w:numPr>
          <w:ilvl w:val="0"/>
          <w:numId w:val="6"/>
        </w:numPr>
        <w:suppressAutoHyphens/>
        <w:autoSpaceDE w:val="0"/>
        <w:autoSpaceDN w:val="0"/>
        <w:adjustRightInd w:val="0"/>
      </w:pPr>
      <w:r w:rsidRPr="00102A85">
        <w:t>Направить огнетушитель или ствол огнетушителя на очаг пожара;</w:t>
      </w:r>
    </w:p>
    <w:p w:rsidR="00951071" w:rsidRPr="00102A85" w:rsidRDefault="00951071" w:rsidP="00951071">
      <w:pPr>
        <w:numPr>
          <w:ilvl w:val="0"/>
          <w:numId w:val="6"/>
        </w:numPr>
        <w:suppressAutoHyphens/>
        <w:autoSpaceDE w:val="0"/>
        <w:autoSpaceDN w:val="0"/>
        <w:adjustRightInd w:val="0"/>
      </w:pPr>
      <w:r w:rsidRPr="00102A85">
        <w:t>Поднять рычаг вверх или нажать на кнопку для прокола газового баллона или воспламенения газогенератора;</w:t>
      </w:r>
    </w:p>
    <w:p w:rsidR="00951071" w:rsidRPr="00102A85" w:rsidRDefault="00951071" w:rsidP="00951071">
      <w:pPr>
        <w:numPr>
          <w:ilvl w:val="0"/>
          <w:numId w:val="6"/>
        </w:numPr>
        <w:suppressAutoHyphens/>
        <w:autoSpaceDE w:val="0"/>
        <w:autoSpaceDN w:val="0"/>
        <w:adjustRightInd w:val="0"/>
      </w:pPr>
      <w:r w:rsidRPr="00102A85">
        <w:t>Через 5 секунд приступить к тушению пожара.</w:t>
      </w:r>
    </w:p>
    <w:p w:rsidR="00951071" w:rsidRPr="00102A85" w:rsidRDefault="00951071" w:rsidP="00951071">
      <w:pPr>
        <w:pStyle w:val="6"/>
        <w:rPr>
          <w:sz w:val="24"/>
          <w:szCs w:val="24"/>
        </w:rPr>
      </w:pPr>
    </w:p>
    <w:p w:rsidR="00951071" w:rsidRPr="00102A85" w:rsidRDefault="00951071" w:rsidP="00951071">
      <w:pPr>
        <w:pStyle w:val="6"/>
        <w:jc w:val="center"/>
        <w:rPr>
          <w:sz w:val="24"/>
          <w:szCs w:val="24"/>
        </w:rPr>
      </w:pPr>
      <w:r w:rsidRPr="00102A85">
        <w:rPr>
          <w:sz w:val="24"/>
          <w:szCs w:val="24"/>
        </w:rPr>
        <w:t>ОГНЕТУШИТЕЛЬ ПОРОШКОВЫЙ ОП-10</w:t>
      </w:r>
    </w:p>
    <w:p w:rsidR="00951071" w:rsidRPr="00102A85" w:rsidRDefault="00951071" w:rsidP="00951071">
      <w:pPr>
        <w:suppressAutoHyphens/>
        <w:autoSpaceDE w:val="0"/>
        <w:autoSpaceDN w:val="0"/>
        <w:adjustRightInd w:val="0"/>
      </w:pPr>
    </w:p>
    <w:p w:rsidR="00951071" w:rsidRPr="00102A85" w:rsidRDefault="00951071" w:rsidP="00951071">
      <w:pPr>
        <w:suppressAutoHyphens/>
        <w:autoSpaceDE w:val="0"/>
        <w:autoSpaceDN w:val="0"/>
        <w:adjustRightInd w:val="0"/>
        <w:jc w:val="center"/>
      </w:pPr>
      <w:r>
        <w:rPr>
          <w:b/>
          <w:bCs/>
        </w:rPr>
        <w:lastRenderedPageBreak/>
        <w:t>Устройство огнетушителя</w:t>
      </w:r>
    </w:p>
    <w:p w:rsidR="00951071" w:rsidRPr="00102A85" w:rsidRDefault="00951071" w:rsidP="00951071">
      <w:pPr>
        <w:suppressAutoHyphens/>
        <w:autoSpaceDE w:val="0"/>
        <w:autoSpaceDN w:val="0"/>
        <w:adjustRightInd w:val="0"/>
      </w:pPr>
      <w:r w:rsidRPr="00102A85">
        <w:t>1 - стальной корпус</w:t>
      </w:r>
    </w:p>
    <w:p w:rsidR="00951071" w:rsidRPr="00102A85" w:rsidRDefault="00951071" w:rsidP="00951071">
      <w:pPr>
        <w:suppressAutoHyphens/>
        <w:autoSpaceDE w:val="0"/>
        <w:autoSpaceDN w:val="0"/>
        <w:adjustRightInd w:val="0"/>
      </w:pPr>
      <w:r w:rsidRPr="00102A85">
        <w:t>2 - баллон для хранения рабочего газа</w:t>
      </w:r>
    </w:p>
    <w:p w:rsidR="00951071" w:rsidRPr="00102A85" w:rsidRDefault="00951071" w:rsidP="00951071">
      <w:pPr>
        <w:suppressAutoHyphens/>
        <w:autoSpaceDE w:val="0"/>
        <w:autoSpaceDN w:val="0"/>
        <w:adjustRightInd w:val="0"/>
      </w:pPr>
      <w:r w:rsidRPr="00102A85">
        <w:t>или газогенератор</w:t>
      </w:r>
    </w:p>
    <w:p w:rsidR="00951071" w:rsidRPr="00102A85" w:rsidRDefault="00951071" w:rsidP="00951071">
      <w:pPr>
        <w:suppressAutoHyphens/>
        <w:autoSpaceDE w:val="0"/>
        <w:autoSpaceDN w:val="0"/>
        <w:adjustRightInd w:val="0"/>
      </w:pPr>
      <w:r w:rsidRPr="00102A85">
        <w:t>3 - крышка с запорно-пусковым устройством</w:t>
      </w:r>
    </w:p>
    <w:p w:rsidR="00951071" w:rsidRPr="00102A85" w:rsidRDefault="00951071" w:rsidP="00951071">
      <w:pPr>
        <w:suppressAutoHyphens/>
        <w:autoSpaceDE w:val="0"/>
        <w:autoSpaceDN w:val="0"/>
        <w:adjustRightInd w:val="0"/>
      </w:pPr>
      <w:r w:rsidRPr="00102A85">
        <w:t>4 - сифонная трубка</w:t>
      </w:r>
    </w:p>
    <w:p w:rsidR="00951071" w:rsidRPr="00102A85" w:rsidRDefault="00951071" w:rsidP="00951071">
      <w:pPr>
        <w:suppressAutoHyphens/>
        <w:autoSpaceDE w:val="0"/>
        <w:autoSpaceDN w:val="0"/>
        <w:adjustRightInd w:val="0"/>
      </w:pPr>
      <w:r w:rsidRPr="00102A85">
        <w:t>5 - трубка подвода рабочего газа</w:t>
      </w:r>
    </w:p>
    <w:p w:rsidR="00951071" w:rsidRPr="00102A85" w:rsidRDefault="00951071" w:rsidP="00951071">
      <w:pPr>
        <w:suppressAutoHyphens/>
        <w:autoSpaceDE w:val="0"/>
        <w:autoSpaceDN w:val="0"/>
        <w:adjustRightInd w:val="0"/>
      </w:pPr>
      <w:r w:rsidRPr="00102A85">
        <w:t>в нижнюю часть корпуса огнетушителя</w:t>
      </w:r>
    </w:p>
    <w:p w:rsidR="00951071" w:rsidRPr="00102A85" w:rsidRDefault="00951071" w:rsidP="00951071">
      <w:pPr>
        <w:suppressAutoHyphens/>
        <w:autoSpaceDE w:val="0"/>
        <w:autoSpaceDN w:val="0"/>
        <w:adjustRightInd w:val="0"/>
      </w:pPr>
      <w:r w:rsidRPr="00102A85">
        <w:t>6 - шланг</w:t>
      </w:r>
    </w:p>
    <w:p w:rsidR="00951071" w:rsidRPr="00102A85" w:rsidRDefault="00951071" w:rsidP="00951071">
      <w:pPr>
        <w:suppressAutoHyphens/>
        <w:autoSpaceDE w:val="0"/>
        <w:autoSpaceDN w:val="0"/>
        <w:adjustRightInd w:val="0"/>
      </w:pPr>
      <w:r w:rsidRPr="00102A85">
        <w:t xml:space="preserve">7 - </w:t>
      </w:r>
      <w:proofErr w:type="spellStart"/>
      <w:proofErr w:type="gramStart"/>
      <w:r w:rsidRPr="00102A85">
        <w:t>ствол-насадок</w:t>
      </w:r>
      <w:proofErr w:type="spellEnd"/>
      <w:proofErr w:type="gramEnd"/>
    </w:p>
    <w:p w:rsidR="00951071" w:rsidRPr="00102A85" w:rsidRDefault="00951071" w:rsidP="00951071">
      <w:pPr>
        <w:suppressAutoHyphens/>
        <w:autoSpaceDE w:val="0"/>
        <w:autoSpaceDN w:val="0"/>
        <w:adjustRightInd w:val="0"/>
      </w:pPr>
      <w:r w:rsidRPr="00102A85">
        <w:t xml:space="preserve">8 - заряд </w:t>
      </w:r>
      <w:proofErr w:type="gramStart"/>
      <w:r w:rsidRPr="00102A85">
        <w:t xml:space="preserve">( </w:t>
      </w:r>
      <w:proofErr w:type="gramEnd"/>
      <w:r w:rsidRPr="00102A85">
        <w:t xml:space="preserve">порошок) </w:t>
      </w:r>
    </w:p>
    <w:p w:rsidR="00951071" w:rsidRPr="00102A85" w:rsidRDefault="00951071" w:rsidP="00951071">
      <w:pPr>
        <w:suppressAutoHyphens/>
        <w:autoSpaceDE w:val="0"/>
        <w:autoSpaceDN w:val="0"/>
        <w:adjustRightInd w:val="0"/>
        <w:jc w:val="center"/>
      </w:pPr>
      <w:r>
        <w:rPr>
          <w:b/>
          <w:bCs/>
        </w:rPr>
        <w:t>Принцип действия огнетушителя</w:t>
      </w:r>
    </w:p>
    <w:p w:rsidR="00951071" w:rsidRPr="00102A85" w:rsidRDefault="00951071" w:rsidP="00951071">
      <w:pPr>
        <w:suppressAutoHyphens/>
        <w:autoSpaceDE w:val="0"/>
        <w:autoSpaceDN w:val="0"/>
        <w:adjustRightInd w:val="0"/>
        <w:ind w:firstLine="550"/>
        <w:jc w:val="both"/>
      </w:pPr>
      <w:r w:rsidRPr="00102A85">
        <w:t xml:space="preserve">Работа порошкового огнетушителя с встроенным газовым источником давления основана на вытеснении огнетушащего состава (порошок марки ПСБ, </w:t>
      </w:r>
      <w:proofErr w:type="spellStart"/>
      <w:r w:rsidRPr="00102A85">
        <w:t>Пирант</w:t>
      </w:r>
      <w:proofErr w:type="spellEnd"/>
      <w:r w:rsidRPr="00102A85">
        <w:t xml:space="preserve">) под действием избыточного давления, создаваемого рабочим газом </w:t>
      </w:r>
      <w:proofErr w:type="gramStart"/>
      <w:r w:rsidRPr="00102A85">
        <w:t xml:space="preserve">( </w:t>
      </w:r>
      <w:proofErr w:type="gramEnd"/>
      <w:r w:rsidRPr="00102A85">
        <w:t>углекислый газ, азот).</w:t>
      </w:r>
    </w:p>
    <w:p w:rsidR="00E65FC8" w:rsidRDefault="00951071" w:rsidP="00951071">
      <w:pPr>
        <w:suppressAutoHyphens/>
        <w:autoSpaceDE w:val="0"/>
        <w:autoSpaceDN w:val="0"/>
        <w:adjustRightInd w:val="0"/>
        <w:ind w:firstLine="550"/>
        <w:jc w:val="both"/>
      </w:pPr>
      <w:r w:rsidRPr="00102A85">
        <w:t>При воздействии на запорно-пусковое устройство происходит прока</w:t>
      </w:r>
      <w:r w:rsidRPr="00102A85">
        <w:softHyphen/>
        <w:t>лывание заглушки баллона с рабочим газом или воспламенение газогене</w:t>
      </w:r>
      <w:r w:rsidRPr="00102A85">
        <w:softHyphen/>
        <w:t>ратора. Газ по трубке подвода рабочего газа поступает в нижнюю часть корпуса огнетушителя и создает избыточное давление, в результате чего порошок вытесняется по сифонной трубке в шланг к стволу. Устройство ствола позволяет выпускать порошок порциями. Для этого необходимо пе</w:t>
      </w:r>
      <w:r w:rsidRPr="00102A85">
        <w:softHyphen/>
        <w:t>риодически отпускать рукоятку, пружина которой закрывает ствол. Поро</w:t>
      </w:r>
      <w:r w:rsidRPr="00102A85">
        <w:softHyphen/>
        <w:t>шок, попадая на горящее вещество, изолирует его от кислорода воздуха.</w:t>
      </w:r>
    </w:p>
    <w:sectPr w:rsidR="00E65FC8" w:rsidSect="007A663F">
      <w:pgSz w:w="11906" w:h="16838"/>
      <w:pgMar w:top="23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0FCB"/>
    <w:multiLevelType w:val="hybridMultilevel"/>
    <w:tmpl w:val="4F6EB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B25DB"/>
    <w:multiLevelType w:val="hybridMultilevel"/>
    <w:tmpl w:val="DB98DAF4"/>
    <w:lvl w:ilvl="0" w:tplc="048CEC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31421F4"/>
    <w:multiLevelType w:val="hybridMultilevel"/>
    <w:tmpl w:val="7B46B6BA"/>
    <w:lvl w:ilvl="0" w:tplc="048CEC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C9F4074"/>
    <w:multiLevelType w:val="hybridMultilevel"/>
    <w:tmpl w:val="A5CC241C"/>
    <w:lvl w:ilvl="0" w:tplc="048CECF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68705EE4"/>
    <w:multiLevelType w:val="hybridMultilevel"/>
    <w:tmpl w:val="50927C66"/>
    <w:lvl w:ilvl="0" w:tplc="048CEC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EE15A94"/>
    <w:multiLevelType w:val="hybridMultilevel"/>
    <w:tmpl w:val="96C2F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96C"/>
    <w:rsid w:val="000003D8"/>
    <w:rsid w:val="00003FC5"/>
    <w:rsid w:val="000230CA"/>
    <w:rsid w:val="00031F6D"/>
    <w:rsid w:val="000455E7"/>
    <w:rsid w:val="0004755F"/>
    <w:rsid w:val="000479F3"/>
    <w:rsid w:val="00050EDE"/>
    <w:rsid w:val="000552CE"/>
    <w:rsid w:val="00060300"/>
    <w:rsid w:val="000649C2"/>
    <w:rsid w:val="000656AB"/>
    <w:rsid w:val="00065FAF"/>
    <w:rsid w:val="0007068D"/>
    <w:rsid w:val="00072EDA"/>
    <w:rsid w:val="0007331A"/>
    <w:rsid w:val="000752FE"/>
    <w:rsid w:val="00076ABC"/>
    <w:rsid w:val="000903BC"/>
    <w:rsid w:val="000A49CD"/>
    <w:rsid w:val="000A7DA9"/>
    <w:rsid w:val="000B04F5"/>
    <w:rsid w:val="000B5DCF"/>
    <w:rsid w:val="000B764C"/>
    <w:rsid w:val="000C0487"/>
    <w:rsid w:val="000D20BE"/>
    <w:rsid w:val="000D79E1"/>
    <w:rsid w:val="000E76DB"/>
    <w:rsid w:val="000F42B5"/>
    <w:rsid w:val="001023ED"/>
    <w:rsid w:val="00105CDA"/>
    <w:rsid w:val="001078C9"/>
    <w:rsid w:val="00124AB8"/>
    <w:rsid w:val="00126710"/>
    <w:rsid w:val="00126863"/>
    <w:rsid w:val="001377E0"/>
    <w:rsid w:val="001465DF"/>
    <w:rsid w:val="00151B93"/>
    <w:rsid w:val="001525E7"/>
    <w:rsid w:val="0015316D"/>
    <w:rsid w:val="001603F4"/>
    <w:rsid w:val="00163F0C"/>
    <w:rsid w:val="0016639B"/>
    <w:rsid w:val="00174676"/>
    <w:rsid w:val="001800AB"/>
    <w:rsid w:val="001859B9"/>
    <w:rsid w:val="0019134F"/>
    <w:rsid w:val="001A5078"/>
    <w:rsid w:val="001A5188"/>
    <w:rsid w:val="001C2B63"/>
    <w:rsid w:val="001C477B"/>
    <w:rsid w:val="001C6967"/>
    <w:rsid w:val="001D1DB3"/>
    <w:rsid w:val="001D3065"/>
    <w:rsid w:val="001D55C9"/>
    <w:rsid w:val="001E380A"/>
    <w:rsid w:val="001F43F9"/>
    <w:rsid w:val="0020498D"/>
    <w:rsid w:val="00205606"/>
    <w:rsid w:val="00212BA7"/>
    <w:rsid w:val="002139A0"/>
    <w:rsid w:val="00217A36"/>
    <w:rsid w:val="0022157A"/>
    <w:rsid w:val="002273D4"/>
    <w:rsid w:val="00227F4C"/>
    <w:rsid w:val="00231739"/>
    <w:rsid w:val="002448BB"/>
    <w:rsid w:val="00246B38"/>
    <w:rsid w:val="00253168"/>
    <w:rsid w:val="002543EF"/>
    <w:rsid w:val="002670A7"/>
    <w:rsid w:val="00277085"/>
    <w:rsid w:val="002776FF"/>
    <w:rsid w:val="0028155E"/>
    <w:rsid w:val="00281F21"/>
    <w:rsid w:val="00282B58"/>
    <w:rsid w:val="00284819"/>
    <w:rsid w:val="00290C40"/>
    <w:rsid w:val="00295CEF"/>
    <w:rsid w:val="002969B4"/>
    <w:rsid w:val="002A2766"/>
    <w:rsid w:val="002A2D2F"/>
    <w:rsid w:val="002A651A"/>
    <w:rsid w:val="002B0C7C"/>
    <w:rsid w:val="002B220B"/>
    <w:rsid w:val="002B3A80"/>
    <w:rsid w:val="002B6F6E"/>
    <w:rsid w:val="002C4702"/>
    <w:rsid w:val="002C52A8"/>
    <w:rsid w:val="002D09FB"/>
    <w:rsid w:val="002E1AD2"/>
    <w:rsid w:val="002E234E"/>
    <w:rsid w:val="002F06BB"/>
    <w:rsid w:val="002F26DE"/>
    <w:rsid w:val="003105E1"/>
    <w:rsid w:val="0031784B"/>
    <w:rsid w:val="00320D17"/>
    <w:rsid w:val="0032138D"/>
    <w:rsid w:val="0032496A"/>
    <w:rsid w:val="00330117"/>
    <w:rsid w:val="00334499"/>
    <w:rsid w:val="003357CE"/>
    <w:rsid w:val="00337C91"/>
    <w:rsid w:val="00342E8F"/>
    <w:rsid w:val="003510A2"/>
    <w:rsid w:val="00352B79"/>
    <w:rsid w:val="0035703D"/>
    <w:rsid w:val="00360751"/>
    <w:rsid w:val="00360C84"/>
    <w:rsid w:val="00363DA9"/>
    <w:rsid w:val="00372A70"/>
    <w:rsid w:val="003804DD"/>
    <w:rsid w:val="0038453F"/>
    <w:rsid w:val="00390DE2"/>
    <w:rsid w:val="003A3BA9"/>
    <w:rsid w:val="003B76CC"/>
    <w:rsid w:val="003C45DF"/>
    <w:rsid w:val="003C6234"/>
    <w:rsid w:val="003D0C0C"/>
    <w:rsid w:val="003D14F8"/>
    <w:rsid w:val="003D6CAB"/>
    <w:rsid w:val="003E4CDB"/>
    <w:rsid w:val="00403E94"/>
    <w:rsid w:val="00404BE8"/>
    <w:rsid w:val="004077F8"/>
    <w:rsid w:val="00412E6A"/>
    <w:rsid w:val="00423448"/>
    <w:rsid w:val="00432463"/>
    <w:rsid w:val="00445DCA"/>
    <w:rsid w:val="00454468"/>
    <w:rsid w:val="004547CB"/>
    <w:rsid w:val="00455400"/>
    <w:rsid w:val="00457371"/>
    <w:rsid w:val="004605C1"/>
    <w:rsid w:val="00461D2A"/>
    <w:rsid w:val="004625BB"/>
    <w:rsid w:val="004635A1"/>
    <w:rsid w:val="004646F0"/>
    <w:rsid w:val="004663C1"/>
    <w:rsid w:val="00470DBE"/>
    <w:rsid w:val="00471FC6"/>
    <w:rsid w:val="004727C7"/>
    <w:rsid w:val="004728D0"/>
    <w:rsid w:val="00472ADA"/>
    <w:rsid w:val="00472F37"/>
    <w:rsid w:val="00495397"/>
    <w:rsid w:val="004A57B9"/>
    <w:rsid w:val="004A7D96"/>
    <w:rsid w:val="004B2D5A"/>
    <w:rsid w:val="004C1AB7"/>
    <w:rsid w:val="004D1C61"/>
    <w:rsid w:val="004D3E1D"/>
    <w:rsid w:val="004D63E6"/>
    <w:rsid w:val="004E09A9"/>
    <w:rsid w:val="00500D67"/>
    <w:rsid w:val="00501268"/>
    <w:rsid w:val="005062ED"/>
    <w:rsid w:val="00510025"/>
    <w:rsid w:val="00514917"/>
    <w:rsid w:val="00514B8A"/>
    <w:rsid w:val="0051605D"/>
    <w:rsid w:val="00517650"/>
    <w:rsid w:val="00522080"/>
    <w:rsid w:val="00532D0D"/>
    <w:rsid w:val="0053612A"/>
    <w:rsid w:val="0053786E"/>
    <w:rsid w:val="00537D9E"/>
    <w:rsid w:val="00552403"/>
    <w:rsid w:val="00554ACE"/>
    <w:rsid w:val="00560DBE"/>
    <w:rsid w:val="005624A9"/>
    <w:rsid w:val="0056453E"/>
    <w:rsid w:val="0056538C"/>
    <w:rsid w:val="00566C75"/>
    <w:rsid w:val="005674B2"/>
    <w:rsid w:val="00567A59"/>
    <w:rsid w:val="00577376"/>
    <w:rsid w:val="00580E4C"/>
    <w:rsid w:val="005870CF"/>
    <w:rsid w:val="005D0CB1"/>
    <w:rsid w:val="005D7EF7"/>
    <w:rsid w:val="005E35DE"/>
    <w:rsid w:val="005E4414"/>
    <w:rsid w:val="005E6876"/>
    <w:rsid w:val="005F1C91"/>
    <w:rsid w:val="005F5F8B"/>
    <w:rsid w:val="00601D06"/>
    <w:rsid w:val="00607DEF"/>
    <w:rsid w:val="00611B32"/>
    <w:rsid w:val="00614645"/>
    <w:rsid w:val="00621041"/>
    <w:rsid w:val="00622F91"/>
    <w:rsid w:val="00625AFF"/>
    <w:rsid w:val="00632151"/>
    <w:rsid w:val="006332B6"/>
    <w:rsid w:val="00643927"/>
    <w:rsid w:val="00652402"/>
    <w:rsid w:val="00652DEA"/>
    <w:rsid w:val="006552B6"/>
    <w:rsid w:val="006557C8"/>
    <w:rsid w:val="00665207"/>
    <w:rsid w:val="006676E7"/>
    <w:rsid w:val="006746CB"/>
    <w:rsid w:val="00682F7E"/>
    <w:rsid w:val="006874B7"/>
    <w:rsid w:val="006A1995"/>
    <w:rsid w:val="006A1A01"/>
    <w:rsid w:val="006A2D0D"/>
    <w:rsid w:val="006A396C"/>
    <w:rsid w:val="006A3D5D"/>
    <w:rsid w:val="006B1C75"/>
    <w:rsid w:val="006B2436"/>
    <w:rsid w:val="006B359C"/>
    <w:rsid w:val="006B4E28"/>
    <w:rsid w:val="006C3B02"/>
    <w:rsid w:val="006D10F5"/>
    <w:rsid w:val="006D347D"/>
    <w:rsid w:val="006D4804"/>
    <w:rsid w:val="006E0A04"/>
    <w:rsid w:val="006E60F2"/>
    <w:rsid w:val="006E660D"/>
    <w:rsid w:val="006F09AE"/>
    <w:rsid w:val="006F28B9"/>
    <w:rsid w:val="006F62EE"/>
    <w:rsid w:val="006F79E5"/>
    <w:rsid w:val="0070623F"/>
    <w:rsid w:val="00711296"/>
    <w:rsid w:val="00716362"/>
    <w:rsid w:val="00726E16"/>
    <w:rsid w:val="0073428B"/>
    <w:rsid w:val="00737A47"/>
    <w:rsid w:val="00740F80"/>
    <w:rsid w:val="007422DC"/>
    <w:rsid w:val="00742394"/>
    <w:rsid w:val="00744723"/>
    <w:rsid w:val="007478E4"/>
    <w:rsid w:val="00751F4C"/>
    <w:rsid w:val="007572A9"/>
    <w:rsid w:val="007637C1"/>
    <w:rsid w:val="007650D1"/>
    <w:rsid w:val="0079114C"/>
    <w:rsid w:val="00793FD4"/>
    <w:rsid w:val="0079551B"/>
    <w:rsid w:val="00797473"/>
    <w:rsid w:val="007A06F0"/>
    <w:rsid w:val="007A663F"/>
    <w:rsid w:val="007A7B70"/>
    <w:rsid w:val="007B1717"/>
    <w:rsid w:val="007C5FA9"/>
    <w:rsid w:val="007C7ED4"/>
    <w:rsid w:val="007D3609"/>
    <w:rsid w:val="007D47C5"/>
    <w:rsid w:val="007D566F"/>
    <w:rsid w:val="007D5855"/>
    <w:rsid w:val="007D5E34"/>
    <w:rsid w:val="007D638D"/>
    <w:rsid w:val="007E4F71"/>
    <w:rsid w:val="007E6386"/>
    <w:rsid w:val="007F58FA"/>
    <w:rsid w:val="008008C3"/>
    <w:rsid w:val="00804F2E"/>
    <w:rsid w:val="00805E7F"/>
    <w:rsid w:val="00813026"/>
    <w:rsid w:val="008224EB"/>
    <w:rsid w:val="0083286A"/>
    <w:rsid w:val="008328D1"/>
    <w:rsid w:val="008345E5"/>
    <w:rsid w:val="00840983"/>
    <w:rsid w:val="00843096"/>
    <w:rsid w:val="008456C7"/>
    <w:rsid w:val="0085074B"/>
    <w:rsid w:val="00852379"/>
    <w:rsid w:val="0085374A"/>
    <w:rsid w:val="00863414"/>
    <w:rsid w:val="00864021"/>
    <w:rsid w:val="008679DB"/>
    <w:rsid w:val="0087007C"/>
    <w:rsid w:val="0087189E"/>
    <w:rsid w:val="0088351E"/>
    <w:rsid w:val="008871E7"/>
    <w:rsid w:val="008926FB"/>
    <w:rsid w:val="008A1005"/>
    <w:rsid w:val="008A14E1"/>
    <w:rsid w:val="008B16A0"/>
    <w:rsid w:val="008B29B1"/>
    <w:rsid w:val="008B3D92"/>
    <w:rsid w:val="008C6B13"/>
    <w:rsid w:val="008D5ABD"/>
    <w:rsid w:val="008F70D6"/>
    <w:rsid w:val="00903959"/>
    <w:rsid w:val="00907C95"/>
    <w:rsid w:val="009252AF"/>
    <w:rsid w:val="00933534"/>
    <w:rsid w:val="00934C38"/>
    <w:rsid w:val="0094224D"/>
    <w:rsid w:val="0094353B"/>
    <w:rsid w:val="0095092E"/>
    <w:rsid w:val="00951071"/>
    <w:rsid w:val="009621C2"/>
    <w:rsid w:val="00970ED8"/>
    <w:rsid w:val="00970F98"/>
    <w:rsid w:val="00976C9A"/>
    <w:rsid w:val="00984A62"/>
    <w:rsid w:val="00984A68"/>
    <w:rsid w:val="0099725C"/>
    <w:rsid w:val="009A491A"/>
    <w:rsid w:val="009A7D81"/>
    <w:rsid w:val="009B611E"/>
    <w:rsid w:val="009C7220"/>
    <w:rsid w:val="009E3508"/>
    <w:rsid w:val="009E5874"/>
    <w:rsid w:val="00A05360"/>
    <w:rsid w:val="00A112B1"/>
    <w:rsid w:val="00A1767C"/>
    <w:rsid w:val="00A2134A"/>
    <w:rsid w:val="00A46F60"/>
    <w:rsid w:val="00A472D4"/>
    <w:rsid w:val="00A533CF"/>
    <w:rsid w:val="00A57293"/>
    <w:rsid w:val="00A64565"/>
    <w:rsid w:val="00A6642C"/>
    <w:rsid w:val="00A668F3"/>
    <w:rsid w:val="00A80A97"/>
    <w:rsid w:val="00A83995"/>
    <w:rsid w:val="00A8658B"/>
    <w:rsid w:val="00A9308B"/>
    <w:rsid w:val="00A97548"/>
    <w:rsid w:val="00AA1AA0"/>
    <w:rsid w:val="00AB5C6A"/>
    <w:rsid w:val="00AC2949"/>
    <w:rsid w:val="00AC7924"/>
    <w:rsid w:val="00AD0FC1"/>
    <w:rsid w:val="00AE6E13"/>
    <w:rsid w:val="00AF325C"/>
    <w:rsid w:val="00AF47BC"/>
    <w:rsid w:val="00AF694F"/>
    <w:rsid w:val="00AF7508"/>
    <w:rsid w:val="00B05F8F"/>
    <w:rsid w:val="00B06795"/>
    <w:rsid w:val="00B1009D"/>
    <w:rsid w:val="00B17FE1"/>
    <w:rsid w:val="00B21FE8"/>
    <w:rsid w:val="00B23DC4"/>
    <w:rsid w:val="00B2466F"/>
    <w:rsid w:val="00B37562"/>
    <w:rsid w:val="00B45407"/>
    <w:rsid w:val="00B5343C"/>
    <w:rsid w:val="00B5365E"/>
    <w:rsid w:val="00B56C5E"/>
    <w:rsid w:val="00B6101C"/>
    <w:rsid w:val="00B6771A"/>
    <w:rsid w:val="00B70038"/>
    <w:rsid w:val="00B70B17"/>
    <w:rsid w:val="00B82200"/>
    <w:rsid w:val="00B845AB"/>
    <w:rsid w:val="00B911CF"/>
    <w:rsid w:val="00B96C9B"/>
    <w:rsid w:val="00BA0C97"/>
    <w:rsid w:val="00BA1C1E"/>
    <w:rsid w:val="00BA2C9B"/>
    <w:rsid w:val="00BB0B1E"/>
    <w:rsid w:val="00BB2340"/>
    <w:rsid w:val="00BB2EAA"/>
    <w:rsid w:val="00BC04CF"/>
    <w:rsid w:val="00BC1B8A"/>
    <w:rsid w:val="00BC1EE7"/>
    <w:rsid w:val="00BD1173"/>
    <w:rsid w:val="00BE7B7E"/>
    <w:rsid w:val="00C10697"/>
    <w:rsid w:val="00C11604"/>
    <w:rsid w:val="00C152A4"/>
    <w:rsid w:val="00C21782"/>
    <w:rsid w:val="00C2302B"/>
    <w:rsid w:val="00C26E33"/>
    <w:rsid w:val="00C32B22"/>
    <w:rsid w:val="00C472E3"/>
    <w:rsid w:val="00C5148F"/>
    <w:rsid w:val="00C562CC"/>
    <w:rsid w:val="00C6075E"/>
    <w:rsid w:val="00C6415D"/>
    <w:rsid w:val="00C6430E"/>
    <w:rsid w:val="00C71DE6"/>
    <w:rsid w:val="00C75E99"/>
    <w:rsid w:val="00C81E10"/>
    <w:rsid w:val="00C82852"/>
    <w:rsid w:val="00C84025"/>
    <w:rsid w:val="00C90803"/>
    <w:rsid w:val="00C91F18"/>
    <w:rsid w:val="00C962B1"/>
    <w:rsid w:val="00CC0E7A"/>
    <w:rsid w:val="00CC179F"/>
    <w:rsid w:val="00CC4551"/>
    <w:rsid w:val="00CC7B43"/>
    <w:rsid w:val="00CD3104"/>
    <w:rsid w:val="00CD4840"/>
    <w:rsid w:val="00CF3787"/>
    <w:rsid w:val="00CF4947"/>
    <w:rsid w:val="00D0462C"/>
    <w:rsid w:val="00D04C61"/>
    <w:rsid w:val="00D15DBF"/>
    <w:rsid w:val="00D1637F"/>
    <w:rsid w:val="00D23D55"/>
    <w:rsid w:val="00D3416D"/>
    <w:rsid w:val="00D376EA"/>
    <w:rsid w:val="00D44518"/>
    <w:rsid w:val="00D52279"/>
    <w:rsid w:val="00D6117F"/>
    <w:rsid w:val="00D7143E"/>
    <w:rsid w:val="00D73EC2"/>
    <w:rsid w:val="00D75514"/>
    <w:rsid w:val="00D837BF"/>
    <w:rsid w:val="00D87042"/>
    <w:rsid w:val="00D9316E"/>
    <w:rsid w:val="00D93310"/>
    <w:rsid w:val="00D9520E"/>
    <w:rsid w:val="00DA0CED"/>
    <w:rsid w:val="00DA28A7"/>
    <w:rsid w:val="00DA3B3A"/>
    <w:rsid w:val="00DA45F0"/>
    <w:rsid w:val="00DB772B"/>
    <w:rsid w:val="00DC1A39"/>
    <w:rsid w:val="00DD21A7"/>
    <w:rsid w:val="00DD59B7"/>
    <w:rsid w:val="00DD6EEE"/>
    <w:rsid w:val="00DE0837"/>
    <w:rsid w:val="00DE0888"/>
    <w:rsid w:val="00DE42D8"/>
    <w:rsid w:val="00DF5C8F"/>
    <w:rsid w:val="00DF5D18"/>
    <w:rsid w:val="00E00E57"/>
    <w:rsid w:val="00E02EE5"/>
    <w:rsid w:val="00E045BD"/>
    <w:rsid w:val="00E17D72"/>
    <w:rsid w:val="00E246BE"/>
    <w:rsid w:val="00E26C6F"/>
    <w:rsid w:val="00E352FC"/>
    <w:rsid w:val="00E37646"/>
    <w:rsid w:val="00E41BCE"/>
    <w:rsid w:val="00E43833"/>
    <w:rsid w:val="00E50721"/>
    <w:rsid w:val="00E574EF"/>
    <w:rsid w:val="00E60F2D"/>
    <w:rsid w:val="00E65FC8"/>
    <w:rsid w:val="00E66B33"/>
    <w:rsid w:val="00E704CF"/>
    <w:rsid w:val="00E738F0"/>
    <w:rsid w:val="00E747B6"/>
    <w:rsid w:val="00E756AB"/>
    <w:rsid w:val="00E82B67"/>
    <w:rsid w:val="00E83270"/>
    <w:rsid w:val="00E87E5E"/>
    <w:rsid w:val="00E87FB1"/>
    <w:rsid w:val="00E96E3B"/>
    <w:rsid w:val="00EA0D36"/>
    <w:rsid w:val="00EA5AF6"/>
    <w:rsid w:val="00EB68A0"/>
    <w:rsid w:val="00EB753A"/>
    <w:rsid w:val="00EB7DB4"/>
    <w:rsid w:val="00EC3DD1"/>
    <w:rsid w:val="00ED473C"/>
    <w:rsid w:val="00EE1166"/>
    <w:rsid w:val="00EF0CF3"/>
    <w:rsid w:val="00F046A7"/>
    <w:rsid w:val="00F1020D"/>
    <w:rsid w:val="00F15AAE"/>
    <w:rsid w:val="00F16469"/>
    <w:rsid w:val="00F20A00"/>
    <w:rsid w:val="00F2427E"/>
    <w:rsid w:val="00F42B9D"/>
    <w:rsid w:val="00F4640C"/>
    <w:rsid w:val="00F50A64"/>
    <w:rsid w:val="00F519FC"/>
    <w:rsid w:val="00F54AA0"/>
    <w:rsid w:val="00F73D3E"/>
    <w:rsid w:val="00F77664"/>
    <w:rsid w:val="00F77930"/>
    <w:rsid w:val="00F85735"/>
    <w:rsid w:val="00F96929"/>
    <w:rsid w:val="00FA2F8E"/>
    <w:rsid w:val="00FA4944"/>
    <w:rsid w:val="00FA6253"/>
    <w:rsid w:val="00FB04BE"/>
    <w:rsid w:val="00FB2BFA"/>
    <w:rsid w:val="00FB2D0E"/>
    <w:rsid w:val="00FC370F"/>
    <w:rsid w:val="00FD2776"/>
    <w:rsid w:val="00FE012B"/>
    <w:rsid w:val="00FF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9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9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510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396C"/>
    <w:rPr>
      <w:rFonts w:ascii="Cambria" w:hAnsi="Cambria" w:cs="Times New Roman"/>
      <w:b/>
      <w:kern w:val="32"/>
      <w:sz w:val="32"/>
    </w:rPr>
  </w:style>
  <w:style w:type="character" w:styleId="a3">
    <w:name w:val="Hyperlink"/>
    <w:basedOn w:val="a0"/>
    <w:uiPriority w:val="99"/>
    <w:rsid w:val="006A396C"/>
    <w:rPr>
      <w:rFonts w:cs="Times New Roman"/>
      <w:color w:val="0000FF"/>
      <w:u w:val="single"/>
    </w:rPr>
  </w:style>
  <w:style w:type="paragraph" w:styleId="a4">
    <w:name w:val="caption"/>
    <w:basedOn w:val="a"/>
    <w:uiPriority w:val="35"/>
    <w:qFormat/>
    <w:rsid w:val="006A396C"/>
    <w:pPr>
      <w:jc w:val="center"/>
    </w:pPr>
    <w:rPr>
      <w:sz w:val="32"/>
      <w:szCs w:val="20"/>
    </w:rPr>
  </w:style>
  <w:style w:type="paragraph" w:customStyle="1" w:styleId="11">
    <w:name w:val="Знак1"/>
    <w:basedOn w:val="a"/>
    <w:rsid w:val="006A39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qFormat/>
    <w:rsid w:val="00BC04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984A6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7A663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663F"/>
    <w:pPr>
      <w:widowControl w:val="0"/>
      <w:shd w:val="clear" w:color="auto" w:fill="FFFFFF"/>
      <w:spacing w:line="298" w:lineRule="exact"/>
      <w:jc w:val="center"/>
    </w:pPr>
    <w:rPr>
      <w:sz w:val="26"/>
      <w:szCs w:val="26"/>
    </w:rPr>
  </w:style>
  <w:style w:type="character" w:customStyle="1" w:styleId="3Exact">
    <w:name w:val="Основной текст (3) Exact"/>
    <w:basedOn w:val="a0"/>
    <w:link w:val="3"/>
    <w:locked/>
    <w:rsid w:val="007A663F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7A663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character" w:customStyle="1" w:styleId="2Exact">
    <w:name w:val="Основной текст (2) Exact"/>
    <w:basedOn w:val="a0"/>
    <w:rsid w:val="007A66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3pt">
    <w:name w:val="Основной текст (2) + Интервал 3 pt"/>
    <w:basedOn w:val="2"/>
    <w:rsid w:val="007A663F"/>
    <w:rPr>
      <w:color w:val="000000"/>
      <w:spacing w:val="6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Татьяна Леонидовна</dc:creator>
  <cp:lastModifiedBy>user</cp:lastModifiedBy>
  <cp:revision>6</cp:revision>
  <cp:lastPrinted>2018-03-21T10:19:00Z</cp:lastPrinted>
  <dcterms:created xsi:type="dcterms:W3CDTF">2018-03-21T04:40:00Z</dcterms:created>
  <dcterms:modified xsi:type="dcterms:W3CDTF">2018-03-21T10:36:00Z</dcterms:modified>
</cp:coreProperties>
</file>