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4C" w:rsidRDefault="00B7624C" w:rsidP="00B7624C">
      <w:pPr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B7624C" w:rsidRDefault="00B7624C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Pr="00B7624C" w:rsidRDefault="001F63A4" w:rsidP="00B7624C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42241" w:rsidRDefault="00F42241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jc w:val="center"/>
        <w:rPr>
          <w:rFonts w:ascii="Times New Roman" w:hAnsi="Times New Roman"/>
          <w:sz w:val="26"/>
          <w:szCs w:val="26"/>
        </w:rPr>
      </w:pPr>
    </w:p>
    <w:p w:rsidR="001F63A4" w:rsidRDefault="00F42241" w:rsidP="00B762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января 2018 года</w:t>
      </w:r>
      <w:r w:rsidR="001F63A4">
        <w:rPr>
          <w:rFonts w:ascii="Times New Roman" w:hAnsi="Times New Roman"/>
          <w:sz w:val="26"/>
          <w:szCs w:val="26"/>
        </w:rPr>
        <w:t xml:space="preserve">                </w:t>
      </w:r>
      <w:r w:rsidR="00B7624C">
        <w:rPr>
          <w:rFonts w:ascii="Times New Roman" w:hAnsi="Times New Roman"/>
          <w:sz w:val="26"/>
          <w:szCs w:val="26"/>
        </w:rPr>
        <w:t xml:space="preserve">       </w:t>
      </w:r>
      <w:r w:rsidR="001F63A4">
        <w:rPr>
          <w:rFonts w:ascii="Times New Roman" w:hAnsi="Times New Roman"/>
          <w:sz w:val="26"/>
          <w:szCs w:val="26"/>
        </w:rPr>
        <w:t xml:space="preserve"> с.Таштып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№ </w:t>
      </w:r>
      <w:r w:rsidR="008008AD">
        <w:rPr>
          <w:rFonts w:ascii="Times New Roman" w:hAnsi="Times New Roman"/>
          <w:sz w:val="26"/>
          <w:szCs w:val="26"/>
        </w:rPr>
        <w:t>4</w:t>
      </w:r>
      <w:r w:rsidR="001F63A4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tabs>
          <w:tab w:val="left" w:pos="4820"/>
        </w:tabs>
        <w:ind w:right="54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2297">
        <w:rPr>
          <w:rFonts w:ascii="Times New Roman" w:hAnsi="Times New Roman"/>
          <w:sz w:val="26"/>
          <w:szCs w:val="26"/>
        </w:rPr>
        <w:t xml:space="preserve">б определении мест и способов </w:t>
      </w:r>
      <w:bookmarkStart w:id="0" w:name="_GoBack"/>
      <w:bookmarkEnd w:id="0"/>
      <w:r w:rsidR="009F2297">
        <w:rPr>
          <w:rFonts w:ascii="Times New Roman" w:hAnsi="Times New Roman"/>
          <w:sz w:val="26"/>
          <w:szCs w:val="26"/>
        </w:rPr>
        <w:t>сжигания мусора, травы, листвы и иных отходов на территории с. Таштып</w:t>
      </w: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7D12CC" w:rsidP="007D12C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F63A4">
        <w:rPr>
          <w:rFonts w:ascii="Times New Roman" w:hAnsi="Times New Roman"/>
          <w:sz w:val="26"/>
          <w:szCs w:val="26"/>
        </w:rPr>
        <w:t xml:space="preserve"> соответствии с</w:t>
      </w:r>
      <w:r>
        <w:rPr>
          <w:rFonts w:ascii="Times New Roman" w:hAnsi="Times New Roman"/>
          <w:sz w:val="26"/>
          <w:szCs w:val="26"/>
        </w:rPr>
        <w:t xml:space="preserve"> п. 9 ч. 1 ст. 14 Федерального закона </w:t>
      </w:r>
      <w:r w:rsidR="001F63A4">
        <w:rPr>
          <w:rFonts w:ascii="Times New Roman" w:hAnsi="Times New Roman"/>
          <w:sz w:val="26"/>
          <w:szCs w:val="26"/>
        </w:rPr>
        <w:t>от  06.10.2003г. №131-ФЗ «Об общих принципах организации местного самоуправления</w:t>
      </w:r>
      <w:r w:rsidR="002710E2">
        <w:rPr>
          <w:rFonts w:ascii="Times New Roman" w:hAnsi="Times New Roman"/>
          <w:sz w:val="26"/>
          <w:szCs w:val="26"/>
        </w:rPr>
        <w:t xml:space="preserve"> в Российской Федерации», п. 74, п. 77 Правил противопожарного режима в Российской Федерации, утв. Постановлением Правительства Российской Федерации от 25.0</w:t>
      </w:r>
      <w:r w:rsidR="00225470">
        <w:rPr>
          <w:rFonts w:ascii="Times New Roman" w:hAnsi="Times New Roman"/>
          <w:sz w:val="26"/>
          <w:szCs w:val="26"/>
        </w:rPr>
        <w:t>4</w:t>
      </w:r>
      <w:r w:rsidR="002710E2">
        <w:rPr>
          <w:rFonts w:ascii="Times New Roman" w:hAnsi="Times New Roman"/>
          <w:sz w:val="26"/>
          <w:szCs w:val="26"/>
        </w:rPr>
        <w:t>.2012 № 390 «О про</w:t>
      </w:r>
      <w:r w:rsidR="00225470">
        <w:rPr>
          <w:rFonts w:ascii="Times New Roman" w:hAnsi="Times New Roman"/>
          <w:sz w:val="26"/>
          <w:szCs w:val="26"/>
        </w:rPr>
        <w:t xml:space="preserve">тивопожарном режиме», </w:t>
      </w:r>
      <w:r w:rsidR="001F63A4">
        <w:rPr>
          <w:rFonts w:ascii="Times New Roman" w:hAnsi="Times New Roman"/>
          <w:sz w:val="26"/>
          <w:szCs w:val="26"/>
        </w:rPr>
        <w:t>руководствуясь  п.</w:t>
      </w:r>
      <w:r w:rsidR="00225470">
        <w:rPr>
          <w:rFonts w:ascii="Times New Roman" w:hAnsi="Times New Roman"/>
          <w:sz w:val="26"/>
          <w:szCs w:val="26"/>
        </w:rPr>
        <w:t xml:space="preserve"> </w:t>
      </w:r>
      <w:r w:rsidR="001F63A4">
        <w:rPr>
          <w:rFonts w:ascii="Times New Roman" w:hAnsi="Times New Roman"/>
          <w:sz w:val="26"/>
          <w:szCs w:val="26"/>
        </w:rPr>
        <w:t>29 ст.</w:t>
      </w:r>
      <w:r w:rsidR="00225470">
        <w:rPr>
          <w:rFonts w:ascii="Times New Roman" w:hAnsi="Times New Roman"/>
          <w:sz w:val="26"/>
          <w:szCs w:val="26"/>
        </w:rPr>
        <w:t xml:space="preserve"> </w:t>
      </w:r>
      <w:r w:rsidR="001F63A4">
        <w:rPr>
          <w:rFonts w:ascii="Times New Roman" w:hAnsi="Times New Roman"/>
          <w:sz w:val="26"/>
          <w:szCs w:val="26"/>
        </w:rPr>
        <w:t>36  Устава Таштыпского сельсовета  от 21.02.2006 года   администрация Таштыпского сельсовета</w:t>
      </w:r>
      <w:r w:rsidR="00225470">
        <w:rPr>
          <w:rFonts w:ascii="Times New Roman" w:hAnsi="Times New Roman"/>
          <w:sz w:val="26"/>
          <w:szCs w:val="26"/>
        </w:rPr>
        <w:t>, в целях реализации требований пожарной безопасности, обеспечения предупреждения пожаров на территории с. Таштып,</w:t>
      </w:r>
    </w:p>
    <w:p w:rsidR="00225470" w:rsidRDefault="00225470" w:rsidP="007D12C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3A4" w:rsidRDefault="00225470" w:rsidP="0022547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1F63A4">
        <w:rPr>
          <w:rFonts w:ascii="Times New Roman" w:hAnsi="Times New Roman"/>
          <w:sz w:val="26"/>
          <w:szCs w:val="26"/>
        </w:rPr>
        <w:t>:</w:t>
      </w:r>
    </w:p>
    <w:p w:rsidR="001F63A4" w:rsidRDefault="001F63A4" w:rsidP="001F63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0506F" w:rsidRDefault="001F63A4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A08CF">
        <w:rPr>
          <w:rFonts w:ascii="Times New Roman" w:hAnsi="Times New Roman"/>
          <w:sz w:val="26"/>
          <w:szCs w:val="26"/>
        </w:rPr>
        <w:t xml:space="preserve">Запретить разводить костры, а также сжигать мусор, траву, листву и иные отходы, материалы или изделия на землях общего пользования, кроме как в местах, где расстояние до ближайших строений составляет не менее 50 метров, в </w:t>
      </w:r>
      <w:r w:rsidR="00FC710A">
        <w:rPr>
          <w:rFonts w:ascii="Times New Roman" w:hAnsi="Times New Roman"/>
          <w:sz w:val="26"/>
          <w:szCs w:val="26"/>
        </w:rPr>
        <w:t xml:space="preserve">безветренную погоду и при условии постоянного </w:t>
      </w:r>
      <w:proofErr w:type="gramStart"/>
      <w:r w:rsidR="00FC710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FC710A">
        <w:rPr>
          <w:rFonts w:ascii="Times New Roman" w:hAnsi="Times New Roman"/>
          <w:sz w:val="26"/>
          <w:szCs w:val="26"/>
        </w:rPr>
        <w:t xml:space="preserve"> сжиганием.</w:t>
      </w:r>
    </w:p>
    <w:p w:rsidR="00354A2A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0506F">
        <w:rPr>
          <w:rFonts w:ascii="Times New Roman" w:hAnsi="Times New Roman"/>
          <w:sz w:val="26"/>
          <w:szCs w:val="26"/>
        </w:rPr>
        <w:t xml:space="preserve">Запретить на территории сельсовета,  а также на расстоянии менее 1000 метров от лесных массивов запускать неуправляемые изделия из </w:t>
      </w:r>
      <w:r w:rsidR="00354A2A">
        <w:rPr>
          <w:rFonts w:ascii="Times New Roman" w:hAnsi="Times New Roman"/>
          <w:sz w:val="26"/>
          <w:szCs w:val="26"/>
        </w:rPr>
        <w:t xml:space="preserve">горючих материалов, принцип подъема которых на </w:t>
      </w:r>
      <w:proofErr w:type="gramStart"/>
      <w:r w:rsidR="00354A2A">
        <w:rPr>
          <w:rFonts w:ascii="Times New Roman" w:hAnsi="Times New Roman"/>
          <w:sz w:val="26"/>
          <w:szCs w:val="26"/>
        </w:rPr>
        <w:t>высоту основан на</w:t>
      </w:r>
      <w:proofErr w:type="gramEnd"/>
      <w:r w:rsidR="00354A2A">
        <w:rPr>
          <w:rFonts w:ascii="Times New Roman" w:hAnsi="Times New Roman"/>
          <w:sz w:val="26"/>
          <w:szCs w:val="26"/>
        </w:rPr>
        <w:t xml:space="preserve"> нагревании воздуха внутри конструкции с помощью открытого огня.</w:t>
      </w:r>
    </w:p>
    <w:p w:rsidR="00354A2A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54A2A">
        <w:rPr>
          <w:rFonts w:ascii="Times New Roman" w:hAnsi="Times New Roman"/>
          <w:sz w:val="26"/>
          <w:szCs w:val="26"/>
        </w:rPr>
        <w:t xml:space="preserve">. Определить способ для сжигания мусора, травы, листвы и иных отходов, материалов или </w:t>
      </w:r>
      <w:proofErr w:type="gramStart"/>
      <w:r w:rsidR="00354A2A">
        <w:rPr>
          <w:rFonts w:ascii="Times New Roman" w:hAnsi="Times New Roman"/>
          <w:sz w:val="26"/>
          <w:szCs w:val="26"/>
        </w:rPr>
        <w:t>изделий-открытый</w:t>
      </w:r>
      <w:proofErr w:type="gramEnd"/>
      <w:r w:rsidR="00354A2A">
        <w:rPr>
          <w:rFonts w:ascii="Times New Roman" w:hAnsi="Times New Roman"/>
          <w:sz w:val="26"/>
          <w:szCs w:val="26"/>
        </w:rPr>
        <w:t xml:space="preserve"> костер.</w:t>
      </w:r>
    </w:p>
    <w:p w:rsidR="001F63A4" w:rsidRDefault="00B7624C" w:rsidP="00B7624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54A2A">
        <w:rPr>
          <w:rFonts w:ascii="Times New Roman" w:hAnsi="Times New Roman"/>
          <w:sz w:val="26"/>
          <w:szCs w:val="26"/>
        </w:rPr>
        <w:t xml:space="preserve">. </w:t>
      </w:r>
      <w:r w:rsidR="001F63A4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7624C">
        <w:rPr>
          <w:rFonts w:ascii="Times New Roman" w:hAnsi="Times New Roman"/>
          <w:sz w:val="26"/>
          <w:szCs w:val="26"/>
        </w:rPr>
        <w:t xml:space="preserve">     5</w:t>
      </w:r>
      <w:r>
        <w:rPr>
          <w:rFonts w:ascii="Times New Roman" w:hAnsi="Times New Roman"/>
          <w:sz w:val="26"/>
          <w:szCs w:val="26"/>
        </w:rPr>
        <w:t xml:space="preserve">. Контроль </w:t>
      </w:r>
      <w:r w:rsidR="00B7624C">
        <w:rPr>
          <w:rFonts w:ascii="Times New Roman" w:hAnsi="Times New Roman"/>
          <w:sz w:val="26"/>
          <w:szCs w:val="26"/>
        </w:rPr>
        <w:t xml:space="preserve">за исполнением </w:t>
      </w:r>
      <w:r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1F63A4" w:rsidRDefault="001F63A4" w:rsidP="00B7624C">
      <w:pPr>
        <w:jc w:val="both"/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54A2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       </w:t>
      </w:r>
      <w:r w:rsidR="00354A2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54A2A">
        <w:rPr>
          <w:rFonts w:ascii="Times New Roman" w:hAnsi="Times New Roman"/>
          <w:sz w:val="26"/>
          <w:szCs w:val="26"/>
        </w:rPr>
        <w:t xml:space="preserve">Р.Х. </w:t>
      </w:r>
      <w:proofErr w:type="spellStart"/>
      <w:r w:rsidR="00354A2A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1F63A4" w:rsidRDefault="001F63A4" w:rsidP="001F63A4">
      <w:pPr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0"/>
    <w:rsid w:val="000006A4"/>
    <w:rsid w:val="00000928"/>
    <w:rsid w:val="00001855"/>
    <w:rsid w:val="00001BA1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63A4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470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0E2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A2A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06F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2CC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8AD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08CF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2297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1B7D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01A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4C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241"/>
    <w:rsid w:val="00F4234B"/>
    <w:rsid w:val="00F42474"/>
    <w:rsid w:val="00F42F3A"/>
    <w:rsid w:val="00F42FAB"/>
    <w:rsid w:val="00F43BD1"/>
    <w:rsid w:val="00F4404C"/>
    <w:rsid w:val="00F44519"/>
    <w:rsid w:val="00F44AFD"/>
    <w:rsid w:val="00F44EA0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C710A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2017-12-04T03:30:00Z</dcterms:created>
  <dcterms:modified xsi:type="dcterms:W3CDTF">2018-01-12T02:17:00Z</dcterms:modified>
</cp:coreProperties>
</file>