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76588" w:rsidRDefault="00C76588" w:rsidP="00C76588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76588" w:rsidRDefault="00C76588" w:rsidP="00C76588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76588" w:rsidRDefault="00C76588" w:rsidP="00C76588">
      <w:pPr>
        <w:pStyle w:val="msonormalcxspmiddlebullet3gif"/>
        <w:spacing w:after="0" w:afterAutospacing="0"/>
        <w:contextualSpacing/>
        <w:jc w:val="center"/>
        <w:rPr>
          <w:b/>
        </w:rPr>
      </w:pPr>
      <w:proofErr w:type="spellStart"/>
      <w:proofErr w:type="gramStart"/>
      <w:r>
        <w:t>П</w:t>
      </w:r>
      <w:proofErr w:type="spellEnd"/>
      <w:proofErr w:type="gramEnd"/>
      <w:r>
        <w:t xml:space="preserve"> О С Т А Н О В Л Е Н И Е</w:t>
      </w: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с. Таштып</w:t>
      </w:r>
      <w:r>
        <w:rPr>
          <w:sz w:val="24"/>
          <w:szCs w:val="24"/>
        </w:rPr>
        <w:tab/>
        <w:t xml:space="preserve">                                                         № </w:t>
      </w:r>
      <w:r w:rsidR="00860D5C">
        <w:rPr>
          <w:sz w:val="24"/>
          <w:szCs w:val="24"/>
        </w:rPr>
        <w:t>248</w:t>
      </w:r>
    </w:p>
    <w:p w:rsidR="00C76588" w:rsidRDefault="00860D5C" w:rsidP="00C76588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C76588">
        <w:rPr>
          <w:sz w:val="24"/>
          <w:szCs w:val="24"/>
        </w:rPr>
        <w:t>.0</w:t>
      </w:r>
      <w:r w:rsidR="006A0538">
        <w:rPr>
          <w:sz w:val="24"/>
          <w:szCs w:val="24"/>
        </w:rPr>
        <w:t>7</w:t>
      </w:r>
      <w:r w:rsidR="00C76588">
        <w:rPr>
          <w:sz w:val="24"/>
          <w:szCs w:val="24"/>
        </w:rPr>
        <w:t>. 2018 года</w:t>
      </w:r>
      <w:r w:rsidR="00C76588">
        <w:rPr>
          <w:sz w:val="24"/>
          <w:szCs w:val="24"/>
        </w:rPr>
        <w:tab/>
      </w:r>
      <w:r w:rsidR="00C76588">
        <w:rPr>
          <w:sz w:val="24"/>
          <w:szCs w:val="24"/>
        </w:rPr>
        <w:tab/>
        <w:t xml:space="preserve">      </w:t>
      </w: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588" w:rsidRDefault="00C76588" w:rsidP="00D11872">
      <w:pPr>
        <w:ind w:right="5102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81461B">
        <w:rPr>
          <w:sz w:val="24"/>
          <w:szCs w:val="24"/>
        </w:rPr>
        <w:t xml:space="preserve"> в </w:t>
      </w:r>
      <w:r w:rsidR="0062691A">
        <w:rPr>
          <w:sz w:val="24"/>
          <w:szCs w:val="24"/>
        </w:rPr>
        <w:t>постановление №34 от 08.</w:t>
      </w:r>
      <w:r w:rsidR="00776922">
        <w:rPr>
          <w:sz w:val="24"/>
          <w:szCs w:val="24"/>
        </w:rPr>
        <w:t>0</w:t>
      </w:r>
      <w:r w:rsidR="0062691A">
        <w:rPr>
          <w:sz w:val="24"/>
          <w:szCs w:val="24"/>
        </w:rPr>
        <w:t>2.2018 г.</w:t>
      </w:r>
      <w:r w:rsidR="00DD7D4C">
        <w:rPr>
          <w:sz w:val="24"/>
          <w:szCs w:val="24"/>
        </w:rPr>
        <w:t xml:space="preserve"> в </w:t>
      </w:r>
      <w:r w:rsidR="0081461B" w:rsidRPr="00090CD1">
        <w:rPr>
          <w:sz w:val="24"/>
          <w:szCs w:val="24"/>
        </w:rPr>
        <w:t xml:space="preserve">муниципальную программу Таштыпского сельсовета </w:t>
      </w: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Default="00C76588" w:rsidP="00C76588">
      <w:pPr>
        <w:contextualSpacing/>
        <w:rPr>
          <w:rFonts w:ascii="Calibri" w:hAnsi="Calibri"/>
          <w:sz w:val="22"/>
          <w:szCs w:val="22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№131-ФЗ, в соответствии  со ст. 179.3 Бюджетного кодекса РФ и  </w:t>
      </w:r>
      <w:proofErr w:type="spellStart"/>
      <w:r>
        <w:rPr>
          <w:sz w:val="24"/>
          <w:szCs w:val="24"/>
        </w:rPr>
        <w:t>п.3</w:t>
      </w:r>
      <w:proofErr w:type="spellEnd"/>
      <w:r>
        <w:rPr>
          <w:sz w:val="24"/>
          <w:szCs w:val="24"/>
        </w:rPr>
        <w:t>, ч. 1 ст. 33   Устава муниципального образования Таштыпский сельсовет</w:t>
      </w:r>
      <w:r w:rsidR="00AA371F">
        <w:rPr>
          <w:sz w:val="24"/>
          <w:szCs w:val="24"/>
        </w:rPr>
        <w:t>. В</w:t>
      </w:r>
      <w:r w:rsidR="006A0538">
        <w:rPr>
          <w:sz w:val="24"/>
          <w:szCs w:val="24"/>
        </w:rPr>
        <w:t>веду ремонта наружной канализации по ул. Ленина, 39</w:t>
      </w:r>
      <w:r w:rsidR="00806282">
        <w:rPr>
          <w:sz w:val="24"/>
          <w:szCs w:val="24"/>
        </w:rPr>
        <w:t xml:space="preserve"> заменить в программе на </w:t>
      </w:r>
      <w:proofErr w:type="gramStart"/>
      <w:r w:rsidR="00806282">
        <w:rPr>
          <w:sz w:val="24"/>
          <w:szCs w:val="24"/>
        </w:rPr>
        <w:t>равнозначную</w:t>
      </w:r>
      <w:proofErr w:type="gramEnd"/>
      <w:r w:rsidR="00B86C04">
        <w:rPr>
          <w:sz w:val="24"/>
          <w:szCs w:val="24"/>
        </w:rPr>
        <w:t xml:space="preserve"> </w:t>
      </w:r>
      <w:r w:rsidR="00B22CCF">
        <w:rPr>
          <w:sz w:val="24"/>
          <w:szCs w:val="24"/>
        </w:rPr>
        <w:t xml:space="preserve">по площади и объёмам финансирования, </w:t>
      </w:r>
      <w:r>
        <w:rPr>
          <w:sz w:val="24"/>
          <w:szCs w:val="24"/>
        </w:rPr>
        <w:t>администрация Таштыпского сельсовета ПОСТАНОВЛЯЕТ:</w:t>
      </w: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B203EF" w:rsidRPr="00250688" w:rsidRDefault="00B86C04" w:rsidP="00250688">
      <w:pPr>
        <w:pStyle w:val="ac"/>
        <w:numPr>
          <w:ilvl w:val="0"/>
          <w:numId w:val="13"/>
        </w:numPr>
        <w:rPr>
          <w:sz w:val="24"/>
          <w:szCs w:val="24"/>
        </w:rPr>
      </w:pPr>
      <w:r w:rsidRPr="00250688">
        <w:rPr>
          <w:sz w:val="24"/>
          <w:szCs w:val="24"/>
        </w:rPr>
        <w:t xml:space="preserve">В </w:t>
      </w:r>
      <w:r w:rsidR="00B203EF" w:rsidRPr="00250688">
        <w:rPr>
          <w:sz w:val="24"/>
          <w:szCs w:val="24"/>
        </w:rPr>
        <w:t xml:space="preserve">приложение №1  в адресный перечень дворовых территорий многоквартирных домов, нуждающихся в благоустройстве и подлежащих благоустройству в 2018-2022 годах </w:t>
      </w:r>
    </w:p>
    <w:p w:rsidR="003103F3" w:rsidRDefault="00B203EF" w:rsidP="00C76588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3103F3">
        <w:rPr>
          <w:sz w:val="24"/>
          <w:szCs w:val="24"/>
        </w:rPr>
        <w:t>таблице пункт 2 читать в следующей редакции:</w:t>
      </w:r>
    </w:p>
    <w:p w:rsidR="00C76588" w:rsidRDefault="003103F3" w:rsidP="00C76588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03EF">
        <w:rPr>
          <w:sz w:val="24"/>
          <w:szCs w:val="24"/>
        </w:rPr>
        <w:t>2018 год</w:t>
      </w:r>
      <w:r w:rsidR="00F43E11">
        <w:rPr>
          <w:sz w:val="24"/>
          <w:szCs w:val="24"/>
        </w:rPr>
        <w:t xml:space="preserve"> ул. Луначарского, 12, площадь дворовой территории 1500 кв.м.</w:t>
      </w:r>
    </w:p>
    <w:p w:rsidR="00F43E11" w:rsidRDefault="00F43E11" w:rsidP="00C76588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таблице пункт </w:t>
      </w:r>
      <w:r w:rsidR="004770D1">
        <w:rPr>
          <w:sz w:val="24"/>
          <w:szCs w:val="24"/>
        </w:rPr>
        <w:t>6</w:t>
      </w:r>
      <w:r>
        <w:rPr>
          <w:sz w:val="24"/>
          <w:szCs w:val="24"/>
        </w:rPr>
        <w:t xml:space="preserve"> читать в следующей редакции:</w:t>
      </w:r>
    </w:p>
    <w:p w:rsidR="0016557A" w:rsidRDefault="00361DDE" w:rsidP="00250688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- 2022 год ул. Ленина, 39, площадь дворовой территории 2200 кв.м.</w:t>
      </w:r>
    </w:p>
    <w:p w:rsidR="0016557A" w:rsidRDefault="00C76588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 w:rsidRPr="00EC426D">
        <w:rPr>
          <w:sz w:val="24"/>
          <w:szCs w:val="24"/>
        </w:rPr>
        <w:t xml:space="preserve">Настоящее постановление </w:t>
      </w:r>
      <w:r w:rsidR="00EC426D">
        <w:rPr>
          <w:sz w:val="24"/>
          <w:szCs w:val="24"/>
        </w:rPr>
        <w:t>опубликовать в информационном бюллетен</w:t>
      </w:r>
      <w:r w:rsidR="0048323F">
        <w:rPr>
          <w:sz w:val="24"/>
          <w:szCs w:val="24"/>
        </w:rPr>
        <w:t>е</w:t>
      </w:r>
      <w:r w:rsidR="00EC426D">
        <w:rPr>
          <w:sz w:val="24"/>
          <w:szCs w:val="24"/>
        </w:rPr>
        <w:t xml:space="preserve"> «</w:t>
      </w:r>
      <w:r w:rsidR="0048323F">
        <w:rPr>
          <w:sz w:val="24"/>
          <w:szCs w:val="24"/>
        </w:rPr>
        <w:t>Т</w:t>
      </w:r>
      <w:r w:rsidR="00EC426D">
        <w:rPr>
          <w:sz w:val="24"/>
          <w:szCs w:val="24"/>
        </w:rPr>
        <w:t>аштыпский</w:t>
      </w:r>
      <w:r w:rsidR="0048323F">
        <w:rPr>
          <w:sz w:val="24"/>
          <w:szCs w:val="24"/>
        </w:rPr>
        <w:t xml:space="preserve"> вестник</w:t>
      </w:r>
      <w:r w:rsidR="00EC426D">
        <w:rPr>
          <w:sz w:val="24"/>
          <w:szCs w:val="24"/>
        </w:rPr>
        <w:t>»</w:t>
      </w:r>
      <w:r w:rsidR="0048323F">
        <w:rPr>
          <w:sz w:val="24"/>
          <w:szCs w:val="24"/>
        </w:rPr>
        <w:t xml:space="preserve"> и разместить на </w:t>
      </w:r>
      <w:r w:rsidRPr="00EC426D">
        <w:rPr>
          <w:sz w:val="24"/>
          <w:szCs w:val="24"/>
        </w:rPr>
        <w:t>официально</w:t>
      </w:r>
      <w:r w:rsidR="0048323F">
        <w:rPr>
          <w:sz w:val="24"/>
          <w:szCs w:val="24"/>
        </w:rPr>
        <w:t>м</w:t>
      </w:r>
      <w:r w:rsidRPr="00EC426D">
        <w:rPr>
          <w:sz w:val="24"/>
          <w:szCs w:val="24"/>
        </w:rPr>
        <w:t xml:space="preserve"> </w:t>
      </w:r>
      <w:r w:rsidR="00250688">
        <w:rPr>
          <w:sz w:val="24"/>
          <w:szCs w:val="24"/>
        </w:rPr>
        <w:t>сайте администрации Таштыпского сельсовета.</w:t>
      </w:r>
    </w:p>
    <w:p w:rsidR="00C76588" w:rsidRPr="0016557A" w:rsidRDefault="00C76588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>
        <w:t xml:space="preserve"> </w:t>
      </w:r>
      <w:r w:rsidR="0016557A">
        <w:rPr>
          <w:sz w:val="24"/>
          <w:szCs w:val="24"/>
        </w:rPr>
        <w:t>Контроль н</w:t>
      </w:r>
      <w:r w:rsidRPr="0016557A">
        <w:rPr>
          <w:sz w:val="24"/>
          <w:szCs w:val="24"/>
        </w:rPr>
        <w:t>а</w:t>
      </w:r>
      <w:r w:rsidR="0016557A">
        <w:rPr>
          <w:sz w:val="24"/>
          <w:szCs w:val="24"/>
        </w:rPr>
        <w:t xml:space="preserve">д </w:t>
      </w:r>
      <w:r w:rsidRPr="0016557A">
        <w:rPr>
          <w:sz w:val="24"/>
          <w:szCs w:val="24"/>
        </w:rPr>
        <w:t xml:space="preserve"> исполнением настоящего постановления оставляю за собой</w:t>
      </w:r>
      <w:r>
        <w:t>.</w:t>
      </w:r>
    </w:p>
    <w:p w:rsidR="00C76588" w:rsidRDefault="00C76588" w:rsidP="00C76588">
      <w:pPr>
        <w:jc w:val="center"/>
        <w:rPr>
          <w:sz w:val="24"/>
          <w:szCs w:val="24"/>
        </w:rPr>
      </w:pPr>
    </w:p>
    <w:p w:rsidR="0016557A" w:rsidRDefault="0016557A" w:rsidP="00C76588">
      <w:pPr>
        <w:jc w:val="center"/>
        <w:rPr>
          <w:sz w:val="24"/>
          <w:szCs w:val="24"/>
        </w:rPr>
      </w:pPr>
    </w:p>
    <w:p w:rsidR="0016557A" w:rsidRDefault="0016557A" w:rsidP="00C76588">
      <w:pPr>
        <w:jc w:val="center"/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z w:val="24"/>
          <w:szCs w:val="24"/>
        </w:rPr>
        <w:tab/>
        <w:t>Таштыпского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Р. Х. </w:t>
      </w:r>
      <w:proofErr w:type="spellStart"/>
      <w:r>
        <w:rPr>
          <w:sz w:val="24"/>
          <w:szCs w:val="24"/>
        </w:rPr>
        <w:t>Салимов</w:t>
      </w:r>
      <w:proofErr w:type="spellEnd"/>
    </w:p>
    <w:p w:rsidR="00C76588" w:rsidRDefault="00C76588" w:rsidP="00C76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588" w:rsidRDefault="00C76588" w:rsidP="00C76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237ED2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237ED2">
        <w:rPr>
          <w:b/>
          <w:caps/>
          <w:szCs w:val="28"/>
        </w:rPr>
        <w:t xml:space="preserve">республики хакасия </w:t>
      </w:r>
    </w:p>
    <w:p w:rsidR="00FD2735" w:rsidRPr="001632BC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>на 2018-2022 годы»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237ED2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FD2735">
        <w:rPr>
          <w:b/>
          <w:sz w:val="24"/>
          <w:szCs w:val="24"/>
        </w:rPr>
        <w:t xml:space="preserve"> год</w:t>
      </w:r>
    </w:p>
    <w:p w:rsidR="00FD2735" w:rsidRDefault="00FD2735" w:rsidP="00B86C04">
      <w:pPr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FD2735">
      <w:pPr>
        <w:jc w:val="center"/>
        <w:rPr>
          <w:b/>
          <w:sz w:val="24"/>
          <w:szCs w:val="24"/>
        </w:rPr>
      </w:pPr>
    </w:p>
    <w:p w:rsidR="00FD2735" w:rsidRDefault="00FD2735" w:rsidP="002F3D6E">
      <w:pPr>
        <w:rPr>
          <w:b/>
          <w:sz w:val="24"/>
          <w:szCs w:val="24"/>
        </w:rPr>
      </w:pPr>
    </w:p>
    <w:p w:rsidR="00C97F1E" w:rsidRDefault="00C97F1E" w:rsidP="002F3D6E">
      <w:pPr>
        <w:rPr>
          <w:b/>
          <w:sz w:val="24"/>
          <w:szCs w:val="24"/>
        </w:rPr>
      </w:pPr>
    </w:p>
    <w:p w:rsidR="00C97F1E" w:rsidRDefault="00C97F1E" w:rsidP="002F3D6E">
      <w:pPr>
        <w:rPr>
          <w:b/>
          <w:sz w:val="24"/>
          <w:szCs w:val="24"/>
        </w:rPr>
      </w:pPr>
    </w:p>
    <w:p w:rsidR="00C97F1E" w:rsidRDefault="00C97F1E" w:rsidP="002F3D6E">
      <w:pPr>
        <w:rPr>
          <w:b/>
          <w:sz w:val="24"/>
          <w:szCs w:val="24"/>
        </w:rPr>
      </w:pPr>
    </w:p>
    <w:p w:rsidR="00C97F1E" w:rsidRDefault="00C97F1E" w:rsidP="002F3D6E">
      <w:pPr>
        <w:rPr>
          <w:b/>
          <w:sz w:val="24"/>
          <w:szCs w:val="24"/>
        </w:rPr>
      </w:pP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РЕСПУБЛИКИ ХАКАСИЯ НА </w:t>
      </w:r>
      <w:r w:rsidR="00D813B6">
        <w:rPr>
          <w:b/>
          <w:caps/>
          <w:sz w:val="24"/>
          <w:szCs w:val="24"/>
        </w:rPr>
        <w:t>2018-2022</w:t>
      </w:r>
      <w:r w:rsidR="00C76588">
        <w:rPr>
          <w:b/>
          <w:caps/>
          <w:sz w:val="24"/>
          <w:szCs w:val="24"/>
        </w:rPr>
        <w:t xml:space="preserve"> </w:t>
      </w:r>
      <w:r w:rsidR="00D813B6">
        <w:rPr>
          <w:b/>
          <w:sz w:val="24"/>
          <w:szCs w:val="24"/>
        </w:rPr>
        <w:t>годы»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 </w:t>
            </w:r>
            <w:r w:rsidRPr="002F51A4">
              <w:rPr>
                <w:sz w:val="24"/>
                <w:szCs w:val="24"/>
              </w:rPr>
              <w:t>на 2018-2022 годы»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C2AD2">
              <w:rPr>
                <w:sz w:val="24"/>
                <w:szCs w:val="24"/>
              </w:rPr>
              <w:t>уровня комфортности жизнедеятельности граждан</w:t>
            </w:r>
            <w:proofErr w:type="gramEnd"/>
            <w:r w:rsidRPr="00DC2AD2">
              <w:rPr>
                <w:sz w:val="24"/>
                <w:szCs w:val="24"/>
              </w:rPr>
              <w:t xml:space="preserve">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2018 года по 2022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-повышение уровня благоустройства и архитектурно-художественного оформления села Таштып, повышение его привлекательности, </w:t>
      </w:r>
      <w:proofErr w:type="gramStart"/>
      <w:r>
        <w:rPr>
          <w:rStyle w:val="FontStyle12"/>
          <w:sz w:val="26"/>
          <w:szCs w:val="26"/>
        </w:rPr>
        <w:t>-р</w:t>
      </w:r>
      <w:proofErr w:type="gramEnd"/>
      <w:r>
        <w:rPr>
          <w:rStyle w:val="FontStyle12"/>
          <w:sz w:val="26"/>
          <w:szCs w:val="26"/>
        </w:rPr>
        <w:t>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РЕСПУБЛИКИ ХАКАСИЯ НА </w:t>
      </w:r>
      <w:proofErr w:type="spellStart"/>
      <w:r>
        <w:rPr>
          <w:b/>
          <w:caps/>
          <w:sz w:val="24"/>
          <w:szCs w:val="24"/>
        </w:rPr>
        <w:t>2018-2022</w:t>
      </w:r>
      <w:r>
        <w:rPr>
          <w:b/>
          <w:sz w:val="24"/>
          <w:szCs w:val="24"/>
        </w:rPr>
        <w:t>годы</w:t>
      </w:r>
      <w:proofErr w:type="spellEnd"/>
      <w:r>
        <w:rPr>
          <w:b/>
          <w:sz w:val="24"/>
          <w:szCs w:val="24"/>
        </w:rPr>
        <w:t>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РЕСПУБЛИКИ ХАКАСИЯ НА </w:t>
            </w:r>
            <w:proofErr w:type="spellStart"/>
            <w:r w:rsidRPr="006916F3">
              <w:rPr>
                <w:b/>
                <w:caps/>
                <w:sz w:val="20"/>
              </w:rPr>
              <w:t>2018-2022</w:t>
            </w:r>
            <w:r w:rsidRPr="006916F3">
              <w:rPr>
                <w:b/>
                <w:sz w:val="20"/>
              </w:rPr>
              <w:t>годы</w:t>
            </w:r>
            <w:proofErr w:type="spellEnd"/>
            <w:r w:rsidRPr="006916F3">
              <w:rPr>
                <w:b/>
                <w:sz w:val="20"/>
              </w:rPr>
              <w:t>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</w:t>
      </w:r>
      <w:proofErr w:type="gramEnd"/>
      <w:r w:rsidR="00FD2735">
        <w:rPr>
          <w:sz w:val="24"/>
          <w:szCs w:val="24"/>
        </w:rPr>
        <w:t xml:space="preserve">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</w:t>
      </w:r>
      <w:proofErr w:type="gramStart"/>
      <w:r w:rsidR="00FD2735" w:rsidRPr="0060349A">
        <w:rPr>
          <w:sz w:val="24"/>
          <w:szCs w:val="24"/>
        </w:rPr>
        <w:t>самовольному хаотичному</w:t>
      </w:r>
      <w:proofErr w:type="gramEnd"/>
      <w:r w:rsidR="00FD2735" w:rsidRPr="0060349A">
        <w:rPr>
          <w:sz w:val="24"/>
          <w:szCs w:val="24"/>
        </w:rPr>
        <w:t xml:space="preserve">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B07290" w:rsidRDefault="00B07290" w:rsidP="00B0729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F07AA3">
        <w:rPr>
          <w:b/>
          <w:sz w:val="24"/>
          <w:szCs w:val="24"/>
        </w:rPr>
        <w:t>села Таштып по состоянию на 20</w:t>
      </w:r>
      <w:r w:rsidR="00E505CE" w:rsidRPr="00E505CE">
        <w:rPr>
          <w:b/>
          <w:sz w:val="24"/>
          <w:szCs w:val="24"/>
        </w:rPr>
        <w:t xml:space="preserve"> </w:t>
      </w:r>
      <w:r w:rsidR="00F07AA3">
        <w:rPr>
          <w:b/>
          <w:sz w:val="24"/>
          <w:szCs w:val="24"/>
        </w:rPr>
        <w:t xml:space="preserve">января 2018 </w:t>
      </w:r>
      <w:r w:rsidR="00E505CE" w:rsidRPr="00E505CE">
        <w:rPr>
          <w:b/>
          <w:sz w:val="24"/>
          <w:szCs w:val="24"/>
        </w:rPr>
        <w:t>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5F45">
              <w:rPr>
                <w:sz w:val="24"/>
                <w:szCs w:val="24"/>
              </w:rPr>
              <w:t>/</w:t>
            </w:r>
            <w:proofErr w:type="spellStart"/>
            <w:r w:rsidRPr="00A95F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Ед. </w:t>
            </w:r>
            <w:proofErr w:type="spellStart"/>
            <w:r w:rsidRPr="00A95F45">
              <w:rPr>
                <w:sz w:val="24"/>
                <w:szCs w:val="24"/>
              </w:rPr>
              <w:t>изм</w:t>
            </w:r>
            <w:proofErr w:type="spellEnd"/>
            <w:r w:rsidRPr="00A95F45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D64B2F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AA3">
              <w:rPr>
                <w:sz w:val="24"/>
                <w:szCs w:val="24"/>
              </w:rPr>
              <w:t>2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proofErr w:type="gramStart"/>
            <w:r w:rsidRPr="00A95F45">
              <w:rPr>
                <w:sz w:val="24"/>
                <w:szCs w:val="24"/>
              </w:rPr>
              <w:t>- полностью благоустроенных</w:t>
            </w:r>
            <w:proofErr w:type="gramEnd"/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  <w:r w:rsidR="00D64B2F">
              <w:rPr>
                <w:sz w:val="24"/>
                <w:szCs w:val="24"/>
              </w:rPr>
              <w:t>1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A95F45">
              <w:rPr>
                <w:sz w:val="24"/>
                <w:szCs w:val="24"/>
              </w:rPr>
              <w:t>МКД</w:t>
            </w:r>
            <w:proofErr w:type="spellEnd"/>
            <w:r w:rsidRPr="00A95F45">
              <w:rPr>
                <w:sz w:val="24"/>
                <w:szCs w:val="24"/>
              </w:rPr>
              <w:t xml:space="preserve"> на территориях: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B86C04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lastRenderedPageBreak/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5F45">
              <w:rPr>
                <w:sz w:val="24"/>
                <w:szCs w:val="24"/>
              </w:rPr>
              <w:t>/</w:t>
            </w:r>
            <w:proofErr w:type="spellStart"/>
            <w:r w:rsidRPr="00A95F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Ед. </w:t>
            </w:r>
            <w:proofErr w:type="spellStart"/>
            <w:r w:rsidRPr="00A95F45">
              <w:rPr>
                <w:sz w:val="24"/>
                <w:szCs w:val="24"/>
              </w:rPr>
              <w:t>изм</w:t>
            </w:r>
            <w:proofErr w:type="spellEnd"/>
            <w:r w:rsidRPr="00A95F45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55"/>
        <w:gridCol w:w="2105"/>
        <w:gridCol w:w="2625"/>
      </w:tblGrid>
      <w:tr w:rsidR="00A95F45" w:rsidRPr="00A95F45" w:rsidTr="00C13955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C1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  <w:proofErr w:type="gramEnd"/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proofErr w:type="gramStart"/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  <w:proofErr w:type="gramEnd"/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2018-2022 годах 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в 2018-2022 годах</w:t>
      </w:r>
      <w:r w:rsidR="00970B8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970B8B" w:rsidRDefault="00970B8B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</w:t>
      </w:r>
      <w:proofErr w:type="spellStart"/>
      <w:r w:rsidRPr="00FC57A8">
        <w:rPr>
          <w:sz w:val="24"/>
          <w:szCs w:val="24"/>
        </w:rPr>
        <w:t>маломобильных</w:t>
      </w:r>
      <w:proofErr w:type="spellEnd"/>
      <w:r w:rsidRPr="00FC57A8">
        <w:rPr>
          <w:sz w:val="24"/>
          <w:szCs w:val="24"/>
        </w:rPr>
        <w:t xml:space="preserve">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сельского поселения.</w:t>
      </w:r>
      <w:proofErr w:type="gramEnd"/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>на 2018-2022 годы»</w:t>
      </w:r>
      <w:r>
        <w:rPr>
          <w:sz w:val="24"/>
          <w:szCs w:val="24"/>
        </w:rPr>
        <w:t>;</w:t>
      </w:r>
      <w:proofErr w:type="gramEnd"/>
    </w:p>
    <w:p w:rsidR="00B10781" w:rsidRPr="00B10781" w:rsidRDefault="00B10781" w:rsidP="00B107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 xml:space="preserve">2018-2022 годы»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 в 2</w:t>
      </w:r>
      <w:r>
        <w:rPr>
          <w:sz w:val="24"/>
          <w:szCs w:val="24"/>
        </w:rPr>
        <w:t>018-2022 годах;</w:t>
      </w:r>
      <w:proofErr w:type="gramEnd"/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>на 2</w:t>
      </w:r>
      <w:r>
        <w:rPr>
          <w:sz w:val="24"/>
          <w:szCs w:val="24"/>
        </w:rPr>
        <w:t>018-2022 годы»;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>Адресный перечень территорий общего пользования, на которых планируется благоустройство в 2018-2022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2620C9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5375AF">
        <w:rPr>
          <w:rFonts w:ascii="Times New Roman CYR" w:hAnsi="Times New Roman CYR" w:cs="Times New Roman CYR"/>
          <w:sz w:val="24"/>
          <w:szCs w:val="24"/>
        </w:rPr>
        <w:t>маломобильных</w:t>
      </w:r>
      <w:proofErr w:type="spellEnd"/>
      <w:r w:rsidRPr="005375AF">
        <w:rPr>
          <w:rFonts w:ascii="Times New Roman CYR" w:hAnsi="Times New Roman CYR" w:cs="Times New Roman CYR"/>
          <w:sz w:val="24"/>
          <w:szCs w:val="24"/>
        </w:rPr>
        <w:t xml:space="preserve"> групп населения.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2620C9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</w:t>
      </w:r>
      <w:proofErr w:type="gramStart"/>
      <w:r w:rsidRPr="005375AF">
        <w:rPr>
          <w:rFonts w:ascii="Times New Roman CYR" w:hAnsi="Times New Roman CYR" w:cs="Times New Roman CYR"/>
          <w:sz w:val="24"/>
          <w:szCs w:val="24"/>
        </w:rPr>
        <w:t>городскую комфортную</w:t>
      </w:r>
      <w:proofErr w:type="gramEnd"/>
      <w:r w:rsidRPr="005375AF">
        <w:rPr>
          <w:rFonts w:ascii="Times New Roman CYR" w:hAnsi="Times New Roman CYR" w:cs="Times New Roman CYR"/>
          <w:sz w:val="24"/>
          <w:szCs w:val="24"/>
        </w:rPr>
        <w:t xml:space="preserve">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proofErr w:type="gramStart"/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  <w:proofErr w:type="gramEnd"/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в 2018-2022 году предполагается осуществлять за счет средств бюджета </w:t>
      </w:r>
      <w:r w:rsidR="00E20EF4">
        <w:rPr>
          <w:sz w:val="24"/>
          <w:szCs w:val="24"/>
        </w:rPr>
        <w:t xml:space="preserve">Михайловского сельского </w:t>
      </w:r>
      <w:r w:rsidR="00DB3851">
        <w:rPr>
          <w:sz w:val="24"/>
          <w:szCs w:val="24"/>
        </w:rPr>
        <w:t xml:space="preserve">поселения  </w:t>
      </w:r>
      <w:r w:rsidR="001B28F7">
        <w:rPr>
          <w:sz w:val="24"/>
          <w:szCs w:val="24"/>
        </w:rPr>
        <w:t>– 1 550</w:t>
      </w:r>
      <w:r w:rsidR="00DB3851">
        <w:rPr>
          <w:sz w:val="24"/>
          <w:szCs w:val="24"/>
        </w:rPr>
        <w:t> </w:t>
      </w:r>
      <w:r w:rsidR="001B28F7">
        <w:rPr>
          <w:sz w:val="24"/>
          <w:szCs w:val="24"/>
        </w:rPr>
        <w:t>000</w:t>
      </w:r>
      <w:r w:rsidR="00DB3851">
        <w:rPr>
          <w:sz w:val="24"/>
          <w:szCs w:val="24"/>
        </w:rPr>
        <w:t xml:space="preserve"> руб., </w:t>
      </w:r>
      <w:r w:rsidRPr="00480CF6">
        <w:rPr>
          <w:sz w:val="24"/>
          <w:szCs w:val="24"/>
        </w:rPr>
        <w:t>бюдже</w:t>
      </w:r>
      <w:r w:rsidR="00DB3851">
        <w:rPr>
          <w:sz w:val="24"/>
          <w:szCs w:val="24"/>
        </w:rPr>
        <w:t xml:space="preserve">та </w:t>
      </w:r>
      <w:r w:rsidR="001B28F7">
        <w:rPr>
          <w:sz w:val="24"/>
          <w:szCs w:val="24"/>
        </w:rPr>
        <w:t>Приморского   края – 6 160</w:t>
      </w:r>
      <w:r w:rsidR="00DB3851">
        <w:rPr>
          <w:sz w:val="24"/>
          <w:szCs w:val="24"/>
        </w:rPr>
        <w:t> 000 руб.  и</w:t>
      </w:r>
      <w:r w:rsidR="001B28F7">
        <w:rPr>
          <w:sz w:val="24"/>
          <w:szCs w:val="24"/>
        </w:rPr>
        <w:t xml:space="preserve"> Федерального бюджета- 30 090</w:t>
      </w:r>
      <w:r w:rsidR="00DB3851">
        <w:rPr>
          <w:sz w:val="24"/>
          <w:szCs w:val="24"/>
        </w:rPr>
        <w:t xml:space="preserve"> 000 </w:t>
      </w:r>
      <w:r w:rsidR="001B28F7">
        <w:rPr>
          <w:sz w:val="24"/>
          <w:szCs w:val="24"/>
        </w:rPr>
        <w:t xml:space="preserve">руб. </w:t>
      </w:r>
      <w:r w:rsidR="00DB3851">
        <w:rPr>
          <w:sz w:val="24"/>
          <w:szCs w:val="24"/>
        </w:rPr>
        <w:t xml:space="preserve">В </w:t>
      </w:r>
      <w:r w:rsidR="001B28F7">
        <w:rPr>
          <w:sz w:val="24"/>
          <w:szCs w:val="24"/>
        </w:rPr>
        <w:t>общей сумме 37 8</w:t>
      </w:r>
      <w:r w:rsidR="00DB3851">
        <w:rPr>
          <w:sz w:val="24"/>
          <w:szCs w:val="24"/>
        </w:rPr>
        <w:t xml:space="preserve">00 000 </w:t>
      </w:r>
      <w:r w:rsidRPr="00480CF6">
        <w:rPr>
          <w:sz w:val="24"/>
          <w:szCs w:val="24"/>
        </w:rPr>
        <w:t>рублей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19" w:type="dxa"/>
        <w:jc w:val="center"/>
        <w:tblInd w:w="997" w:type="dxa"/>
        <w:tblLayout w:type="fixed"/>
        <w:tblLook w:val="0000"/>
      </w:tblPr>
      <w:tblGrid>
        <w:gridCol w:w="2410"/>
        <w:gridCol w:w="1511"/>
        <w:gridCol w:w="1275"/>
        <w:gridCol w:w="1538"/>
        <w:gridCol w:w="1537"/>
        <w:gridCol w:w="1548"/>
      </w:tblGrid>
      <w:tr w:rsidR="005850D3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5850D3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969F9" w:rsidP="00D96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85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</w:t>
            </w:r>
            <w:r w:rsidR="00DB3851" w:rsidRPr="00815783">
              <w:rPr>
                <w:sz w:val="24"/>
                <w:szCs w:val="24"/>
              </w:rPr>
              <w:t xml:space="preserve"> </w:t>
            </w:r>
            <w:proofErr w:type="spellStart"/>
            <w:r w:rsidR="00DB3851" w:rsidRPr="00815783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1F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DB3851" w:rsidRPr="00815783">
              <w:rPr>
                <w:sz w:val="24"/>
                <w:szCs w:val="24"/>
              </w:rPr>
              <w:t xml:space="preserve"> </w:t>
            </w:r>
            <w:proofErr w:type="spellStart"/>
            <w:r w:rsidR="00DB3851" w:rsidRPr="00815783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4 000 </w:t>
            </w:r>
            <w:proofErr w:type="spellStart"/>
            <w:r>
              <w:rPr>
                <w:sz w:val="24"/>
                <w:szCs w:val="24"/>
              </w:rPr>
              <w:t>0</w:t>
            </w:r>
            <w:r w:rsidR="00DB3851" w:rsidRPr="00815783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70114D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9F9">
              <w:rPr>
                <w:sz w:val="24"/>
                <w:szCs w:val="24"/>
              </w:rPr>
              <w:t>0</w:t>
            </w:r>
            <w:r w:rsidR="00DB3851"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</w:tr>
      <w:tr w:rsidR="00DB385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FD2735" w:rsidRPr="00C11612" w:rsidRDefault="00117D7A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</w:r>
      <w:proofErr w:type="gramStart"/>
      <w:r w:rsidRPr="00C11612">
        <w:rPr>
          <w:sz w:val="24"/>
          <w:szCs w:val="24"/>
        </w:rPr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  <w:proofErr w:type="gramEnd"/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FD2735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8. Система управления и </w:t>
      </w:r>
      <w:proofErr w:type="gramStart"/>
      <w:r w:rsidRPr="00C11612">
        <w:rPr>
          <w:b/>
          <w:sz w:val="24"/>
          <w:szCs w:val="24"/>
        </w:rPr>
        <w:t>контроля за</w:t>
      </w:r>
      <w:proofErr w:type="gramEnd"/>
      <w:r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C04776" w:rsidTr="008B1EA7">
        <w:tc>
          <w:tcPr>
            <w:tcW w:w="4644" w:type="dxa"/>
          </w:tcPr>
          <w:p w:rsidR="008B1EA7" w:rsidRDefault="008B1EA7" w:rsidP="008B1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1F7A1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Приложение № 1 к муниципальной программе «Формирование современной </w:t>
            </w:r>
            <w:r w:rsidR="001F7A12">
              <w:rPr>
                <w:sz w:val="24"/>
                <w:szCs w:val="24"/>
              </w:rPr>
              <w:t xml:space="preserve">комфортной </w:t>
            </w:r>
            <w:r w:rsidRPr="00761439">
              <w:rPr>
                <w:sz w:val="24"/>
                <w:szCs w:val="24"/>
              </w:rPr>
              <w:t>городской среды на территории</w:t>
            </w:r>
            <w:r w:rsidR="001F7A12">
              <w:rPr>
                <w:sz w:val="24"/>
                <w:szCs w:val="24"/>
              </w:rPr>
              <w:t xml:space="preserve"> Таштыпского сельского совета</w:t>
            </w:r>
            <w:r w:rsidRPr="00761439">
              <w:rPr>
                <w:sz w:val="24"/>
                <w:szCs w:val="24"/>
              </w:rPr>
              <w:t xml:space="preserve"> </w:t>
            </w:r>
            <w:r w:rsidR="001F7A12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района </w:t>
            </w:r>
            <w:r w:rsidR="001F7A12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>на 2018-2022 годы»</w:t>
            </w:r>
            <w:r w:rsidR="001F7A12">
              <w:rPr>
                <w:sz w:val="24"/>
                <w:szCs w:val="24"/>
              </w:rPr>
              <w:t>.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2018-2022 годах </w:t>
      </w:r>
    </w:p>
    <w:tbl>
      <w:tblPr>
        <w:tblW w:w="7001" w:type="dxa"/>
        <w:tblInd w:w="93" w:type="dxa"/>
        <w:tblLook w:val="04A0"/>
      </w:tblPr>
      <w:tblGrid>
        <w:gridCol w:w="866"/>
        <w:gridCol w:w="431"/>
        <w:gridCol w:w="2037"/>
        <w:gridCol w:w="1215"/>
        <w:gridCol w:w="516"/>
        <w:gridCol w:w="723"/>
        <w:gridCol w:w="541"/>
        <w:gridCol w:w="672"/>
      </w:tblGrid>
      <w:tr w:rsidR="00753F32" w:rsidRPr="008B1EA7" w:rsidTr="00753F32">
        <w:trPr>
          <w:trHeight w:val="6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</w:t>
            </w: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.</w:t>
            </w:r>
            <w:proofErr w:type="gramEnd"/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т</w:t>
            </w:r>
            <w:proofErr w:type="gramEnd"/>
            <w:r w:rsidRPr="008B1EA7">
              <w:rPr>
                <w:rFonts w:eastAsia="Times New Roman"/>
                <w:color w:val="000000"/>
                <w:sz w:val="20"/>
              </w:rPr>
              <w:t>ерритории</w:t>
            </w:r>
          </w:p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  <w:proofErr w:type="gramEnd"/>
          </w:p>
        </w:tc>
      </w:tr>
      <w:tr w:rsidR="00753F32" w:rsidRPr="008B1EA7" w:rsidTr="00753F32">
        <w:trPr>
          <w:trHeight w:val="58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753F32" w:rsidRPr="008B1EA7" w:rsidTr="00753F32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2017</w:t>
            </w: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br/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29,31.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C97F1E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C97F1E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EA6D0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3800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ED5EE0">
        <w:trPr>
          <w:trHeight w:val="34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EA6D0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6DC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ED5EE0">
        <w:trPr>
          <w:trHeight w:val="3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C97F1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C97F1E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39.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C97F1E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ED5EE0">
        <w:trPr>
          <w:trHeight w:val="2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1800</w:t>
            </w:r>
            <w:r w:rsidR="00E00175">
              <w:rPr>
                <w:rFonts w:eastAsia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E00175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E00175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566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proofErr w:type="gramStart"/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дворовых территорий многоквартирных домов, нуждающихся в благоустройстве и подлежащих благоустройству в 2018-2022 годах </w:t>
      </w:r>
      <w:r>
        <w:rPr>
          <w:rFonts w:ascii="Times New Roman CYR" w:hAnsi="Times New Roman CYR" w:cs="Times New Roman CYR"/>
          <w:sz w:val="24"/>
          <w:szCs w:val="24"/>
        </w:rPr>
        <w:t xml:space="preserve">будет окончательно 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Республики Хакасия </w:t>
      </w:r>
      <w:r w:rsidRPr="0016429F">
        <w:rPr>
          <w:rFonts w:ascii="Times New Roman CYR" w:hAnsi="Times New Roman CYR" w:cs="Times New Roman CYR"/>
          <w:sz w:val="24"/>
          <w:szCs w:val="24"/>
        </w:rPr>
        <w:t>на 2018-2022 годы»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  <w:proofErr w:type="gramEnd"/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ED5EE0" w:rsidRDefault="00ED5EE0" w:rsidP="008B1EA7">
      <w:pPr>
        <w:jc w:val="center"/>
        <w:rPr>
          <w:sz w:val="24"/>
          <w:szCs w:val="24"/>
        </w:rPr>
      </w:pPr>
    </w:p>
    <w:p w:rsidR="00ED5EE0" w:rsidRDefault="00ED5EE0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C04776" w:rsidTr="00307A9D">
        <w:tc>
          <w:tcPr>
            <w:tcW w:w="4644" w:type="dxa"/>
          </w:tcPr>
          <w:p w:rsidR="00E87EF6" w:rsidRDefault="00E87EF6" w:rsidP="00307A9D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0C3F1E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</w:t>
            </w:r>
            <w:r w:rsidR="000C3F1E">
              <w:rPr>
                <w:sz w:val="24"/>
                <w:szCs w:val="24"/>
              </w:rPr>
              <w:t xml:space="preserve"> 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="000C3F1E" w:rsidRPr="00761439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>сельского</w:t>
            </w:r>
            <w:r w:rsidR="000C3F1E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 w:rsidR="000C3F1E">
              <w:rPr>
                <w:sz w:val="24"/>
                <w:szCs w:val="24"/>
              </w:rPr>
              <w:t xml:space="preserve">совета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 w:rsidR="000C3F1E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 xml:space="preserve">на 2018-2022 годы», 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всех общественных территорий, нуждающихся в благоустройстве и подлежащих благоустройству в 2018-2022 годах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26"/>
        <w:gridCol w:w="5232"/>
        <w:gridCol w:w="3380"/>
      </w:tblGrid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Площадь, </w:t>
            </w:r>
            <w:proofErr w:type="gramStart"/>
            <w:r w:rsidRPr="00761439">
              <w:rPr>
                <w:sz w:val="24"/>
                <w:szCs w:val="24"/>
              </w:rPr>
              <w:t>м</w:t>
            </w:r>
            <w:proofErr w:type="gramEnd"/>
            <w:r w:rsidRPr="00761439">
              <w:rPr>
                <w:sz w:val="24"/>
                <w:szCs w:val="24"/>
              </w:rPr>
              <w:t>.кв.</w:t>
            </w:r>
          </w:p>
        </w:tc>
      </w:tr>
      <w:tr w:rsidR="00EB2162" w:rsidTr="00EB2162">
        <w:tc>
          <w:tcPr>
            <w:tcW w:w="1526" w:type="dxa"/>
          </w:tcPr>
          <w:p w:rsidR="00EB2162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7</w:t>
            </w:r>
          </w:p>
          <w:p w:rsidR="000C3F1E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Карла Маркса</w:t>
            </w:r>
          </w:p>
          <w:p w:rsidR="00EC6354" w:rsidRPr="000C3F1E" w:rsidRDefault="00EC6354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Сурикова</w:t>
            </w:r>
          </w:p>
        </w:tc>
        <w:tc>
          <w:tcPr>
            <w:tcW w:w="3380" w:type="dxa"/>
          </w:tcPr>
          <w:p w:rsidR="00EB2162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0C3F1E" w:rsidRPr="00761439" w:rsidRDefault="000C3F1E" w:rsidP="000C3F1E">
            <w:pPr>
              <w:rPr>
                <w:sz w:val="24"/>
                <w:szCs w:val="24"/>
              </w:rPr>
            </w:pP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8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по ул. Ленина</w:t>
            </w:r>
          </w:p>
          <w:p w:rsidR="00EC6354" w:rsidRPr="000C3F1E" w:rsidRDefault="00EC6354" w:rsidP="00EC6354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со спорткомплексом в районе ул. По</w:t>
            </w:r>
            <w:r w:rsidR="00CB4639">
              <w:rPr>
                <w:sz w:val="24"/>
                <w:szCs w:val="24"/>
              </w:rPr>
              <w:t>левой и ул. Кирпичной.</w:t>
            </w:r>
          </w:p>
        </w:tc>
        <w:tc>
          <w:tcPr>
            <w:tcW w:w="3380" w:type="dxa"/>
          </w:tcPr>
          <w:p w:rsidR="00EB2162" w:rsidRPr="00761439" w:rsidRDefault="00EC6354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  <w:p w:rsidR="00EB2162" w:rsidRPr="00761439" w:rsidRDefault="008924B9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EB2162" w:rsidRDefault="00CB4639" w:rsidP="00EB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B4639">
              <w:rPr>
                <w:sz w:val="24"/>
                <w:szCs w:val="24"/>
              </w:rPr>
              <w:t>1.</w:t>
            </w:r>
            <w:r w:rsidR="00FF7A32">
              <w:rPr>
                <w:sz w:val="24"/>
                <w:szCs w:val="24"/>
              </w:rPr>
              <w:t xml:space="preserve"> </w:t>
            </w:r>
            <w:r w:rsidRPr="00CB4639">
              <w:rPr>
                <w:sz w:val="24"/>
                <w:szCs w:val="24"/>
              </w:rPr>
              <w:t xml:space="preserve">Детская площадка по ул. </w:t>
            </w:r>
            <w:proofErr w:type="spellStart"/>
            <w:r w:rsidRPr="00CB4639">
              <w:rPr>
                <w:sz w:val="24"/>
                <w:szCs w:val="24"/>
              </w:rPr>
              <w:t>Щетинкина</w:t>
            </w:r>
            <w:proofErr w:type="spellEnd"/>
          </w:p>
          <w:p w:rsidR="00CB4639" w:rsidRPr="00CB4639" w:rsidRDefault="00CB4639" w:rsidP="00EB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Детская площадка по ул. Партизанская</w:t>
            </w:r>
          </w:p>
        </w:tc>
        <w:tc>
          <w:tcPr>
            <w:tcW w:w="3380" w:type="dxa"/>
          </w:tcPr>
          <w:p w:rsidR="00EB2162" w:rsidRDefault="008C3490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CB4639" w:rsidRPr="00761439" w:rsidRDefault="00CB4639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AB5809" w:rsidRPr="00CB4639" w:rsidRDefault="00CB4639" w:rsidP="00CB4639">
            <w:pPr>
              <w:rPr>
                <w:sz w:val="24"/>
                <w:szCs w:val="24"/>
              </w:rPr>
            </w:pPr>
            <w:r w:rsidRPr="00CB4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1. </w:t>
            </w:r>
            <w:r w:rsidRPr="00CB4639">
              <w:rPr>
                <w:sz w:val="24"/>
                <w:szCs w:val="24"/>
              </w:rPr>
              <w:t>Детская площадка по ул. Войкова</w:t>
            </w:r>
          </w:p>
        </w:tc>
        <w:tc>
          <w:tcPr>
            <w:tcW w:w="3380" w:type="dxa"/>
          </w:tcPr>
          <w:p w:rsidR="00EB2162" w:rsidRP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CB4639" w:rsidTr="00EB2162">
        <w:tc>
          <w:tcPr>
            <w:tcW w:w="1526" w:type="dxa"/>
          </w:tcPr>
          <w:p w:rsidR="00CB4639" w:rsidRPr="007614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CB4639" w:rsidRPr="00CB4639" w:rsidRDefault="00CB4639" w:rsidP="00CB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Детская площадка по ул. Коммунальная</w:t>
            </w:r>
          </w:p>
        </w:tc>
        <w:tc>
          <w:tcPr>
            <w:tcW w:w="3380" w:type="dxa"/>
          </w:tcPr>
          <w:p w:rsid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</w:tbl>
    <w:p w:rsidR="00D11872" w:rsidRDefault="00D11872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7EF6" w:rsidRDefault="00CB4639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16429F">
        <w:rPr>
          <w:rFonts w:ascii="Times New Roman CYR" w:hAnsi="Times New Roman CYR" w:cs="Times New Roman CYR"/>
          <w:sz w:val="24"/>
          <w:szCs w:val="24"/>
        </w:rPr>
        <w:t>римечание: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16429F"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  <w:r w:rsidR="0016429F"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 w:rsidR="004A238B">
        <w:rPr>
          <w:rFonts w:ascii="Times New Roman CYR" w:hAnsi="Times New Roman CYR" w:cs="Times New Roman CYR"/>
          <w:sz w:val="24"/>
          <w:szCs w:val="24"/>
        </w:rPr>
        <w:t>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4A238B"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Республики Хакасия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на 2018-2022 годы» наиболее посещаемой территории общего пользования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2018-2022</w:t>
      </w:r>
      <w:proofErr w:type="gramEnd"/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4C298C" w:rsidRPr="004C298C">
        <w:rPr>
          <w:rFonts w:ascii="Times New Roman CYR" w:hAnsi="Times New Roman CYR" w:cs="Times New Roman CYR"/>
          <w:sz w:val="24"/>
          <w:szCs w:val="24"/>
        </w:rPr>
        <w:t>годах</w:t>
      </w:r>
      <w:proofErr w:type="gramEnd"/>
      <w:r w:rsidR="0016429F"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A86A43" w:rsidRPr="00761439" w:rsidTr="00237ED2">
        <w:tc>
          <w:tcPr>
            <w:tcW w:w="4644" w:type="dxa"/>
          </w:tcPr>
          <w:p w:rsidR="00A86A43" w:rsidRDefault="00A86A43" w:rsidP="00237ED2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86A43" w:rsidRPr="00761439" w:rsidRDefault="004A238B" w:rsidP="004A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  <w:r w:rsidR="00A86A43" w:rsidRPr="00761439">
              <w:rPr>
                <w:sz w:val="24"/>
                <w:szCs w:val="24"/>
              </w:rPr>
              <w:t xml:space="preserve"> к муниципальной программе «Формирование современной</w:t>
            </w:r>
            <w:r>
              <w:rPr>
                <w:sz w:val="24"/>
                <w:szCs w:val="24"/>
              </w:rPr>
              <w:t xml:space="preserve"> комфортной</w:t>
            </w:r>
            <w:r w:rsidR="00A86A43" w:rsidRPr="00761439">
              <w:rPr>
                <w:sz w:val="24"/>
                <w:szCs w:val="24"/>
              </w:rPr>
              <w:t xml:space="preserve"> городской среды на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Таштыпского</w:t>
            </w:r>
            <w:r w:rsidRPr="00761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A86A43" w:rsidRPr="00761439">
              <w:rPr>
                <w:sz w:val="24"/>
                <w:szCs w:val="24"/>
              </w:rPr>
              <w:t xml:space="preserve">ельского </w:t>
            </w:r>
            <w:r>
              <w:rPr>
                <w:sz w:val="24"/>
                <w:szCs w:val="24"/>
              </w:rPr>
              <w:t xml:space="preserve">совета Таштыпского </w:t>
            </w:r>
            <w:r w:rsidR="00A86A43" w:rsidRPr="00761439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Республики Хакасия </w:t>
            </w:r>
            <w:r w:rsidR="00A86A43" w:rsidRPr="00761439">
              <w:rPr>
                <w:sz w:val="24"/>
                <w:szCs w:val="24"/>
              </w:rPr>
              <w:t>на 2018-2022 годы»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A86A43">
      <w:pPr>
        <w:rPr>
          <w:b/>
          <w:sz w:val="24"/>
          <w:szCs w:val="24"/>
        </w:rPr>
      </w:pPr>
    </w:p>
    <w:p w:rsidR="00A86A43" w:rsidRPr="008200E8" w:rsidRDefault="00A86A43" w:rsidP="00A86A4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</w:p>
    <w:p w:rsidR="00A86A43" w:rsidRPr="00C97860" w:rsidRDefault="00A86A43" w:rsidP="00A86A43">
      <w:pPr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0"/>
        <w:gridCol w:w="1730"/>
        <w:gridCol w:w="3191"/>
      </w:tblGrid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Единица</w:t>
            </w:r>
          </w:p>
          <w:p w:rsidR="00A86A43" w:rsidRPr="003A724B" w:rsidRDefault="00A86A43" w:rsidP="00237ED2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Единичная расценка, руб.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</w:t>
            </w:r>
            <w:proofErr w:type="gramStart"/>
            <w:r w:rsidRPr="003A724B">
              <w:rPr>
                <w:sz w:val="22"/>
                <w:szCs w:val="22"/>
              </w:rPr>
              <w:t>внутриквартального</w:t>
            </w:r>
            <w:proofErr w:type="gramEnd"/>
            <w:r w:rsidRPr="003A724B">
              <w:rPr>
                <w:sz w:val="22"/>
                <w:szCs w:val="22"/>
              </w:rPr>
              <w:t xml:space="preserve">, </w:t>
            </w:r>
          </w:p>
          <w:p w:rsidR="00A86A43" w:rsidRPr="003A724B" w:rsidRDefault="00A86A43" w:rsidP="00237ED2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дворового проезда, </w:t>
            </w:r>
            <w:proofErr w:type="spellStart"/>
            <w:r w:rsidRPr="003A724B">
              <w:rPr>
                <w:sz w:val="22"/>
                <w:szCs w:val="22"/>
              </w:rPr>
              <w:t>автопарковки</w:t>
            </w:r>
            <w:proofErr w:type="spellEnd"/>
            <w:r w:rsidRPr="003A724B">
              <w:rPr>
                <w:sz w:val="22"/>
                <w:szCs w:val="22"/>
              </w:rPr>
              <w:t xml:space="preserve"> </w:t>
            </w:r>
            <w:proofErr w:type="gramStart"/>
            <w:r w:rsidRPr="003A724B">
              <w:rPr>
                <w:sz w:val="22"/>
                <w:szCs w:val="22"/>
              </w:rPr>
              <w:t>с</w:t>
            </w:r>
            <w:proofErr w:type="gramEnd"/>
          </w:p>
          <w:p w:rsidR="00A86A43" w:rsidRPr="003A724B" w:rsidRDefault="00A86A43" w:rsidP="00237ED2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асфальтобетонным покрытием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1086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тротуара (пешеходной дорожки) с асфальтовым покрытием  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870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бордюрного камня с демонтажем 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A724B">
                <w:rPr>
                  <w:sz w:val="22"/>
                  <w:szCs w:val="22"/>
                </w:rPr>
                <w:t>1 м</w:t>
              </w:r>
            </w:smartTag>
            <w:r w:rsidRPr="003A724B">
              <w:rPr>
                <w:sz w:val="22"/>
                <w:szCs w:val="22"/>
              </w:rPr>
              <w:t>.п.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2500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уличного освещения 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ind w:right="-79"/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опора со светильником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5000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Pr="003A724B">
              <w:rPr>
                <w:sz w:val="22"/>
                <w:szCs w:val="22"/>
              </w:rPr>
              <w:t xml:space="preserve">скамейки 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9000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3A724B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4300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Посадка зеленных насаждений: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деревьев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кустарников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1744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710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посев газона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337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создание цветника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1194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устройство пандуса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81624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детская игровая площадка: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-качели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-горка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-качалка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-песочница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домик-беседка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карусель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- </w:t>
            </w:r>
            <w:proofErr w:type="gramStart"/>
            <w:r w:rsidRPr="003A724B">
              <w:rPr>
                <w:sz w:val="22"/>
                <w:szCs w:val="22"/>
              </w:rPr>
              <w:t>детский спортивный</w:t>
            </w:r>
            <w:proofErr w:type="gramEnd"/>
            <w:r w:rsidRPr="003A724B">
              <w:rPr>
                <w:sz w:val="22"/>
                <w:szCs w:val="22"/>
              </w:rPr>
              <w:t xml:space="preserve"> комплекс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шведская стенка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16762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33210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23636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33800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61754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32353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179580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10754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2189000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теннисный стол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21000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proofErr w:type="spellStart"/>
            <w:r w:rsidRPr="003A724B">
              <w:rPr>
                <w:sz w:val="22"/>
                <w:szCs w:val="22"/>
              </w:rPr>
              <w:t>ударопоглощающее</w:t>
            </w:r>
            <w:proofErr w:type="spellEnd"/>
            <w:r w:rsidRPr="003A724B">
              <w:rPr>
                <w:sz w:val="22"/>
                <w:szCs w:val="22"/>
              </w:rPr>
              <w:t xml:space="preserve"> покрытие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2400</w:t>
            </w:r>
          </w:p>
        </w:tc>
      </w:tr>
    </w:tbl>
    <w:p w:rsidR="00A86A43" w:rsidRPr="00C11612" w:rsidRDefault="00A86A43" w:rsidP="00A86A43">
      <w:pPr>
        <w:jc w:val="both"/>
        <w:rPr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713D51" w:rsidRDefault="00713D51" w:rsidP="00713D51">
      <w:pPr>
        <w:spacing w:line="270" w:lineRule="exact"/>
        <w:rPr>
          <w:rFonts w:eastAsia="Times New Roman"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D11872" w:rsidRDefault="00D11872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</w:p>
    <w:p w:rsidR="00713D51" w:rsidRDefault="00713D51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Минимальный перечень</w:t>
      </w:r>
    </w:p>
    <w:p w:rsidR="00713D51" w:rsidRDefault="00713D51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видов работ по благоустройству дворовых территорий</w:t>
      </w:r>
    </w:p>
    <w:p w:rsidR="00713D51" w:rsidRDefault="00713D51" w:rsidP="00713D51">
      <w:pPr>
        <w:spacing w:line="269" w:lineRule="exact"/>
        <w:rPr>
          <w:rFonts w:eastAsia="Times New Roman"/>
          <w:sz w:val="26"/>
          <w:szCs w:val="26"/>
        </w:rPr>
      </w:pPr>
    </w:p>
    <w:p w:rsidR="00713D51" w:rsidRDefault="00713D51" w:rsidP="00713D51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rPr>
          <w:sz w:val="26"/>
          <w:szCs w:val="26"/>
        </w:rPr>
      </w:pPr>
      <w:r>
        <w:rPr>
          <w:sz w:val="26"/>
          <w:szCs w:val="26"/>
        </w:rPr>
        <w:t>Ремонт дворовых проездов.</w:t>
      </w:r>
    </w:p>
    <w:p w:rsidR="00713D51" w:rsidRDefault="00713D51" w:rsidP="00713D51">
      <w:pPr>
        <w:spacing w:line="20" w:lineRule="exact"/>
        <w:rPr>
          <w:rFonts w:eastAsia="Times New Roman"/>
          <w:sz w:val="26"/>
          <w:szCs w:val="26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3810</wp:posOffset>
            </wp:positionV>
            <wp:extent cx="2509520" cy="149034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713D51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3553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2.</w:t>
      </w:r>
      <w:r w:rsidR="00FF7A3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Обеспечение освещения дворовых территорий.</w:t>
      </w:r>
    </w:p>
    <w:p w:rsidR="0007231F" w:rsidRDefault="0007231F" w:rsidP="0007231F">
      <w:pPr>
        <w:spacing w:line="20" w:lineRule="exact"/>
        <w:rPr>
          <w:rFonts w:eastAsia="Times New Roman"/>
          <w:sz w:val="26"/>
          <w:szCs w:val="26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6350</wp:posOffset>
            </wp:positionV>
            <wp:extent cx="3373755" cy="165354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87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87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Установка скамеек.</w:t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119380</wp:posOffset>
            </wp:positionV>
            <wp:extent cx="2972435" cy="27628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76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Установка урн.</w:t>
      </w: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sectPr w:rsidR="0007231F" w:rsidSect="002F3D6E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7C" w:rsidRDefault="003E777C">
      <w:r>
        <w:separator/>
      </w:r>
    </w:p>
  </w:endnote>
  <w:endnote w:type="continuationSeparator" w:id="0">
    <w:p w:rsidR="003E777C" w:rsidRDefault="003E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7C" w:rsidRDefault="003E777C">
      <w:r>
        <w:separator/>
      </w:r>
    </w:p>
  </w:footnote>
  <w:footnote w:type="continuationSeparator" w:id="0">
    <w:p w:rsidR="003E777C" w:rsidRDefault="003E7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24" w:rsidRDefault="00CB0E37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15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524">
      <w:rPr>
        <w:rStyle w:val="a5"/>
        <w:noProof/>
      </w:rPr>
      <w:t>1</w:t>
    </w:r>
    <w:r>
      <w:rPr>
        <w:rStyle w:val="a5"/>
      </w:rPr>
      <w:fldChar w:fldCharType="end"/>
    </w:r>
  </w:p>
  <w:p w:rsidR="00171524" w:rsidRDefault="001715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24" w:rsidRDefault="00CB0E37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15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4B9">
      <w:rPr>
        <w:rStyle w:val="a5"/>
        <w:noProof/>
      </w:rPr>
      <w:t>12</w:t>
    </w:r>
    <w:r>
      <w:rPr>
        <w:rStyle w:val="a5"/>
      </w:rPr>
      <w:fldChar w:fldCharType="end"/>
    </w:r>
  </w:p>
  <w:p w:rsidR="00171524" w:rsidRDefault="001715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35"/>
    <w:rsid w:val="00004391"/>
    <w:rsid w:val="0002358E"/>
    <w:rsid w:val="0003133C"/>
    <w:rsid w:val="0007231F"/>
    <w:rsid w:val="00081F62"/>
    <w:rsid w:val="000C3F1E"/>
    <w:rsid w:val="000C46F6"/>
    <w:rsid w:val="000D5A2C"/>
    <w:rsid w:val="000E3B11"/>
    <w:rsid w:val="00117D7A"/>
    <w:rsid w:val="0012110D"/>
    <w:rsid w:val="00123229"/>
    <w:rsid w:val="00132785"/>
    <w:rsid w:val="00162A1C"/>
    <w:rsid w:val="0016429F"/>
    <w:rsid w:val="0016557A"/>
    <w:rsid w:val="00171524"/>
    <w:rsid w:val="001868AC"/>
    <w:rsid w:val="001B28F7"/>
    <w:rsid w:val="001F7A12"/>
    <w:rsid w:val="00200199"/>
    <w:rsid w:val="00237ED2"/>
    <w:rsid w:val="00247633"/>
    <w:rsid w:val="00250688"/>
    <w:rsid w:val="002620C9"/>
    <w:rsid w:val="002B13F9"/>
    <w:rsid w:val="002E3905"/>
    <w:rsid w:val="002E5ACF"/>
    <w:rsid w:val="002F3D6E"/>
    <w:rsid w:val="002F51A4"/>
    <w:rsid w:val="002F6F77"/>
    <w:rsid w:val="003045B6"/>
    <w:rsid w:val="00307A9D"/>
    <w:rsid w:val="003103F3"/>
    <w:rsid w:val="00350476"/>
    <w:rsid w:val="00361DDE"/>
    <w:rsid w:val="00370A5E"/>
    <w:rsid w:val="00392E55"/>
    <w:rsid w:val="00394D4F"/>
    <w:rsid w:val="003A38D7"/>
    <w:rsid w:val="003E777C"/>
    <w:rsid w:val="0042614D"/>
    <w:rsid w:val="00447C5F"/>
    <w:rsid w:val="004770D1"/>
    <w:rsid w:val="00480CF6"/>
    <w:rsid w:val="0048323F"/>
    <w:rsid w:val="0049005E"/>
    <w:rsid w:val="00495A2F"/>
    <w:rsid w:val="00496991"/>
    <w:rsid w:val="004A238B"/>
    <w:rsid w:val="004C209D"/>
    <w:rsid w:val="004C298C"/>
    <w:rsid w:val="004E3419"/>
    <w:rsid w:val="004E7973"/>
    <w:rsid w:val="004F3D20"/>
    <w:rsid w:val="005001EB"/>
    <w:rsid w:val="0052517B"/>
    <w:rsid w:val="005375AF"/>
    <w:rsid w:val="00545600"/>
    <w:rsid w:val="00554269"/>
    <w:rsid w:val="005754D5"/>
    <w:rsid w:val="005850D3"/>
    <w:rsid w:val="005C1696"/>
    <w:rsid w:val="00614EEE"/>
    <w:rsid w:val="0062691A"/>
    <w:rsid w:val="00640033"/>
    <w:rsid w:val="00675EEF"/>
    <w:rsid w:val="00681522"/>
    <w:rsid w:val="006916F3"/>
    <w:rsid w:val="00691FB7"/>
    <w:rsid w:val="006A0538"/>
    <w:rsid w:val="006A5405"/>
    <w:rsid w:val="006C66D3"/>
    <w:rsid w:val="006D31C0"/>
    <w:rsid w:val="0070114D"/>
    <w:rsid w:val="0071077C"/>
    <w:rsid w:val="00713D51"/>
    <w:rsid w:val="00727A4E"/>
    <w:rsid w:val="007373BB"/>
    <w:rsid w:val="007516BE"/>
    <w:rsid w:val="00753F32"/>
    <w:rsid w:val="00756DC4"/>
    <w:rsid w:val="00761439"/>
    <w:rsid w:val="00776922"/>
    <w:rsid w:val="007818D3"/>
    <w:rsid w:val="00797166"/>
    <w:rsid w:val="00806282"/>
    <w:rsid w:val="0081461B"/>
    <w:rsid w:val="00842500"/>
    <w:rsid w:val="00846948"/>
    <w:rsid w:val="00860D5C"/>
    <w:rsid w:val="0086401D"/>
    <w:rsid w:val="008924B9"/>
    <w:rsid w:val="008A38D5"/>
    <w:rsid w:val="008B1EA7"/>
    <w:rsid w:val="008B4332"/>
    <w:rsid w:val="008C3490"/>
    <w:rsid w:val="008D54D3"/>
    <w:rsid w:val="008F6BE2"/>
    <w:rsid w:val="009029FD"/>
    <w:rsid w:val="009037F0"/>
    <w:rsid w:val="0096544E"/>
    <w:rsid w:val="00970B8B"/>
    <w:rsid w:val="009B48E4"/>
    <w:rsid w:val="009C3268"/>
    <w:rsid w:val="009D167F"/>
    <w:rsid w:val="009E6F7D"/>
    <w:rsid w:val="00A263A6"/>
    <w:rsid w:val="00A26DA9"/>
    <w:rsid w:val="00A375BA"/>
    <w:rsid w:val="00A542BB"/>
    <w:rsid w:val="00A8165B"/>
    <w:rsid w:val="00A86A43"/>
    <w:rsid w:val="00A86B34"/>
    <w:rsid w:val="00A95F45"/>
    <w:rsid w:val="00AA371F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570C2"/>
    <w:rsid w:val="00B57AB4"/>
    <w:rsid w:val="00B64F49"/>
    <w:rsid w:val="00B80A6D"/>
    <w:rsid w:val="00B86C04"/>
    <w:rsid w:val="00BA1A99"/>
    <w:rsid w:val="00BF5D0A"/>
    <w:rsid w:val="00C04776"/>
    <w:rsid w:val="00C13955"/>
    <w:rsid w:val="00C76588"/>
    <w:rsid w:val="00C80A0F"/>
    <w:rsid w:val="00C97F1E"/>
    <w:rsid w:val="00CB0E37"/>
    <w:rsid w:val="00CB4639"/>
    <w:rsid w:val="00CB480B"/>
    <w:rsid w:val="00CB747A"/>
    <w:rsid w:val="00CC50FB"/>
    <w:rsid w:val="00D11872"/>
    <w:rsid w:val="00D248D7"/>
    <w:rsid w:val="00D55AA1"/>
    <w:rsid w:val="00D64B2F"/>
    <w:rsid w:val="00D7309B"/>
    <w:rsid w:val="00D813B6"/>
    <w:rsid w:val="00D93A0A"/>
    <w:rsid w:val="00D969F9"/>
    <w:rsid w:val="00DA60D7"/>
    <w:rsid w:val="00DB3851"/>
    <w:rsid w:val="00DC2AD2"/>
    <w:rsid w:val="00DD103E"/>
    <w:rsid w:val="00DD212E"/>
    <w:rsid w:val="00DD7D4C"/>
    <w:rsid w:val="00DE2469"/>
    <w:rsid w:val="00DE4DDE"/>
    <w:rsid w:val="00E00175"/>
    <w:rsid w:val="00E03F6F"/>
    <w:rsid w:val="00E12E14"/>
    <w:rsid w:val="00E20EF4"/>
    <w:rsid w:val="00E310B8"/>
    <w:rsid w:val="00E505CE"/>
    <w:rsid w:val="00E87EF6"/>
    <w:rsid w:val="00EA6D04"/>
    <w:rsid w:val="00EB2162"/>
    <w:rsid w:val="00EC426D"/>
    <w:rsid w:val="00EC6354"/>
    <w:rsid w:val="00EC7E71"/>
    <w:rsid w:val="00ED5EE0"/>
    <w:rsid w:val="00EF3E9F"/>
    <w:rsid w:val="00F02A73"/>
    <w:rsid w:val="00F07AA3"/>
    <w:rsid w:val="00F220C5"/>
    <w:rsid w:val="00F2565E"/>
    <w:rsid w:val="00F41F97"/>
    <w:rsid w:val="00F43E11"/>
    <w:rsid w:val="00F463F9"/>
    <w:rsid w:val="00F556F5"/>
    <w:rsid w:val="00F6416C"/>
    <w:rsid w:val="00F66887"/>
    <w:rsid w:val="00FC6782"/>
    <w:rsid w:val="00FD2735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0AD4-CFCD-4922-9513-597C2205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Серёга</cp:lastModifiedBy>
  <cp:revision>6</cp:revision>
  <cp:lastPrinted>2018-07-23T08:31:00Z</cp:lastPrinted>
  <dcterms:created xsi:type="dcterms:W3CDTF">2018-07-23T06:06:00Z</dcterms:created>
  <dcterms:modified xsi:type="dcterms:W3CDTF">2018-08-03T07:24:00Z</dcterms:modified>
</cp:coreProperties>
</file>