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Российская Федерация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Республика Хакасия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Таштыпского сельсовета</w:t>
      </w:r>
    </w:p>
    <w:p w:rsidR="00C844EE" w:rsidRPr="00C844EE" w:rsidRDefault="00C844EE" w:rsidP="006946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ПОСТАНОВЛЕНИЕ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E6451E" w:rsidP="00C844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6451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«23» «05</w:t>
      </w:r>
      <w:r w:rsidR="007944D6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7944D6" w:rsidRPr="007944D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2018</w:t>
      </w:r>
      <w:r w:rsidR="00C844EE" w:rsidRPr="007944D6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г</w:t>
      </w:r>
      <w:r w:rsidR="00C844EE"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</w:t>
      </w:r>
      <w:r w:rsidRPr="00E6451E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№161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с.Таштып</w:t>
      </w:r>
    </w:p>
    <w:p w:rsidR="00C844EE" w:rsidRPr="00C844EE" w:rsidRDefault="00C844EE" w:rsidP="00C844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конкурсной документации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открытого конкурса на право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заключения концессионного соглашения по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реконструкции (модернизации) объектов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жилищно-коммунального комплекса, 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находящихся в муниципальной собственности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 Таштыпского сельсовета</w:t>
      </w:r>
      <w:r w:rsidR="007944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целях проведения конкурса на право заключения концессионного соглашения в отношении объектов коммунальной инфраструктуры Таштыпского сельсовета, расположенных </w:t>
      </w:r>
      <w:proofErr w:type="gramStart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proofErr w:type="gramEnd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. Таштып, в соответствии со ст.10, ст.22, ст.25  Федерального закона от 21.07.2005г. № 115-ФЗ «О концессионных соглашениях», постановлением Администра</w:t>
      </w:r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proofErr w:type="gramStart"/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Таштыпского сельсовета от 23.05.2018г. №159</w:t>
      </w: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(объектов водоснабжения), постановлением Администрации Ташт</w:t>
      </w:r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ыпского сельсовета от 23.05.2018г. №158</w:t>
      </w: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(объекты теплоснабжения)», постановлением администра</w:t>
      </w:r>
      <w:r w:rsidR="007C21BE">
        <w:rPr>
          <w:rFonts w:ascii="Times New Roman" w:eastAsia="Times New Roman" w:hAnsi="Times New Roman" w:cs="Times New Roman"/>
          <w:sz w:val="26"/>
          <w:szCs w:val="26"/>
          <w:lang w:eastAsia="ar-SA"/>
        </w:rPr>
        <w:t>ции Таштыпского сельсовета от 23.05.2018г.№</w:t>
      </w: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передаче в концессию муниципального имущества (объектов водоотведения и очистки сточных вод)», руководствуясь Уставом муниципального образования Таштыпский сельсовет от 21.02.2006г. администрация Таштыпского</w:t>
      </w:r>
      <w:proofErr w:type="gramEnd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сельсовета </w:t>
      </w:r>
      <w:proofErr w:type="gramStart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proofErr w:type="gramEnd"/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с т а н о в л я е т:</w:t>
      </w: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numPr>
          <w:ilvl w:val="0"/>
          <w:numId w:val="1"/>
        </w:numPr>
        <w:tabs>
          <w:tab w:val="num" w:pos="851"/>
        </w:tabs>
        <w:suppressAutoHyphens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конкурсную документацию на проведение открытого конкурса на право заключения концессионного соглашения по реконструкции (модернизации) объектов жилищно-коммунального комплекса, находящихся в муниципальной собственности администрации Таштыпского сельсовета согласно приложению.</w:t>
      </w:r>
    </w:p>
    <w:p w:rsidR="00C844EE" w:rsidRPr="00C844EE" w:rsidRDefault="00C844EE" w:rsidP="00C844E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EE" w:rsidRPr="00C844EE" w:rsidRDefault="00C844EE" w:rsidP="00BE794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постановление разместить на официальном сайте Администрации Таштыпского сельсовета в сети Интернет и в информационном бюллетене «Таштыпский вестник».</w:t>
      </w:r>
    </w:p>
    <w:p w:rsidR="00C844EE" w:rsidRPr="00C844EE" w:rsidRDefault="00C844EE" w:rsidP="00C844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44EE" w:rsidRPr="00C844EE" w:rsidRDefault="00C844EE" w:rsidP="00C844EE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Контроль над исполнением настоящего постановления оставляю за собой  </w:t>
      </w:r>
    </w:p>
    <w:p w:rsidR="00C844EE" w:rsidRPr="00C844EE" w:rsidRDefault="00C844EE" w:rsidP="00C844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</w:p>
    <w:p w:rsidR="00C844EE" w:rsidRPr="00C844EE" w:rsidRDefault="00C844EE" w:rsidP="00C844EE">
      <w:pPr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44E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Таштыпского сельсовета                                                                                           </w:t>
      </w:r>
      <w:r w:rsidR="00BE794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Р. Х. </w:t>
      </w:r>
      <w:proofErr w:type="spellStart"/>
      <w:r w:rsidR="00BE794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44EE" w:rsidRPr="00C844EE" w:rsidRDefault="00C844EE" w:rsidP="00C844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570F" w:rsidRDefault="00011894"/>
    <w:sectPr w:rsidR="003F570F" w:rsidSect="00F5233F">
      <w:footnotePr>
        <w:pos w:val="beneathText"/>
      </w:footnotePr>
      <w:pgSz w:w="11905" w:h="16837"/>
      <w:pgMar w:top="719" w:right="745" w:bottom="360" w:left="900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2A4C"/>
    <w:multiLevelType w:val="hybridMultilevel"/>
    <w:tmpl w:val="571E926E"/>
    <w:lvl w:ilvl="0" w:tplc="EF6EE73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844EE"/>
    <w:rsid w:val="00011894"/>
    <w:rsid w:val="00181FBD"/>
    <w:rsid w:val="00270AD9"/>
    <w:rsid w:val="003836EE"/>
    <w:rsid w:val="00431C5A"/>
    <w:rsid w:val="005C3D26"/>
    <w:rsid w:val="005D7043"/>
    <w:rsid w:val="0069462D"/>
    <w:rsid w:val="00745095"/>
    <w:rsid w:val="007944D6"/>
    <w:rsid w:val="007C21BE"/>
    <w:rsid w:val="00BE7944"/>
    <w:rsid w:val="00C844EE"/>
    <w:rsid w:val="00E6451E"/>
    <w:rsid w:val="00E662FA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17</cp:revision>
  <cp:lastPrinted>2018-06-05T01:41:00Z</cp:lastPrinted>
  <dcterms:created xsi:type="dcterms:W3CDTF">2018-04-27T07:08:00Z</dcterms:created>
  <dcterms:modified xsi:type="dcterms:W3CDTF">2018-06-05T01:41:00Z</dcterms:modified>
</cp:coreProperties>
</file>