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1EC2">
        <w:rPr>
          <w:rFonts w:ascii="Times New Roman" w:hAnsi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</wp:posOffset>
            </wp:positionV>
            <wp:extent cx="643255" cy="733425"/>
            <wp:effectExtent l="19050" t="0" r="444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Администрация  Таштыпского сельсовета</w:t>
      </w: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B95F2C" w:rsidP="00CF2ED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декабря 2014</w:t>
      </w:r>
      <w:r w:rsidR="00CF2ED7">
        <w:rPr>
          <w:rFonts w:ascii="Times New Roman" w:hAnsi="Times New Roman"/>
          <w:sz w:val="26"/>
          <w:szCs w:val="26"/>
        </w:rPr>
        <w:t xml:space="preserve"> года                    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№  437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Устава  территориального</w:t>
      </w: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самоуправления </w:t>
      </w:r>
    </w:p>
    <w:p w:rsidR="00CF2ED7" w:rsidRDefault="004056C5" w:rsidP="00CF2ED7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ТОС «Октябрьский</w:t>
      </w:r>
      <w:r w:rsidR="00CF2ED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B95F2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E612B0">
        <w:rPr>
          <w:rFonts w:ascii="Times New Roman" w:hAnsi="Times New Roman"/>
          <w:sz w:val="26"/>
          <w:szCs w:val="26"/>
        </w:rPr>
        <w:t>Руководствуясь ст. 27 Федерального  закона «Об общих принципах организации местного самоуправления в Российской Федерации» от 06.10.2003г. №131-ФЗ,  ст. 18  Устава муниципального образования Таштыпский сельсовет от 21.02.2006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12B0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а,  Решением Совета депутатов №</w:t>
      </w:r>
      <w:r w:rsidRPr="00E612B0">
        <w:rPr>
          <w:rFonts w:ascii="Times New Roman" w:hAnsi="Times New Roman"/>
          <w:sz w:val="26"/>
          <w:szCs w:val="26"/>
        </w:rPr>
        <w:t xml:space="preserve"> 47 от 19 сентября 2012 года  «Об утверждении  «Положения о территориальном обществен</w:t>
      </w:r>
      <w:r>
        <w:rPr>
          <w:rFonts w:ascii="Times New Roman" w:hAnsi="Times New Roman"/>
          <w:sz w:val="26"/>
          <w:szCs w:val="26"/>
        </w:rPr>
        <w:t>ном самоуправлении в Таштыпском  сельсовете», Решением Совета депутатов №</w:t>
      </w:r>
      <w:r w:rsidRPr="00E612B0">
        <w:rPr>
          <w:rFonts w:ascii="Times New Roman" w:hAnsi="Times New Roman"/>
          <w:sz w:val="26"/>
          <w:szCs w:val="26"/>
        </w:rPr>
        <w:t xml:space="preserve"> 48 от 19 сентября 2012 года  </w:t>
      </w:r>
      <w:r>
        <w:rPr>
          <w:rFonts w:ascii="Times New Roman" w:hAnsi="Times New Roman"/>
          <w:sz w:val="26"/>
          <w:szCs w:val="26"/>
        </w:rPr>
        <w:t>«</w:t>
      </w:r>
      <w:r w:rsidRPr="00E612B0">
        <w:rPr>
          <w:rFonts w:ascii="Times New Roman" w:hAnsi="Times New Roman"/>
          <w:sz w:val="26"/>
          <w:szCs w:val="26"/>
        </w:rPr>
        <w:t>Об утверждении Порядка  регистрации</w:t>
      </w:r>
      <w:proofErr w:type="gramEnd"/>
      <w:r w:rsidRPr="00E612B0">
        <w:rPr>
          <w:rFonts w:ascii="Times New Roman" w:hAnsi="Times New Roman"/>
          <w:sz w:val="26"/>
          <w:szCs w:val="26"/>
        </w:rPr>
        <w:t xml:space="preserve"> Уставов </w:t>
      </w:r>
      <w:proofErr w:type="gramStart"/>
      <w:r w:rsidRPr="00E612B0">
        <w:rPr>
          <w:rFonts w:ascii="Times New Roman" w:hAnsi="Times New Roman"/>
          <w:sz w:val="26"/>
          <w:szCs w:val="26"/>
        </w:rPr>
        <w:t>территориального</w:t>
      </w:r>
      <w:proofErr w:type="gramEnd"/>
      <w:r w:rsidRPr="00E612B0">
        <w:rPr>
          <w:rFonts w:ascii="Times New Roman" w:hAnsi="Times New Roman"/>
          <w:sz w:val="26"/>
          <w:szCs w:val="26"/>
        </w:rPr>
        <w:t xml:space="preserve"> общественного самоуправления  на территории Таштыпского сельсовета»</w:t>
      </w:r>
      <w:r>
        <w:rPr>
          <w:rFonts w:ascii="Times New Roman" w:hAnsi="Times New Roman"/>
          <w:sz w:val="26"/>
          <w:szCs w:val="26"/>
        </w:rPr>
        <w:t>, ПОСТАНОВЛЯЮ:</w:t>
      </w:r>
    </w:p>
    <w:p w:rsidR="00CF2ED7" w:rsidRPr="00AC04C9" w:rsidRDefault="00CF2ED7" w:rsidP="00B95F2C">
      <w:pPr>
        <w:pStyle w:val="a4"/>
        <w:spacing w:after="0" w:line="240" w:lineRule="atLeast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C04C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B95F2C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Pr="00AC04C9">
        <w:rPr>
          <w:rFonts w:ascii="Times New Roman" w:eastAsia="Times New Roman" w:hAnsi="Times New Roman" w:cs="Times New Roman"/>
          <w:sz w:val="26"/>
          <w:szCs w:val="26"/>
        </w:rPr>
        <w:t>территориального обществе</w:t>
      </w:r>
      <w:r w:rsidR="00B95F2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056C5">
        <w:rPr>
          <w:rFonts w:ascii="Times New Roman" w:eastAsia="Times New Roman" w:hAnsi="Times New Roman" w:cs="Times New Roman"/>
          <w:sz w:val="26"/>
          <w:szCs w:val="26"/>
        </w:rPr>
        <w:t>ного самоуправления «Октябрьский</w:t>
      </w:r>
      <w:r w:rsidRPr="00AC04C9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села Таштып Таштыпского района Республики Хакасия</w:t>
      </w:r>
      <w:proofErr w:type="gramStart"/>
      <w:r w:rsidRPr="00AC04C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C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EC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="008F1E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8F1EC2">
        <w:rPr>
          <w:rFonts w:ascii="Times New Roman" w:eastAsia="Times New Roman" w:hAnsi="Times New Roman" w:cs="Times New Roman"/>
          <w:sz w:val="26"/>
          <w:szCs w:val="26"/>
        </w:rPr>
        <w:t>рилагается</w:t>
      </w:r>
      <w:r w:rsidR="004056C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2.Выдать  свидетельство о регистрации Устава  территориального обществен</w:t>
      </w:r>
      <w:r w:rsidR="00B95F2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056C5">
        <w:rPr>
          <w:rFonts w:ascii="Times New Roman" w:eastAsia="Times New Roman" w:hAnsi="Times New Roman" w:cs="Times New Roman"/>
          <w:sz w:val="26"/>
          <w:szCs w:val="26"/>
        </w:rPr>
        <w:t>ого самоуправления  «Октябрьский</w:t>
      </w:r>
      <w:r>
        <w:rPr>
          <w:rFonts w:ascii="Times New Roman" w:eastAsia="Times New Roman" w:hAnsi="Times New Roman" w:cs="Times New Roman"/>
          <w:sz w:val="26"/>
          <w:szCs w:val="26"/>
        </w:rPr>
        <w:t>» села Таштып Таштыпского района Республики Хакасия.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3.Внести запись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в  единый  Реестр  Уставов  территориального  общественного самоуправления  Таштыпского сельсовета. 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CF2ED7" w:rsidRDefault="00CF2ED7" w:rsidP="00B95F2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               А.А.Дьяченко</w:t>
      </w: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CF2ED7"/>
    <w:p w:rsidR="00CF2ED7" w:rsidRDefault="00CF2ED7" w:rsidP="00CF2ED7"/>
    <w:p w:rsidR="007935F9" w:rsidRDefault="007935F9"/>
    <w:sectPr w:rsidR="007935F9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ED7"/>
    <w:rsid w:val="00205D97"/>
    <w:rsid w:val="004056C5"/>
    <w:rsid w:val="007935F9"/>
    <w:rsid w:val="008D446E"/>
    <w:rsid w:val="008F1EC2"/>
    <w:rsid w:val="00991900"/>
    <w:rsid w:val="00B95F2C"/>
    <w:rsid w:val="00C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D7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CF2E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F2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2015-01-14T08:48:00Z</cp:lastPrinted>
  <dcterms:created xsi:type="dcterms:W3CDTF">2015-01-14T06:37:00Z</dcterms:created>
  <dcterms:modified xsi:type="dcterms:W3CDTF">2015-01-14T08:51:00Z</dcterms:modified>
</cp:coreProperties>
</file>