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F7A" w:rsidRDefault="00FC3F8F" w:rsidP="0003047B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C55F7A" w:rsidRDefault="00543733" w:rsidP="0003047B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638175" cy="7620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5F7A" w:rsidRDefault="00C55F7A" w:rsidP="0003047B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Российская Федерация                                            </w:t>
      </w:r>
    </w:p>
    <w:p w:rsidR="00C55F7A" w:rsidRDefault="00C55F7A" w:rsidP="0003047B">
      <w:pPr>
        <w:pStyle w:val="msonormalcxspmiddle"/>
        <w:spacing w:before="0" w:beforeAutospacing="0" w:after="0" w:afterAutospacing="0"/>
        <w:contextualSpacing/>
        <w:jc w:val="center"/>
      </w:pPr>
      <w:r>
        <w:t>Республика Хакасия</w:t>
      </w:r>
    </w:p>
    <w:p w:rsidR="00C55F7A" w:rsidRDefault="00C55F7A" w:rsidP="0003047B">
      <w:pPr>
        <w:pStyle w:val="msonormalcxspmiddle"/>
        <w:spacing w:before="0" w:beforeAutospacing="0" w:after="0" w:afterAutospacing="0"/>
        <w:contextualSpacing/>
        <w:jc w:val="center"/>
      </w:pPr>
      <w:r>
        <w:t xml:space="preserve">Администрация </w:t>
      </w:r>
      <w:proofErr w:type="spellStart"/>
      <w:r>
        <w:t>Таштыпского</w:t>
      </w:r>
      <w:proofErr w:type="spellEnd"/>
      <w:r>
        <w:t xml:space="preserve"> сельсовета</w:t>
      </w:r>
    </w:p>
    <w:p w:rsidR="00C55F7A" w:rsidRDefault="00C55F7A" w:rsidP="0003047B">
      <w:pPr>
        <w:pStyle w:val="msonormalcxspmiddle"/>
        <w:spacing w:after="0" w:afterAutospacing="0"/>
        <w:contextualSpacing/>
        <w:jc w:val="center"/>
        <w:rPr>
          <w:b/>
        </w:rPr>
      </w:pPr>
    </w:p>
    <w:p w:rsidR="00C55F7A" w:rsidRDefault="00C55F7A" w:rsidP="0003047B">
      <w:pPr>
        <w:rPr>
          <w:rFonts w:ascii="Times New Roman" w:hAnsi="Times New Roman"/>
          <w:b/>
          <w:sz w:val="24"/>
          <w:szCs w:val="24"/>
        </w:rPr>
      </w:pPr>
    </w:p>
    <w:p w:rsidR="00C55F7A" w:rsidRDefault="00C55F7A" w:rsidP="0003047B">
      <w:pPr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 xml:space="preserve"> О С Т А Н О В Л Е Н И Е </w:t>
      </w:r>
    </w:p>
    <w:p w:rsidR="00C55F7A" w:rsidRPr="003A32F5" w:rsidRDefault="00C55F7A" w:rsidP="0003047B">
      <w:pPr>
        <w:rPr>
          <w:rFonts w:ascii="Times New Roman" w:hAnsi="Times New Roman"/>
          <w:color w:val="00B0F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632E3E">
        <w:rPr>
          <w:rFonts w:ascii="Times New Roman" w:hAnsi="Times New Roman"/>
          <w:sz w:val="24"/>
          <w:szCs w:val="24"/>
        </w:rPr>
        <w:t>17</w:t>
      </w:r>
      <w:r>
        <w:rPr>
          <w:rFonts w:ascii="Times New Roman" w:hAnsi="Times New Roman"/>
          <w:sz w:val="24"/>
          <w:szCs w:val="24"/>
        </w:rPr>
        <w:t xml:space="preserve">» </w:t>
      </w:r>
      <w:r w:rsidR="00632E3E">
        <w:rPr>
          <w:rFonts w:ascii="Times New Roman" w:hAnsi="Times New Roman"/>
          <w:sz w:val="24"/>
          <w:szCs w:val="24"/>
        </w:rPr>
        <w:t>октября</w:t>
      </w:r>
      <w:r>
        <w:rPr>
          <w:rFonts w:ascii="Times New Roman" w:hAnsi="Times New Roman"/>
          <w:sz w:val="24"/>
          <w:szCs w:val="24"/>
        </w:rPr>
        <w:t xml:space="preserve"> 201</w:t>
      </w:r>
      <w:r w:rsidR="00FC3F8F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года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с. Таштып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944589">
        <w:rPr>
          <w:rFonts w:ascii="Times New Roman" w:hAnsi="Times New Roman"/>
          <w:sz w:val="24"/>
          <w:szCs w:val="24"/>
        </w:rPr>
        <w:t xml:space="preserve">№ </w:t>
      </w:r>
      <w:r w:rsidR="00632E3E">
        <w:rPr>
          <w:rFonts w:ascii="Times New Roman" w:hAnsi="Times New Roman"/>
          <w:sz w:val="24"/>
          <w:szCs w:val="24"/>
        </w:rPr>
        <w:t>235</w:t>
      </w:r>
    </w:p>
    <w:p w:rsidR="00C55F7A" w:rsidRDefault="00C55F7A" w:rsidP="0003047B">
      <w:pPr>
        <w:rPr>
          <w:rFonts w:ascii="Times New Roman" w:hAnsi="Times New Roman"/>
          <w:sz w:val="24"/>
          <w:szCs w:val="24"/>
        </w:rPr>
      </w:pPr>
    </w:p>
    <w:p w:rsidR="001277CF" w:rsidRDefault="001277CF" w:rsidP="0003047B">
      <w:pPr>
        <w:pStyle w:val="msonormalcxspmiddle"/>
        <w:spacing w:before="0" w:beforeAutospacing="0" w:after="0" w:afterAutospacing="0"/>
        <w:contextualSpacing/>
      </w:pPr>
      <w:r>
        <w:t xml:space="preserve">Об утверждении порядка предоставления </w:t>
      </w:r>
    </w:p>
    <w:p w:rsidR="001277CF" w:rsidRDefault="001277CF" w:rsidP="0003047B">
      <w:pPr>
        <w:pStyle w:val="msonormalcxspmiddle"/>
        <w:spacing w:before="0" w:beforeAutospacing="0" w:after="0" w:afterAutospacing="0"/>
        <w:contextualSpacing/>
      </w:pPr>
      <w:r>
        <w:t xml:space="preserve">субсидии из бюджета администрации </w:t>
      </w:r>
    </w:p>
    <w:p w:rsidR="001277CF" w:rsidRDefault="001277CF" w:rsidP="0003047B">
      <w:pPr>
        <w:pStyle w:val="msonormalcxspmiddle"/>
        <w:spacing w:before="0" w:beforeAutospacing="0" w:after="0" w:afterAutospacing="0"/>
        <w:contextualSpacing/>
      </w:pPr>
      <w:proofErr w:type="spellStart"/>
      <w:r>
        <w:t>Таштыпского</w:t>
      </w:r>
      <w:proofErr w:type="spellEnd"/>
      <w:r>
        <w:t xml:space="preserve"> сельсовета на оказание финансовой помощи </w:t>
      </w:r>
    </w:p>
    <w:p w:rsidR="001277CF" w:rsidRDefault="001277CF" w:rsidP="0003047B">
      <w:pPr>
        <w:pStyle w:val="msonormalcxspmiddle"/>
        <w:spacing w:before="0" w:beforeAutospacing="0" w:after="0" w:afterAutospacing="0"/>
        <w:contextualSpacing/>
      </w:pPr>
      <w:r>
        <w:t xml:space="preserve">в целях предупреждения банкротства и восстановления </w:t>
      </w:r>
    </w:p>
    <w:p w:rsidR="001277CF" w:rsidRDefault="001277CF" w:rsidP="0003047B">
      <w:pPr>
        <w:pStyle w:val="msonormalcxspmiddle"/>
        <w:spacing w:before="0" w:beforeAutospacing="0" w:after="0" w:afterAutospacing="0"/>
        <w:contextualSpacing/>
      </w:pPr>
      <w:r>
        <w:t xml:space="preserve">платежеспособности муниципальных унитарных предприятий </w:t>
      </w:r>
    </w:p>
    <w:p w:rsidR="00C55F7A" w:rsidRDefault="001277CF" w:rsidP="0003047B">
      <w:pPr>
        <w:pStyle w:val="msonormalcxspmiddle"/>
        <w:spacing w:before="0" w:beforeAutospacing="0" w:after="0" w:afterAutospacing="0"/>
        <w:contextualSpacing/>
      </w:pPr>
      <w:proofErr w:type="spellStart"/>
      <w:r>
        <w:t>Таштыпского</w:t>
      </w:r>
      <w:proofErr w:type="spellEnd"/>
      <w:r>
        <w:t xml:space="preserve"> сельсовета</w:t>
      </w:r>
    </w:p>
    <w:p w:rsidR="001277CF" w:rsidRPr="00883166" w:rsidRDefault="001277CF" w:rsidP="0003047B">
      <w:pPr>
        <w:pStyle w:val="msonormalcxspmiddle"/>
        <w:spacing w:before="0" w:beforeAutospacing="0" w:after="0" w:afterAutospacing="0"/>
        <w:contextualSpacing/>
      </w:pPr>
    </w:p>
    <w:p w:rsidR="00C55F7A" w:rsidRPr="001277CF" w:rsidRDefault="001277CF" w:rsidP="000304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277CF">
        <w:rPr>
          <w:rFonts w:ascii="Times New Roman" w:hAnsi="Times New Roman"/>
          <w:sz w:val="24"/>
          <w:szCs w:val="24"/>
        </w:rPr>
        <w:t xml:space="preserve">В соответствии со </w:t>
      </w:r>
      <w:hyperlink r:id="rId5" w:history="1">
        <w:r w:rsidRPr="001277CF">
          <w:rPr>
            <w:rStyle w:val="a5"/>
            <w:rFonts w:ascii="Times New Roman" w:hAnsi="Times New Roman"/>
            <w:color w:val="auto"/>
            <w:sz w:val="24"/>
            <w:szCs w:val="24"/>
          </w:rPr>
          <w:t>статьей 78</w:t>
        </w:r>
      </w:hyperlink>
      <w:r w:rsidRPr="001277CF">
        <w:rPr>
          <w:rFonts w:ascii="Times New Roman" w:hAnsi="Times New Roman"/>
          <w:sz w:val="24"/>
          <w:szCs w:val="24"/>
        </w:rPr>
        <w:t xml:space="preserve"> Бюджетного кодекса Российской Федерации, </w:t>
      </w:r>
      <w:hyperlink r:id="rId6" w:history="1">
        <w:r w:rsidRPr="001277CF">
          <w:rPr>
            <w:rStyle w:val="a5"/>
            <w:rFonts w:ascii="Times New Roman" w:hAnsi="Times New Roman"/>
            <w:color w:val="auto"/>
            <w:sz w:val="24"/>
            <w:szCs w:val="24"/>
          </w:rPr>
          <w:t>Федеральным законом</w:t>
        </w:r>
      </w:hyperlink>
      <w:r w:rsidRPr="001277CF">
        <w:rPr>
          <w:rFonts w:ascii="Times New Roman" w:hAnsi="Times New Roman"/>
          <w:sz w:val="24"/>
          <w:szCs w:val="24"/>
        </w:rPr>
        <w:t xml:space="preserve"> от 6 октября 2003 N 131-ФЗ "Об общих принципах организации местного самоуправления в Российской Федерации", </w:t>
      </w:r>
      <w:hyperlink r:id="rId7" w:history="1">
        <w:r w:rsidRPr="001277CF">
          <w:rPr>
            <w:rStyle w:val="a5"/>
            <w:rFonts w:ascii="Times New Roman" w:hAnsi="Times New Roman"/>
            <w:color w:val="auto"/>
            <w:sz w:val="24"/>
            <w:szCs w:val="24"/>
          </w:rPr>
          <w:t>статьями 30</w:t>
        </w:r>
      </w:hyperlink>
      <w:r w:rsidRPr="001277CF">
        <w:rPr>
          <w:rFonts w:ascii="Times New Roman" w:hAnsi="Times New Roman"/>
          <w:sz w:val="24"/>
          <w:szCs w:val="24"/>
        </w:rPr>
        <w:t xml:space="preserve">, </w:t>
      </w:r>
      <w:hyperlink r:id="rId8" w:history="1">
        <w:r w:rsidRPr="001277CF">
          <w:rPr>
            <w:rStyle w:val="a5"/>
            <w:rFonts w:ascii="Times New Roman" w:hAnsi="Times New Roman"/>
            <w:color w:val="auto"/>
            <w:sz w:val="24"/>
            <w:szCs w:val="24"/>
          </w:rPr>
          <w:t>31</w:t>
        </w:r>
      </w:hyperlink>
      <w:r w:rsidRPr="001277CF">
        <w:rPr>
          <w:rFonts w:ascii="Times New Roman" w:hAnsi="Times New Roman"/>
          <w:sz w:val="24"/>
          <w:szCs w:val="24"/>
        </w:rPr>
        <w:t xml:space="preserve"> Федерального закона от 26 октября 2002 N 127-ФЗ "О несостоятельности (банкротстве)", </w:t>
      </w:r>
      <w:hyperlink r:id="rId9" w:history="1">
        <w:r w:rsidRPr="001277CF">
          <w:rPr>
            <w:rStyle w:val="a5"/>
            <w:rFonts w:ascii="Times New Roman" w:hAnsi="Times New Roman"/>
            <w:color w:val="auto"/>
            <w:sz w:val="24"/>
            <w:szCs w:val="24"/>
          </w:rPr>
          <w:t>Федеральным законом</w:t>
        </w:r>
      </w:hyperlink>
      <w:r w:rsidRPr="001277CF">
        <w:rPr>
          <w:rFonts w:ascii="Times New Roman" w:hAnsi="Times New Roman"/>
          <w:sz w:val="24"/>
          <w:szCs w:val="24"/>
        </w:rPr>
        <w:t xml:space="preserve"> от 14 ноября 2002 N 161-ФЗ "О государственных и муниципальных унитарных предприятиях", </w:t>
      </w:r>
      <w:hyperlink r:id="rId10" w:history="1">
        <w:r w:rsidRPr="001277CF">
          <w:rPr>
            <w:rStyle w:val="a5"/>
            <w:rFonts w:ascii="Times New Roman" w:hAnsi="Times New Roman"/>
            <w:color w:val="auto"/>
            <w:sz w:val="24"/>
            <w:szCs w:val="24"/>
          </w:rPr>
          <w:t>Постановлением</w:t>
        </w:r>
      </w:hyperlink>
      <w:r w:rsidRPr="001277CF">
        <w:rPr>
          <w:rFonts w:ascii="Times New Roman" w:hAnsi="Times New Roman"/>
          <w:sz w:val="24"/>
          <w:szCs w:val="24"/>
        </w:rPr>
        <w:t xml:space="preserve"> Правительства Российской Федерации от 06.09.2016</w:t>
      </w:r>
      <w:proofErr w:type="gramEnd"/>
      <w:r w:rsidRPr="001277CF">
        <w:rPr>
          <w:rFonts w:ascii="Times New Roman" w:hAnsi="Times New Roman"/>
          <w:sz w:val="24"/>
          <w:szCs w:val="24"/>
        </w:rPr>
        <w:t> г. N 887 "Об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муниципальным учреждениям), индивидуальным предпринимателям, а также физическим лицам-производителям товаров, работ, услуг)"</w:t>
      </w:r>
      <w:r w:rsidR="00FC3F8F" w:rsidRPr="001277CF">
        <w:rPr>
          <w:rFonts w:ascii="Times New Roman" w:hAnsi="Times New Roman"/>
          <w:sz w:val="24"/>
          <w:szCs w:val="24"/>
        </w:rPr>
        <w:t xml:space="preserve"> </w:t>
      </w:r>
      <w:r w:rsidR="00C55F7A" w:rsidRPr="001277CF">
        <w:rPr>
          <w:rFonts w:ascii="Times New Roman" w:hAnsi="Times New Roman"/>
          <w:sz w:val="24"/>
          <w:szCs w:val="24"/>
        </w:rPr>
        <w:t xml:space="preserve">п.3, ч. 1 ст. 33   Устава муниципального образования </w:t>
      </w:r>
      <w:proofErr w:type="spellStart"/>
      <w:r w:rsidR="00C55F7A" w:rsidRPr="001277CF">
        <w:rPr>
          <w:rFonts w:ascii="Times New Roman" w:hAnsi="Times New Roman"/>
          <w:sz w:val="24"/>
          <w:szCs w:val="24"/>
        </w:rPr>
        <w:t>Таштыпский</w:t>
      </w:r>
      <w:proofErr w:type="spellEnd"/>
      <w:r w:rsidR="00C55F7A" w:rsidRPr="001277CF">
        <w:rPr>
          <w:rFonts w:ascii="Times New Roman" w:hAnsi="Times New Roman"/>
          <w:sz w:val="24"/>
          <w:szCs w:val="24"/>
        </w:rPr>
        <w:t xml:space="preserve"> сельсовет</w:t>
      </w:r>
    </w:p>
    <w:p w:rsidR="001277CF" w:rsidRDefault="001277CF" w:rsidP="0003047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Администрация </w:t>
      </w:r>
      <w:proofErr w:type="spellStart"/>
      <w:r>
        <w:rPr>
          <w:rFonts w:ascii="Times New Roman" w:hAnsi="Times New Roman"/>
        </w:rPr>
        <w:t>Таштыпского</w:t>
      </w:r>
      <w:proofErr w:type="spellEnd"/>
      <w:r>
        <w:rPr>
          <w:rFonts w:ascii="Times New Roman" w:hAnsi="Times New Roman"/>
        </w:rPr>
        <w:t xml:space="preserve"> сельсовета </w:t>
      </w:r>
    </w:p>
    <w:p w:rsidR="00C55F7A" w:rsidRDefault="00C55F7A" w:rsidP="000304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ПОСТАНОВЛЯЕТ</w:t>
      </w:r>
      <w:r>
        <w:rPr>
          <w:rFonts w:ascii="Times New Roman" w:hAnsi="Times New Roman"/>
          <w:sz w:val="24"/>
          <w:szCs w:val="24"/>
        </w:rPr>
        <w:t>:</w:t>
      </w:r>
    </w:p>
    <w:p w:rsidR="00C55F7A" w:rsidRDefault="00C55F7A" w:rsidP="0003047B">
      <w:pPr>
        <w:spacing w:after="0" w:line="240" w:lineRule="auto"/>
      </w:pPr>
    </w:p>
    <w:p w:rsidR="001277CF" w:rsidRPr="001277CF" w:rsidRDefault="001277CF" w:rsidP="007D1530">
      <w:pPr>
        <w:jc w:val="both"/>
        <w:rPr>
          <w:rFonts w:ascii="Times New Roman" w:hAnsi="Times New Roman"/>
          <w:sz w:val="24"/>
          <w:szCs w:val="24"/>
        </w:rPr>
      </w:pPr>
      <w:bookmarkStart w:id="0" w:name="sub_1"/>
      <w:r w:rsidRPr="001277CF">
        <w:rPr>
          <w:rFonts w:ascii="Times New Roman" w:hAnsi="Times New Roman"/>
          <w:sz w:val="24"/>
          <w:szCs w:val="24"/>
        </w:rPr>
        <w:t xml:space="preserve">1. Утвердить Порядок предоставления субсидии из бюджета </w:t>
      </w:r>
      <w:r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Таштыпского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сельсовета</w:t>
      </w:r>
      <w:r w:rsidRPr="001277CF">
        <w:rPr>
          <w:rFonts w:ascii="Times New Roman" w:hAnsi="Times New Roman"/>
          <w:sz w:val="24"/>
          <w:szCs w:val="24"/>
        </w:rPr>
        <w:t xml:space="preserve"> на оказание финансовой помощи в целях предупреждения банкротства и восстановления платежеспособности муниципальных унитарных предприятий </w:t>
      </w:r>
      <w:proofErr w:type="spellStart"/>
      <w:r>
        <w:rPr>
          <w:rFonts w:ascii="Times New Roman" w:hAnsi="Times New Roman"/>
          <w:sz w:val="24"/>
          <w:szCs w:val="24"/>
        </w:rPr>
        <w:t>Таштыпского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сельсовета</w:t>
      </w:r>
      <w:r w:rsidRPr="001277CF">
        <w:rPr>
          <w:rFonts w:ascii="Times New Roman" w:hAnsi="Times New Roman"/>
          <w:sz w:val="24"/>
          <w:szCs w:val="24"/>
        </w:rPr>
        <w:t xml:space="preserve"> в соответствии с </w:t>
      </w:r>
      <w:hyperlink w:anchor="sub_100" w:history="1">
        <w:r w:rsidRPr="004F1721">
          <w:rPr>
            <w:rStyle w:val="a5"/>
            <w:rFonts w:ascii="Times New Roman" w:hAnsi="Times New Roman"/>
            <w:color w:val="auto"/>
            <w:sz w:val="24"/>
            <w:szCs w:val="24"/>
          </w:rPr>
          <w:t>приложением</w:t>
        </w:r>
      </w:hyperlink>
      <w:r w:rsidRPr="001277CF">
        <w:rPr>
          <w:rFonts w:ascii="Times New Roman" w:hAnsi="Times New Roman"/>
          <w:sz w:val="24"/>
          <w:szCs w:val="24"/>
        </w:rPr>
        <w:t xml:space="preserve"> к настоящему </w:t>
      </w:r>
      <w:r w:rsidR="007D1530">
        <w:rPr>
          <w:rFonts w:ascii="Times New Roman" w:hAnsi="Times New Roman"/>
          <w:sz w:val="24"/>
          <w:szCs w:val="24"/>
        </w:rPr>
        <w:t>п</w:t>
      </w:r>
      <w:r w:rsidRPr="001277CF">
        <w:rPr>
          <w:rFonts w:ascii="Times New Roman" w:hAnsi="Times New Roman"/>
          <w:sz w:val="24"/>
          <w:szCs w:val="24"/>
        </w:rPr>
        <w:t>остановлению.</w:t>
      </w:r>
    </w:p>
    <w:p w:rsidR="001277CF" w:rsidRPr="001277CF" w:rsidRDefault="001277CF" w:rsidP="007D1530">
      <w:pPr>
        <w:jc w:val="both"/>
        <w:rPr>
          <w:rFonts w:ascii="Times New Roman" w:hAnsi="Times New Roman"/>
          <w:sz w:val="24"/>
          <w:szCs w:val="24"/>
        </w:rPr>
      </w:pPr>
      <w:bookmarkStart w:id="1" w:name="sub_2"/>
      <w:bookmarkEnd w:id="0"/>
      <w:r w:rsidRPr="001277CF"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>Специалисту по информационным технологиям</w:t>
      </w:r>
      <w:r w:rsidR="004F1721" w:rsidRPr="004F1721">
        <w:rPr>
          <w:rFonts w:ascii="Times New Roman" w:hAnsi="Times New Roman"/>
          <w:sz w:val="24"/>
          <w:szCs w:val="24"/>
        </w:rPr>
        <w:t xml:space="preserve"> </w:t>
      </w:r>
      <w:r w:rsidR="004F1721" w:rsidRPr="001277CF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="004F1721">
        <w:rPr>
          <w:rFonts w:ascii="Times New Roman" w:hAnsi="Times New Roman"/>
          <w:sz w:val="24"/>
          <w:szCs w:val="24"/>
        </w:rPr>
        <w:t>Таштыпского</w:t>
      </w:r>
      <w:proofErr w:type="spellEnd"/>
      <w:r w:rsidR="004F1721">
        <w:rPr>
          <w:rFonts w:ascii="Times New Roman" w:hAnsi="Times New Roman"/>
          <w:sz w:val="24"/>
          <w:szCs w:val="24"/>
        </w:rPr>
        <w:t xml:space="preserve"> сельсовета</w:t>
      </w:r>
      <w:r>
        <w:rPr>
          <w:rFonts w:ascii="Times New Roman" w:hAnsi="Times New Roman"/>
          <w:sz w:val="24"/>
          <w:szCs w:val="24"/>
        </w:rPr>
        <w:t xml:space="preserve"> Хусаиновой Е.Б.</w:t>
      </w:r>
      <w:r w:rsidRPr="001277CF">
        <w:rPr>
          <w:rFonts w:ascii="Times New Roman" w:hAnsi="Times New Roman"/>
          <w:sz w:val="24"/>
          <w:szCs w:val="24"/>
        </w:rPr>
        <w:t xml:space="preserve"> </w:t>
      </w:r>
      <w:r w:rsidR="004F1721">
        <w:rPr>
          <w:rFonts w:ascii="Times New Roman" w:hAnsi="Times New Roman"/>
          <w:sz w:val="24"/>
          <w:szCs w:val="24"/>
        </w:rPr>
        <w:t xml:space="preserve">опубликовать настоящее постановление на официальном сайте </w:t>
      </w:r>
      <w:proofErr w:type="spellStart"/>
      <w:r w:rsidR="004F1721">
        <w:rPr>
          <w:rFonts w:ascii="Times New Roman" w:hAnsi="Times New Roman"/>
          <w:sz w:val="24"/>
          <w:szCs w:val="24"/>
        </w:rPr>
        <w:t>Таштыпского</w:t>
      </w:r>
      <w:proofErr w:type="spellEnd"/>
      <w:r w:rsidR="004F1721">
        <w:rPr>
          <w:rFonts w:ascii="Times New Roman" w:hAnsi="Times New Roman"/>
          <w:sz w:val="24"/>
          <w:szCs w:val="24"/>
        </w:rPr>
        <w:t xml:space="preserve"> сельсовета</w:t>
      </w:r>
      <w:r w:rsidRPr="001277CF">
        <w:rPr>
          <w:rFonts w:ascii="Times New Roman" w:hAnsi="Times New Roman"/>
          <w:sz w:val="24"/>
          <w:szCs w:val="24"/>
        </w:rPr>
        <w:t xml:space="preserve"> в информационно-телекоммуникационной сети "Интернет".</w:t>
      </w:r>
    </w:p>
    <w:p w:rsidR="001277CF" w:rsidRPr="001277CF" w:rsidRDefault="001277CF" w:rsidP="007D1530">
      <w:pPr>
        <w:jc w:val="both"/>
        <w:rPr>
          <w:rFonts w:ascii="Times New Roman" w:hAnsi="Times New Roman"/>
          <w:sz w:val="24"/>
          <w:szCs w:val="24"/>
        </w:rPr>
      </w:pPr>
      <w:bookmarkStart w:id="2" w:name="sub_3"/>
      <w:bookmarkEnd w:id="1"/>
      <w:r w:rsidRPr="001277CF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1277CF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1277CF">
        <w:rPr>
          <w:rFonts w:ascii="Times New Roman" w:hAnsi="Times New Roman"/>
          <w:sz w:val="24"/>
          <w:szCs w:val="24"/>
        </w:rPr>
        <w:t xml:space="preserve"> исполнением настоящего </w:t>
      </w:r>
      <w:r w:rsidR="004F1721">
        <w:rPr>
          <w:rFonts w:ascii="Times New Roman" w:hAnsi="Times New Roman"/>
          <w:sz w:val="24"/>
          <w:szCs w:val="24"/>
        </w:rPr>
        <w:t>п</w:t>
      </w:r>
      <w:r w:rsidRPr="001277CF">
        <w:rPr>
          <w:rFonts w:ascii="Times New Roman" w:hAnsi="Times New Roman"/>
          <w:sz w:val="24"/>
          <w:szCs w:val="24"/>
        </w:rPr>
        <w:t>остановления оставляю за собой.</w:t>
      </w:r>
    </w:p>
    <w:bookmarkEnd w:id="2"/>
    <w:p w:rsidR="007D1530" w:rsidRDefault="007D1530" w:rsidP="00DB0219">
      <w:pPr>
        <w:rPr>
          <w:rFonts w:ascii="Times New Roman" w:hAnsi="Times New Roman"/>
          <w:sz w:val="24"/>
          <w:szCs w:val="24"/>
        </w:rPr>
      </w:pPr>
    </w:p>
    <w:p w:rsidR="00C55F7A" w:rsidRDefault="004F1721" w:rsidP="00DB021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И.о. г</w:t>
      </w:r>
      <w:r w:rsidR="00C55F7A" w:rsidRPr="00DB0219">
        <w:rPr>
          <w:rFonts w:ascii="Times New Roman" w:hAnsi="Times New Roman"/>
          <w:sz w:val="24"/>
          <w:szCs w:val="24"/>
        </w:rPr>
        <w:t>лав</w:t>
      </w:r>
      <w:r>
        <w:rPr>
          <w:rFonts w:ascii="Times New Roman" w:hAnsi="Times New Roman"/>
          <w:sz w:val="24"/>
          <w:szCs w:val="24"/>
        </w:rPr>
        <w:t>ы</w:t>
      </w:r>
      <w:r w:rsidR="00C55F7A" w:rsidRPr="00DB0219">
        <w:rPr>
          <w:rFonts w:ascii="Times New Roman" w:hAnsi="Times New Roman"/>
          <w:sz w:val="24"/>
          <w:szCs w:val="24"/>
        </w:rPr>
        <w:tab/>
      </w:r>
      <w:proofErr w:type="spellStart"/>
      <w:r w:rsidR="00C55F7A" w:rsidRPr="00DB0219">
        <w:rPr>
          <w:rFonts w:ascii="Times New Roman" w:hAnsi="Times New Roman"/>
          <w:sz w:val="24"/>
          <w:szCs w:val="24"/>
        </w:rPr>
        <w:t>Таштыпского</w:t>
      </w:r>
      <w:proofErr w:type="spellEnd"/>
      <w:r w:rsidR="00C55F7A" w:rsidRPr="00DB0219">
        <w:rPr>
          <w:rFonts w:ascii="Times New Roman" w:hAnsi="Times New Roman"/>
          <w:sz w:val="24"/>
          <w:szCs w:val="24"/>
        </w:rPr>
        <w:t xml:space="preserve"> сельсовета</w:t>
      </w:r>
      <w:r w:rsidR="00C55F7A" w:rsidRPr="00DB0219">
        <w:rPr>
          <w:rFonts w:ascii="Times New Roman" w:hAnsi="Times New Roman"/>
          <w:sz w:val="24"/>
          <w:szCs w:val="24"/>
        </w:rPr>
        <w:tab/>
      </w:r>
      <w:r w:rsidR="00C55F7A" w:rsidRPr="00DB0219">
        <w:rPr>
          <w:rFonts w:ascii="Times New Roman" w:hAnsi="Times New Roman"/>
          <w:sz w:val="24"/>
          <w:szCs w:val="24"/>
        </w:rPr>
        <w:tab/>
        <w:t xml:space="preserve">       </w:t>
      </w:r>
      <w:r>
        <w:rPr>
          <w:rFonts w:ascii="Times New Roman" w:hAnsi="Times New Roman"/>
          <w:sz w:val="24"/>
          <w:szCs w:val="24"/>
        </w:rPr>
        <w:t xml:space="preserve">                             </w:t>
      </w:r>
      <w:r w:rsidR="00CA22D8" w:rsidRPr="00DB0219">
        <w:rPr>
          <w:rFonts w:ascii="Times New Roman" w:hAnsi="Times New Roman"/>
          <w:sz w:val="24"/>
          <w:szCs w:val="24"/>
        </w:rPr>
        <w:tab/>
      </w:r>
      <w:r w:rsidR="005B66BE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С.Н. Юшков</w:t>
      </w:r>
    </w:p>
    <w:p w:rsidR="007D1530" w:rsidRDefault="007D1530" w:rsidP="007D1530">
      <w:pPr>
        <w:spacing w:after="0" w:line="240" w:lineRule="auto"/>
        <w:jc w:val="right"/>
        <w:rPr>
          <w:rStyle w:val="a6"/>
          <w:rFonts w:ascii="Times New Roman" w:hAnsi="Times New Roman"/>
          <w:bCs/>
          <w:sz w:val="24"/>
          <w:szCs w:val="24"/>
        </w:rPr>
      </w:pPr>
      <w:bookmarkStart w:id="3" w:name="sub_100"/>
      <w:r w:rsidRPr="007D1530">
        <w:rPr>
          <w:rStyle w:val="a6"/>
          <w:rFonts w:ascii="Times New Roman" w:hAnsi="Times New Roman"/>
          <w:bCs/>
          <w:sz w:val="24"/>
          <w:szCs w:val="24"/>
        </w:rPr>
        <w:lastRenderedPageBreak/>
        <w:t>Приложение</w:t>
      </w:r>
    </w:p>
    <w:p w:rsidR="00632E3E" w:rsidRPr="007D1530" w:rsidRDefault="00632E3E" w:rsidP="007D1530">
      <w:pPr>
        <w:spacing w:after="0" w:line="240" w:lineRule="auto"/>
        <w:jc w:val="right"/>
        <w:rPr>
          <w:rStyle w:val="a6"/>
          <w:rFonts w:ascii="Times New Roman" w:hAnsi="Times New Roman"/>
          <w:bCs/>
          <w:sz w:val="24"/>
          <w:szCs w:val="24"/>
        </w:rPr>
      </w:pPr>
      <w:r>
        <w:rPr>
          <w:rStyle w:val="a6"/>
          <w:rFonts w:ascii="Times New Roman" w:hAnsi="Times New Roman"/>
          <w:bCs/>
          <w:sz w:val="24"/>
          <w:szCs w:val="24"/>
        </w:rPr>
        <w:t>к постановлению №235 от 17.10.2019г</w:t>
      </w:r>
    </w:p>
    <w:bookmarkEnd w:id="3"/>
    <w:p w:rsidR="007D1530" w:rsidRPr="007D1530" w:rsidRDefault="007D1530" w:rsidP="007D1530">
      <w:pPr>
        <w:pStyle w:val="1"/>
        <w:spacing w:before="0" w:after="0"/>
        <w:rPr>
          <w:rFonts w:ascii="Times New Roman" w:hAnsi="Times New Roman" w:cs="Times New Roman"/>
        </w:rPr>
      </w:pPr>
      <w:r w:rsidRPr="007D1530">
        <w:rPr>
          <w:rFonts w:ascii="Times New Roman" w:hAnsi="Times New Roman" w:cs="Times New Roman"/>
        </w:rPr>
        <w:br/>
      </w:r>
      <w:r w:rsidRPr="001277CF">
        <w:rPr>
          <w:rFonts w:ascii="Times New Roman" w:hAnsi="Times New Roman" w:cs="Times New Roman"/>
        </w:rPr>
        <w:t xml:space="preserve">Порядок предоставления субсидии из бюджета </w:t>
      </w:r>
      <w:r>
        <w:rPr>
          <w:rFonts w:ascii="Times New Roman" w:hAnsi="Times New Roman"/>
        </w:rPr>
        <w:t xml:space="preserve">администрации </w:t>
      </w:r>
      <w:proofErr w:type="spellStart"/>
      <w:r>
        <w:rPr>
          <w:rFonts w:ascii="Times New Roman" w:hAnsi="Times New Roman"/>
        </w:rPr>
        <w:t>Таштыпского</w:t>
      </w:r>
      <w:proofErr w:type="spellEnd"/>
      <w:r>
        <w:rPr>
          <w:rFonts w:ascii="Times New Roman" w:hAnsi="Times New Roman"/>
        </w:rPr>
        <w:t xml:space="preserve"> сельсовета</w:t>
      </w:r>
      <w:r w:rsidRPr="001277CF">
        <w:rPr>
          <w:rFonts w:ascii="Times New Roman" w:hAnsi="Times New Roman" w:cs="Times New Roman"/>
        </w:rPr>
        <w:t xml:space="preserve"> на оказание финансовой помощи в целях предупреждения банкротства и восстановления платежеспособности муниципальных унитарных предприятий </w:t>
      </w:r>
      <w:proofErr w:type="spellStart"/>
      <w:r>
        <w:rPr>
          <w:rFonts w:ascii="Times New Roman" w:hAnsi="Times New Roman"/>
        </w:rPr>
        <w:t>Таштыпского</w:t>
      </w:r>
      <w:proofErr w:type="spellEnd"/>
      <w:r>
        <w:rPr>
          <w:rFonts w:ascii="Times New Roman" w:hAnsi="Times New Roman"/>
        </w:rPr>
        <w:t xml:space="preserve"> сельсовета</w:t>
      </w:r>
      <w:r w:rsidRPr="007D1530">
        <w:rPr>
          <w:rFonts w:ascii="Times New Roman" w:hAnsi="Times New Roman" w:cs="Times New Roman"/>
        </w:rPr>
        <w:br/>
      </w:r>
    </w:p>
    <w:p w:rsidR="007D1530" w:rsidRPr="007D1530" w:rsidRDefault="007D1530" w:rsidP="007D15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1530" w:rsidRPr="007D1530" w:rsidRDefault="007D1530" w:rsidP="007D1530">
      <w:pPr>
        <w:pStyle w:val="1"/>
        <w:spacing w:before="0" w:after="0"/>
        <w:rPr>
          <w:rFonts w:ascii="Times New Roman" w:hAnsi="Times New Roman" w:cs="Times New Roman"/>
        </w:rPr>
      </w:pPr>
      <w:bookmarkStart w:id="4" w:name="sub_8"/>
      <w:r w:rsidRPr="007D1530">
        <w:rPr>
          <w:rFonts w:ascii="Times New Roman" w:hAnsi="Times New Roman" w:cs="Times New Roman"/>
        </w:rPr>
        <w:t>1. Общие положения о предоставлении субсидии</w:t>
      </w:r>
    </w:p>
    <w:bookmarkEnd w:id="4"/>
    <w:p w:rsidR="007D1530" w:rsidRPr="007D1530" w:rsidRDefault="007D1530" w:rsidP="007D15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1530" w:rsidRPr="00A55D89" w:rsidRDefault="007D1530" w:rsidP="007D15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5" w:name="sub_4"/>
      <w:r w:rsidRPr="00A55D89">
        <w:rPr>
          <w:rFonts w:ascii="Times New Roman" w:hAnsi="Times New Roman"/>
          <w:sz w:val="24"/>
          <w:szCs w:val="24"/>
        </w:rPr>
        <w:t xml:space="preserve">1.1. </w:t>
      </w:r>
      <w:proofErr w:type="gramStart"/>
      <w:r w:rsidRPr="00A55D89">
        <w:rPr>
          <w:rFonts w:ascii="Times New Roman" w:hAnsi="Times New Roman"/>
          <w:sz w:val="24"/>
          <w:szCs w:val="24"/>
        </w:rPr>
        <w:t xml:space="preserve">Порядок предоставления субсидии из бюджета администрации </w:t>
      </w:r>
      <w:proofErr w:type="spellStart"/>
      <w:r w:rsidRPr="00A55D89">
        <w:rPr>
          <w:rFonts w:ascii="Times New Roman" w:hAnsi="Times New Roman"/>
          <w:sz w:val="24"/>
          <w:szCs w:val="24"/>
        </w:rPr>
        <w:t>Таштыпского</w:t>
      </w:r>
      <w:proofErr w:type="spellEnd"/>
      <w:r w:rsidRPr="00A55D89">
        <w:rPr>
          <w:rFonts w:ascii="Times New Roman" w:hAnsi="Times New Roman"/>
          <w:sz w:val="24"/>
          <w:szCs w:val="24"/>
        </w:rPr>
        <w:t xml:space="preserve"> сельсовета на оказание финансовой помощи в целях предупреждения банкротства и восстановления платежеспособности муниципальных унитарных предприятий (далее - Порядок) разработан в соответствии со </w:t>
      </w:r>
      <w:hyperlink r:id="rId11" w:history="1">
        <w:r w:rsidRPr="00A55D89">
          <w:rPr>
            <w:rStyle w:val="a5"/>
            <w:rFonts w:ascii="Times New Roman" w:hAnsi="Times New Roman"/>
            <w:color w:val="auto"/>
            <w:sz w:val="24"/>
            <w:szCs w:val="24"/>
          </w:rPr>
          <w:t>статьей 78</w:t>
        </w:r>
      </w:hyperlink>
      <w:r w:rsidRPr="00A55D89">
        <w:rPr>
          <w:rFonts w:ascii="Times New Roman" w:hAnsi="Times New Roman"/>
          <w:sz w:val="24"/>
          <w:szCs w:val="24"/>
        </w:rPr>
        <w:t xml:space="preserve"> Бюджетного кодекса Российской Федерации, </w:t>
      </w:r>
      <w:hyperlink r:id="rId12" w:history="1">
        <w:r w:rsidRPr="00A55D89">
          <w:rPr>
            <w:rStyle w:val="a5"/>
            <w:rFonts w:ascii="Times New Roman" w:hAnsi="Times New Roman"/>
            <w:color w:val="auto"/>
            <w:sz w:val="24"/>
            <w:szCs w:val="24"/>
          </w:rPr>
          <w:t>Федеральным законом</w:t>
        </w:r>
      </w:hyperlink>
      <w:r w:rsidRPr="00A55D89">
        <w:rPr>
          <w:rFonts w:ascii="Times New Roman" w:hAnsi="Times New Roman"/>
          <w:sz w:val="24"/>
          <w:szCs w:val="24"/>
        </w:rPr>
        <w:t xml:space="preserve"> от 06.10.2003 N 131-ФЗ "Об общих принципах организации местного самоуправления в Российской Федерации", </w:t>
      </w:r>
      <w:hyperlink r:id="rId13" w:history="1">
        <w:r w:rsidRPr="00A55D89">
          <w:rPr>
            <w:rStyle w:val="a5"/>
            <w:rFonts w:ascii="Times New Roman" w:hAnsi="Times New Roman"/>
            <w:color w:val="auto"/>
            <w:sz w:val="24"/>
            <w:szCs w:val="24"/>
          </w:rPr>
          <w:t>Федеральным законом</w:t>
        </w:r>
      </w:hyperlink>
      <w:r w:rsidRPr="00A55D89">
        <w:rPr>
          <w:rFonts w:ascii="Times New Roman" w:hAnsi="Times New Roman"/>
          <w:sz w:val="24"/>
          <w:szCs w:val="24"/>
        </w:rPr>
        <w:t xml:space="preserve"> от 14.11.2002 N 161-ФЗ "О государственных и муниципальных унитарных</w:t>
      </w:r>
      <w:proofErr w:type="gramEnd"/>
      <w:r w:rsidRPr="00A55D8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55D89">
        <w:rPr>
          <w:rFonts w:ascii="Times New Roman" w:hAnsi="Times New Roman"/>
          <w:sz w:val="24"/>
          <w:szCs w:val="24"/>
        </w:rPr>
        <w:t xml:space="preserve">предприятиях", </w:t>
      </w:r>
      <w:hyperlink r:id="rId14" w:history="1">
        <w:r w:rsidRPr="00A55D89">
          <w:rPr>
            <w:rStyle w:val="a5"/>
            <w:rFonts w:ascii="Times New Roman" w:hAnsi="Times New Roman"/>
            <w:color w:val="auto"/>
            <w:sz w:val="24"/>
            <w:szCs w:val="24"/>
          </w:rPr>
          <w:t>статьями 30</w:t>
        </w:r>
      </w:hyperlink>
      <w:r w:rsidRPr="00A55D89">
        <w:rPr>
          <w:rFonts w:ascii="Times New Roman" w:hAnsi="Times New Roman"/>
          <w:sz w:val="24"/>
          <w:szCs w:val="24"/>
        </w:rPr>
        <w:t xml:space="preserve">, </w:t>
      </w:r>
      <w:hyperlink r:id="rId15" w:history="1">
        <w:r w:rsidRPr="00A55D89">
          <w:rPr>
            <w:rStyle w:val="a5"/>
            <w:rFonts w:ascii="Times New Roman" w:hAnsi="Times New Roman"/>
            <w:color w:val="auto"/>
            <w:sz w:val="24"/>
            <w:szCs w:val="24"/>
          </w:rPr>
          <w:t>31</w:t>
        </w:r>
      </w:hyperlink>
      <w:r w:rsidRPr="00A55D89">
        <w:rPr>
          <w:rFonts w:ascii="Times New Roman" w:hAnsi="Times New Roman"/>
          <w:sz w:val="24"/>
          <w:szCs w:val="24"/>
        </w:rPr>
        <w:t xml:space="preserve"> Федерального закона от 26.10.2002 N 127-ФЗ "О несостоятельности (банкротстве)", </w:t>
      </w:r>
      <w:hyperlink r:id="rId16" w:history="1">
        <w:r w:rsidRPr="00A55D89">
          <w:rPr>
            <w:rStyle w:val="a5"/>
            <w:rFonts w:ascii="Times New Roman" w:hAnsi="Times New Roman"/>
            <w:color w:val="auto"/>
            <w:sz w:val="24"/>
            <w:szCs w:val="24"/>
          </w:rPr>
          <w:t>Постановлением</w:t>
        </w:r>
      </w:hyperlink>
      <w:r w:rsidRPr="00A55D89">
        <w:rPr>
          <w:rFonts w:ascii="Times New Roman" w:hAnsi="Times New Roman"/>
          <w:sz w:val="24"/>
          <w:szCs w:val="24"/>
        </w:rPr>
        <w:t xml:space="preserve"> Правительства Российской Федерации от 06.09.2016 г. N 887 "Об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муниципальным) учреждениям), индивидуальным предпринимателям, а также физическим лицам-производителям товаров, работ, услуг)".</w:t>
      </w:r>
      <w:proofErr w:type="gramEnd"/>
    </w:p>
    <w:p w:rsidR="007D1530" w:rsidRPr="00A55D89" w:rsidRDefault="007D1530" w:rsidP="007D15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6" w:name="sub_101"/>
      <w:bookmarkEnd w:id="5"/>
      <w:r w:rsidRPr="00A55D89">
        <w:rPr>
          <w:rFonts w:ascii="Times New Roman" w:hAnsi="Times New Roman"/>
          <w:sz w:val="24"/>
          <w:szCs w:val="24"/>
        </w:rPr>
        <w:t>1.2. Субсидии предоставляются в целях финансового оздоровления, предупреждения банкротства, восстановления платежеспособности предприятий и направляется на погашение денежных обязательств, требований о выплате выходных пособий и (или) об оплате труда лиц, работающих или работавших по трудовому договору, и обязательных платежей.</w:t>
      </w:r>
    </w:p>
    <w:bookmarkEnd w:id="6"/>
    <w:p w:rsidR="007D1530" w:rsidRPr="00A55D89" w:rsidRDefault="007D1530" w:rsidP="007D15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5D89">
        <w:rPr>
          <w:rFonts w:ascii="Times New Roman" w:hAnsi="Times New Roman"/>
          <w:sz w:val="24"/>
          <w:szCs w:val="24"/>
        </w:rPr>
        <w:t>Субсидии не могут направляться муниципальным унитарным предприятием на осуществление выплат кредиторам по долговым обязательствам, не связанным с уставной деятельностью предприятия (видами деятельности предприятия, определенными уставом) и переведенным на предприятие, в соответствии с договорами перевода долга.</w:t>
      </w:r>
    </w:p>
    <w:p w:rsidR="007D1530" w:rsidRPr="00A55D89" w:rsidRDefault="007D1530" w:rsidP="007D15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7" w:name="sub_5"/>
      <w:r w:rsidRPr="00A55D89">
        <w:rPr>
          <w:rFonts w:ascii="Times New Roman" w:hAnsi="Times New Roman"/>
          <w:sz w:val="24"/>
          <w:szCs w:val="24"/>
        </w:rPr>
        <w:t xml:space="preserve">1.3. Главным распорядителем средств бюджета администрации </w:t>
      </w:r>
      <w:proofErr w:type="spellStart"/>
      <w:r w:rsidRPr="00A55D89">
        <w:rPr>
          <w:rFonts w:ascii="Times New Roman" w:hAnsi="Times New Roman"/>
          <w:sz w:val="24"/>
          <w:szCs w:val="24"/>
        </w:rPr>
        <w:t>Таштыпского</w:t>
      </w:r>
      <w:proofErr w:type="spellEnd"/>
      <w:r w:rsidRPr="00A55D89">
        <w:rPr>
          <w:rFonts w:ascii="Times New Roman" w:hAnsi="Times New Roman"/>
          <w:sz w:val="24"/>
          <w:szCs w:val="24"/>
        </w:rPr>
        <w:t xml:space="preserve"> сельсовета предусмотренных на предоставление субсидии, является администрация </w:t>
      </w:r>
      <w:proofErr w:type="spellStart"/>
      <w:r w:rsidRPr="00A55D89">
        <w:rPr>
          <w:rFonts w:ascii="Times New Roman" w:hAnsi="Times New Roman"/>
          <w:sz w:val="24"/>
          <w:szCs w:val="24"/>
        </w:rPr>
        <w:t>Таштыпского</w:t>
      </w:r>
      <w:proofErr w:type="spellEnd"/>
      <w:r w:rsidRPr="00A55D89">
        <w:rPr>
          <w:rFonts w:ascii="Times New Roman" w:hAnsi="Times New Roman"/>
          <w:sz w:val="24"/>
          <w:szCs w:val="24"/>
        </w:rPr>
        <w:t xml:space="preserve"> сельсовета.</w:t>
      </w:r>
    </w:p>
    <w:p w:rsidR="007D1530" w:rsidRPr="00A55D89" w:rsidRDefault="007D1530" w:rsidP="007D15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8" w:name="sub_6"/>
      <w:bookmarkEnd w:id="7"/>
      <w:r w:rsidRPr="00A55D89">
        <w:rPr>
          <w:rFonts w:ascii="Times New Roman" w:hAnsi="Times New Roman"/>
          <w:sz w:val="24"/>
          <w:szCs w:val="24"/>
        </w:rPr>
        <w:t xml:space="preserve">1.4. Субсидии предоставляются в пределах бюджетных ассигнований, предусмотренных бюджетом администрации </w:t>
      </w:r>
      <w:proofErr w:type="spellStart"/>
      <w:r w:rsidRPr="00A55D89">
        <w:rPr>
          <w:rFonts w:ascii="Times New Roman" w:hAnsi="Times New Roman"/>
          <w:sz w:val="24"/>
          <w:szCs w:val="24"/>
        </w:rPr>
        <w:t>Таштыпского</w:t>
      </w:r>
      <w:proofErr w:type="spellEnd"/>
      <w:r w:rsidRPr="00A55D89">
        <w:rPr>
          <w:rFonts w:ascii="Times New Roman" w:hAnsi="Times New Roman"/>
          <w:sz w:val="24"/>
          <w:szCs w:val="24"/>
        </w:rPr>
        <w:t xml:space="preserve"> сельсовета на соответствующий финансовый год и плановый период.</w:t>
      </w:r>
    </w:p>
    <w:p w:rsidR="007D1530" w:rsidRPr="00A55D89" w:rsidRDefault="007D1530" w:rsidP="007D15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9" w:name="sub_7"/>
      <w:bookmarkEnd w:id="8"/>
      <w:r w:rsidRPr="00A55D89">
        <w:rPr>
          <w:rFonts w:ascii="Times New Roman" w:hAnsi="Times New Roman"/>
          <w:sz w:val="24"/>
          <w:szCs w:val="24"/>
        </w:rPr>
        <w:t>1.5. Критерии отбора Получателей субсидии, имеющих право на получение субсидии:</w:t>
      </w:r>
    </w:p>
    <w:bookmarkEnd w:id="9"/>
    <w:p w:rsidR="007D1530" w:rsidRPr="00A55D89" w:rsidRDefault="007D1530" w:rsidP="007D15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5D89">
        <w:rPr>
          <w:rFonts w:ascii="Times New Roman" w:hAnsi="Times New Roman"/>
          <w:sz w:val="24"/>
          <w:szCs w:val="24"/>
        </w:rPr>
        <w:t xml:space="preserve">- юридическое лицо является муниципальным унитарным предприятием, в отношении которого функции и полномочия учредителя исполняет администрация </w:t>
      </w:r>
      <w:proofErr w:type="spellStart"/>
      <w:r w:rsidRPr="00A55D89">
        <w:rPr>
          <w:rFonts w:ascii="Times New Roman" w:hAnsi="Times New Roman"/>
          <w:sz w:val="24"/>
          <w:szCs w:val="24"/>
        </w:rPr>
        <w:t>Таштыпского</w:t>
      </w:r>
      <w:proofErr w:type="spellEnd"/>
      <w:r w:rsidRPr="00A55D89">
        <w:rPr>
          <w:rFonts w:ascii="Times New Roman" w:hAnsi="Times New Roman"/>
          <w:sz w:val="24"/>
          <w:szCs w:val="24"/>
        </w:rPr>
        <w:t xml:space="preserve"> сельсовета;</w:t>
      </w:r>
    </w:p>
    <w:p w:rsidR="007D1530" w:rsidRPr="00A55D89" w:rsidRDefault="007D1530" w:rsidP="007D1530">
      <w:pPr>
        <w:pStyle w:val="s1"/>
        <w:shd w:val="clear" w:color="auto" w:fill="FFFFFF"/>
        <w:spacing w:before="0" w:beforeAutospacing="0" w:after="0" w:afterAutospacing="0"/>
        <w:jc w:val="both"/>
      </w:pPr>
      <w:r w:rsidRPr="00A55D89">
        <w:t xml:space="preserve">-   не </w:t>
      </w:r>
      <w:proofErr w:type="gramStart"/>
      <w:r w:rsidRPr="00A55D89">
        <w:t>находящимся</w:t>
      </w:r>
      <w:proofErr w:type="gramEnd"/>
      <w:r w:rsidRPr="00A55D89">
        <w:t xml:space="preserve"> в стадии реорганизации, ликвидации, банкротства;</w:t>
      </w:r>
    </w:p>
    <w:p w:rsidR="007D1530" w:rsidRPr="00A55D89" w:rsidRDefault="007D1530" w:rsidP="007D1530">
      <w:pPr>
        <w:pStyle w:val="s1"/>
        <w:shd w:val="clear" w:color="auto" w:fill="FFFFFF"/>
        <w:spacing w:before="0" w:beforeAutospacing="0" w:after="0" w:afterAutospacing="0"/>
        <w:jc w:val="both"/>
      </w:pPr>
      <w:proofErr w:type="gramStart"/>
      <w:r w:rsidRPr="00A55D89">
        <w:t>- не являющимся получателями субсидий из другого бюджета бюджетной системы Российской Федерации, из которого планируется предоставление субсидии в соответствии с правовым актом, на основании иных нормативных правовых актов или муниципальных правовых актов на цели, указанные в</w:t>
      </w:r>
      <w:r w:rsidRPr="00A55D89">
        <w:rPr>
          <w:rStyle w:val="apple-converted-space"/>
        </w:rPr>
        <w:t> </w:t>
      </w:r>
      <w:hyperlink r:id="rId17" w:anchor="/document/46522066/entry/21" w:history="1">
        <w:r w:rsidRPr="00A55D89">
          <w:rPr>
            <w:rStyle w:val="a9"/>
            <w:color w:val="auto"/>
            <w:u w:val="none"/>
          </w:rPr>
          <w:t>пункте 2.1</w:t>
        </w:r>
      </w:hyperlink>
      <w:r w:rsidRPr="00A55D89">
        <w:rPr>
          <w:rStyle w:val="apple-converted-space"/>
        </w:rPr>
        <w:t> </w:t>
      </w:r>
      <w:r w:rsidRPr="00A55D89">
        <w:t>Порядка;</w:t>
      </w:r>
      <w:proofErr w:type="gramEnd"/>
    </w:p>
    <w:p w:rsidR="007D1530" w:rsidRPr="00A55D89" w:rsidRDefault="007D1530" w:rsidP="007D1530">
      <w:pPr>
        <w:pStyle w:val="s1"/>
        <w:shd w:val="clear" w:color="auto" w:fill="FFFFFF"/>
        <w:spacing w:before="0" w:beforeAutospacing="0" w:after="0" w:afterAutospacing="0"/>
        <w:jc w:val="both"/>
      </w:pPr>
      <w:proofErr w:type="gramStart"/>
      <w:r w:rsidRPr="00A55D89">
        <w:t xml:space="preserve">-  не являющимся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</w:t>
      </w:r>
      <w:r w:rsidRPr="00A55D89">
        <w:lastRenderedPageBreak/>
        <w:t>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A55D89">
        <w:t>офшорные</w:t>
      </w:r>
      <w:proofErr w:type="spellEnd"/>
      <w:r w:rsidRPr="00A55D89">
        <w:t xml:space="preserve"> зоны) в отношении таких юридических лиц, в совокупности превышает 50</w:t>
      </w:r>
      <w:proofErr w:type="gramEnd"/>
      <w:r w:rsidRPr="00A55D89">
        <w:t xml:space="preserve"> процентов.</w:t>
      </w:r>
    </w:p>
    <w:p w:rsidR="007D1530" w:rsidRPr="00A55D89" w:rsidRDefault="007D1530" w:rsidP="007D15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5D89">
        <w:rPr>
          <w:rFonts w:ascii="Times New Roman" w:hAnsi="Times New Roman"/>
          <w:sz w:val="24"/>
          <w:szCs w:val="24"/>
        </w:rPr>
        <w:t xml:space="preserve"> - наличие у предприятия признаков банкротства, установленных </w:t>
      </w:r>
      <w:hyperlink r:id="rId18" w:history="1">
        <w:r w:rsidRPr="00A55D89">
          <w:rPr>
            <w:rStyle w:val="a5"/>
            <w:rFonts w:ascii="Times New Roman" w:hAnsi="Times New Roman"/>
            <w:color w:val="auto"/>
            <w:sz w:val="24"/>
            <w:szCs w:val="24"/>
          </w:rPr>
          <w:t>пунктом 2 статьи 3</w:t>
        </w:r>
      </w:hyperlink>
      <w:r w:rsidRPr="00A55D89">
        <w:rPr>
          <w:rFonts w:ascii="Times New Roman" w:hAnsi="Times New Roman"/>
          <w:sz w:val="24"/>
          <w:szCs w:val="24"/>
        </w:rPr>
        <w:t xml:space="preserve"> Федерального закона от 26.10.2002 N 127-ФЗ "О несостоятельности (банкротстве)", требующих предоставления собственником имущества предприятия в рамках мер по предупреждению банкротства финансовой помощи для погашения денежных обязательств, обязательных платежей и восстановления платежеспособности должника.</w:t>
      </w:r>
    </w:p>
    <w:p w:rsidR="007D1530" w:rsidRPr="00A55D89" w:rsidRDefault="007D1530" w:rsidP="007D15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1530" w:rsidRPr="00A55D89" w:rsidRDefault="007D1530" w:rsidP="00EC4450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bookmarkStart w:id="10" w:name="sub_21"/>
      <w:r w:rsidRPr="00A55D89">
        <w:rPr>
          <w:rFonts w:ascii="Times New Roman" w:hAnsi="Times New Roman" w:cs="Times New Roman"/>
          <w:color w:val="auto"/>
        </w:rPr>
        <w:t>2. Условия и порядок предоставления субсидии</w:t>
      </w:r>
    </w:p>
    <w:bookmarkEnd w:id="10"/>
    <w:p w:rsidR="007D1530" w:rsidRPr="00A55D89" w:rsidRDefault="007D1530" w:rsidP="007D15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1530" w:rsidRPr="00A55D89" w:rsidRDefault="007D1530" w:rsidP="007D15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1" w:name="sub_9"/>
      <w:r w:rsidRPr="00A55D89">
        <w:rPr>
          <w:rFonts w:ascii="Times New Roman" w:hAnsi="Times New Roman"/>
          <w:sz w:val="24"/>
          <w:szCs w:val="24"/>
        </w:rPr>
        <w:t xml:space="preserve">2.1. Для получения субсидии предприятие предоставляет в </w:t>
      </w:r>
      <w:r w:rsidR="00EC4450" w:rsidRPr="00A55D89">
        <w:rPr>
          <w:rFonts w:ascii="Times New Roman" w:hAnsi="Times New Roman"/>
          <w:sz w:val="24"/>
          <w:szCs w:val="24"/>
        </w:rPr>
        <w:t xml:space="preserve">администрацию </w:t>
      </w:r>
      <w:proofErr w:type="spellStart"/>
      <w:r w:rsidR="00EC4450" w:rsidRPr="00A55D89">
        <w:rPr>
          <w:rFonts w:ascii="Times New Roman" w:hAnsi="Times New Roman"/>
          <w:sz w:val="24"/>
          <w:szCs w:val="24"/>
        </w:rPr>
        <w:t>Таштыпского</w:t>
      </w:r>
      <w:proofErr w:type="spellEnd"/>
      <w:r w:rsidR="00EC4450" w:rsidRPr="00A55D89">
        <w:rPr>
          <w:rFonts w:ascii="Times New Roman" w:hAnsi="Times New Roman"/>
          <w:sz w:val="24"/>
          <w:szCs w:val="24"/>
        </w:rPr>
        <w:t xml:space="preserve"> сельсовета</w:t>
      </w:r>
      <w:r w:rsidRPr="00A55D89">
        <w:rPr>
          <w:rFonts w:ascii="Times New Roman" w:hAnsi="Times New Roman"/>
          <w:sz w:val="24"/>
          <w:szCs w:val="24"/>
        </w:rPr>
        <w:t xml:space="preserve"> заявку на перечисление субсидии с указанием реквизитов для перечисления денежных средств и объема требуемых средств, а также следующие документы:</w:t>
      </w:r>
    </w:p>
    <w:bookmarkEnd w:id="11"/>
    <w:p w:rsidR="007D1530" w:rsidRPr="00A55D89" w:rsidRDefault="007D1530" w:rsidP="007D15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5D89">
        <w:rPr>
          <w:rFonts w:ascii="Times New Roman" w:hAnsi="Times New Roman"/>
          <w:sz w:val="24"/>
          <w:szCs w:val="24"/>
        </w:rPr>
        <w:t>- копию устава предприятия;</w:t>
      </w:r>
    </w:p>
    <w:p w:rsidR="007D1530" w:rsidRPr="00A55D89" w:rsidRDefault="007D1530" w:rsidP="007D15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A55D89">
        <w:rPr>
          <w:rFonts w:ascii="Times New Roman" w:hAnsi="Times New Roman"/>
          <w:sz w:val="24"/>
          <w:szCs w:val="24"/>
        </w:rPr>
        <w:t>- оценку финансово-экономического состояния предприятия за предшествующий и текущий годы, содержащую вывод о наличии признаков банкротства и причинах неудовлетворительной структуры баланса предприятия;</w:t>
      </w:r>
      <w:proofErr w:type="gramEnd"/>
    </w:p>
    <w:p w:rsidR="007D1530" w:rsidRPr="00A55D89" w:rsidRDefault="007D1530" w:rsidP="007D15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5D89">
        <w:rPr>
          <w:rFonts w:ascii="Times New Roman" w:hAnsi="Times New Roman"/>
          <w:sz w:val="24"/>
          <w:szCs w:val="24"/>
        </w:rPr>
        <w:t>- план мероприятий по финансовому оздоровлению предприятия;</w:t>
      </w:r>
    </w:p>
    <w:p w:rsidR="007D1530" w:rsidRPr="00A55D89" w:rsidRDefault="007D1530" w:rsidP="007D15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A55D89">
        <w:rPr>
          <w:rFonts w:ascii="Times New Roman" w:hAnsi="Times New Roman"/>
          <w:sz w:val="24"/>
          <w:szCs w:val="24"/>
        </w:rPr>
        <w:t>- список кредиторов предприятия, упорядоченный по величине задолженности, с указанием сроков возникновения и погашения задолженности, а также вступившие в силу судебные решения, подтверждающие размер кредиторской задолженности, и копии предъявленных к исполнению исполнительных документов, выданных на основании судебных актов, с указанием кредитора и величины взыскиваемой суммы (либо реестр требований кредиторов);</w:t>
      </w:r>
      <w:proofErr w:type="gramEnd"/>
    </w:p>
    <w:p w:rsidR="007D1530" w:rsidRPr="00A55D89" w:rsidRDefault="007D1530" w:rsidP="007D15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5D89">
        <w:rPr>
          <w:rFonts w:ascii="Times New Roman" w:hAnsi="Times New Roman"/>
          <w:sz w:val="24"/>
          <w:szCs w:val="24"/>
        </w:rPr>
        <w:t>- справку налогового органа по месту налогового учета предприятия о состоянии расчетов предприятия по налогам, сборам и взносам по состоянию на последнюю отчетную дату, предшествующую дате заключения соглашения о санации;</w:t>
      </w:r>
    </w:p>
    <w:p w:rsidR="007D1530" w:rsidRPr="00A55D89" w:rsidRDefault="007D1530" w:rsidP="007D15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5D89">
        <w:rPr>
          <w:rFonts w:ascii="Times New Roman" w:hAnsi="Times New Roman"/>
          <w:sz w:val="24"/>
          <w:szCs w:val="24"/>
        </w:rPr>
        <w:t>- документы, подтверждающие наличие и размер ранее предоставленных предприятию отсрочек (рассрочек) по уплате налогов и сборов, инвестиционного налогового кредита, срок действия которых не истек на дату утверждения плана мер;</w:t>
      </w:r>
    </w:p>
    <w:p w:rsidR="007D1530" w:rsidRPr="00A55D89" w:rsidRDefault="007D1530" w:rsidP="007D15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5D89">
        <w:rPr>
          <w:rFonts w:ascii="Times New Roman" w:hAnsi="Times New Roman"/>
          <w:sz w:val="24"/>
          <w:szCs w:val="24"/>
        </w:rPr>
        <w:t>- копии бухгалтерской отчетности предприятия за три последних года и на последнюю отчетную дату, предшествующую дате заключения соглашения о предоставлении субсидии.</w:t>
      </w:r>
    </w:p>
    <w:p w:rsidR="007D1530" w:rsidRPr="00A55D89" w:rsidRDefault="007D1530" w:rsidP="007D15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2" w:name="sub_10"/>
      <w:r w:rsidRPr="00A55D89">
        <w:rPr>
          <w:rFonts w:ascii="Times New Roman" w:hAnsi="Times New Roman"/>
          <w:sz w:val="24"/>
          <w:szCs w:val="24"/>
        </w:rPr>
        <w:t xml:space="preserve">2.2. Для рассмотрения вопросов, связанных с предоставлением субсидии, в </w:t>
      </w:r>
      <w:r w:rsidR="00EC4450" w:rsidRPr="00A55D89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="00EC4450" w:rsidRPr="00A55D89">
        <w:rPr>
          <w:rFonts w:ascii="Times New Roman" w:hAnsi="Times New Roman"/>
          <w:sz w:val="24"/>
          <w:szCs w:val="24"/>
        </w:rPr>
        <w:t>Таштыпского</w:t>
      </w:r>
      <w:proofErr w:type="spellEnd"/>
      <w:r w:rsidR="00EC4450" w:rsidRPr="00A55D89">
        <w:rPr>
          <w:rFonts w:ascii="Times New Roman" w:hAnsi="Times New Roman"/>
          <w:sz w:val="24"/>
          <w:szCs w:val="24"/>
        </w:rPr>
        <w:t xml:space="preserve"> сельсовета </w:t>
      </w:r>
      <w:r w:rsidRPr="00A55D89">
        <w:rPr>
          <w:rFonts w:ascii="Times New Roman" w:hAnsi="Times New Roman"/>
          <w:sz w:val="24"/>
          <w:szCs w:val="24"/>
        </w:rPr>
        <w:t xml:space="preserve">образуется Комиссия по предоставлению субсидии на оказание финансовой помощи в целях предупреждения банкротства и восстановления платежеспособности муниципальных унитарных предприятий </w:t>
      </w:r>
      <w:r w:rsidR="00EC4450" w:rsidRPr="00A55D89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="00EC4450" w:rsidRPr="00A55D89">
        <w:rPr>
          <w:rFonts w:ascii="Times New Roman" w:hAnsi="Times New Roman"/>
          <w:sz w:val="24"/>
          <w:szCs w:val="24"/>
        </w:rPr>
        <w:t>Таштыпского</w:t>
      </w:r>
      <w:proofErr w:type="spellEnd"/>
      <w:r w:rsidR="00EC4450" w:rsidRPr="00A55D89">
        <w:rPr>
          <w:rFonts w:ascii="Times New Roman" w:hAnsi="Times New Roman"/>
          <w:sz w:val="24"/>
          <w:szCs w:val="24"/>
        </w:rPr>
        <w:t xml:space="preserve"> сельсовета</w:t>
      </w:r>
      <w:r w:rsidRPr="00A55D89">
        <w:rPr>
          <w:rFonts w:ascii="Times New Roman" w:hAnsi="Times New Roman"/>
          <w:sz w:val="24"/>
          <w:szCs w:val="24"/>
        </w:rPr>
        <w:t xml:space="preserve"> (далее - Комиссия). Положение о Комиссии, порядок ее формирования и состав утверждаются постановлением </w:t>
      </w:r>
      <w:r w:rsidR="00EC4450" w:rsidRPr="00A55D89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="00EC4450" w:rsidRPr="00A55D89">
        <w:rPr>
          <w:rFonts w:ascii="Times New Roman" w:hAnsi="Times New Roman"/>
          <w:sz w:val="24"/>
          <w:szCs w:val="24"/>
        </w:rPr>
        <w:t>Таштыпского</w:t>
      </w:r>
      <w:proofErr w:type="spellEnd"/>
      <w:r w:rsidR="00EC4450" w:rsidRPr="00A55D89">
        <w:rPr>
          <w:rFonts w:ascii="Times New Roman" w:hAnsi="Times New Roman"/>
          <w:sz w:val="24"/>
          <w:szCs w:val="24"/>
        </w:rPr>
        <w:t xml:space="preserve"> сельсовета</w:t>
      </w:r>
      <w:r w:rsidRPr="00A55D89">
        <w:rPr>
          <w:rFonts w:ascii="Times New Roman" w:hAnsi="Times New Roman"/>
          <w:sz w:val="24"/>
          <w:szCs w:val="24"/>
        </w:rPr>
        <w:t>.</w:t>
      </w:r>
    </w:p>
    <w:p w:rsidR="007D1530" w:rsidRPr="00A55D89" w:rsidRDefault="007D1530" w:rsidP="007D15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3" w:name="sub_11"/>
      <w:bookmarkEnd w:id="12"/>
      <w:r w:rsidRPr="00A55D89">
        <w:rPr>
          <w:rFonts w:ascii="Times New Roman" w:hAnsi="Times New Roman"/>
          <w:sz w:val="24"/>
          <w:szCs w:val="24"/>
        </w:rPr>
        <w:t xml:space="preserve">2.3 Комиссия в течение 5 рабочих дней с момента поступления заявки рассматривает представленные заявителем документы на соответствие законодательству и требованиям настоящего Порядка. В случае несоответствия документов требованиям законодательства и настоящего Порядка, непредставления (предоставления не в полном объеме) указанных в </w:t>
      </w:r>
      <w:hyperlink w:anchor="sub_9" w:history="1">
        <w:r w:rsidRPr="00A55D89">
          <w:rPr>
            <w:rStyle w:val="a5"/>
            <w:rFonts w:ascii="Times New Roman" w:hAnsi="Times New Roman"/>
            <w:color w:val="auto"/>
            <w:sz w:val="24"/>
            <w:szCs w:val="24"/>
          </w:rPr>
          <w:t>п. 2.1</w:t>
        </w:r>
      </w:hyperlink>
      <w:r w:rsidRPr="00A55D89">
        <w:rPr>
          <w:rFonts w:ascii="Times New Roman" w:hAnsi="Times New Roman"/>
          <w:sz w:val="24"/>
          <w:szCs w:val="24"/>
        </w:rPr>
        <w:t xml:space="preserve"> настоящего Порядка документов, Комиссия отказывает в предоставлении субсидии и возвращает документы заявителю.</w:t>
      </w:r>
    </w:p>
    <w:p w:rsidR="007D1530" w:rsidRPr="00A55D89" w:rsidRDefault="007D1530" w:rsidP="007D15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4" w:name="sub_12"/>
      <w:bookmarkEnd w:id="13"/>
      <w:r w:rsidRPr="00A55D89">
        <w:rPr>
          <w:rFonts w:ascii="Times New Roman" w:hAnsi="Times New Roman"/>
          <w:sz w:val="24"/>
          <w:szCs w:val="24"/>
        </w:rPr>
        <w:t xml:space="preserve">2.4 Основаниями для отказа в предоставлении субсидии помимо оснований, предусмотренных </w:t>
      </w:r>
      <w:hyperlink w:anchor="sub_11" w:history="1">
        <w:r w:rsidRPr="00A55D89">
          <w:rPr>
            <w:rStyle w:val="a5"/>
            <w:rFonts w:ascii="Times New Roman" w:hAnsi="Times New Roman"/>
            <w:color w:val="auto"/>
            <w:sz w:val="24"/>
            <w:szCs w:val="24"/>
          </w:rPr>
          <w:t>пунктом 2.3</w:t>
        </w:r>
      </w:hyperlink>
      <w:r w:rsidRPr="00A55D89">
        <w:rPr>
          <w:rFonts w:ascii="Times New Roman" w:hAnsi="Times New Roman"/>
          <w:sz w:val="24"/>
          <w:szCs w:val="24"/>
        </w:rPr>
        <w:t xml:space="preserve"> настоящего Порядка, являются:</w:t>
      </w:r>
    </w:p>
    <w:bookmarkEnd w:id="14"/>
    <w:p w:rsidR="007D1530" w:rsidRPr="00A55D89" w:rsidRDefault="007D1530" w:rsidP="007D15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5D89">
        <w:rPr>
          <w:rFonts w:ascii="Times New Roman" w:hAnsi="Times New Roman"/>
          <w:sz w:val="24"/>
          <w:szCs w:val="24"/>
        </w:rPr>
        <w:t xml:space="preserve">- отсутствие финансовой возможности в предоставлении субсидии из-за ограниченности бюджетных ассигнований, предусмотренных в бюджете </w:t>
      </w:r>
      <w:r w:rsidR="00EC4450" w:rsidRPr="00A55D89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="00EC4450" w:rsidRPr="00A55D89">
        <w:rPr>
          <w:rFonts w:ascii="Times New Roman" w:hAnsi="Times New Roman"/>
          <w:sz w:val="24"/>
          <w:szCs w:val="24"/>
        </w:rPr>
        <w:t>Таштыпского</w:t>
      </w:r>
      <w:proofErr w:type="spellEnd"/>
      <w:r w:rsidR="00EC4450" w:rsidRPr="00A55D89">
        <w:rPr>
          <w:rFonts w:ascii="Times New Roman" w:hAnsi="Times New Roman"/>
          <w:sz w:val="24"/>
          <w:szCs w:val="24"/>
        </w:rPr>
        <w:t xml:space="preserve"> сельсовета </w:t>
      </w:r>
      <w:r w:rsidRPr="00A55D89">
        <w:rPr>
          <w:rFonts w:ascii="Times New Roman" w:hAnsi="Times New Roman"/>
          <w:sz w:val="24"/>
          <w:szCs w:val="24"/>
        </w:rPr>
        <w:t>район на текущий финансовый год;</w:t>
      </w:r>
    </w:p>
    <w:p w:rsidR="007D1530" w:rsidRPr="00A55D89" w:rsidRDefault="007D1530" w:rsidP="007D15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5D89">
        <w:rPr>
          <w:rFonts w:ascii="Times New Roman" w:hAnsi="Times New Roman"/>
          <w:sz w:val="24"/>
          <w:szCs w:val="24"/>
        </w:rPr>
        <w:t xml:space="preserve">- несоответствие заявителя критериям, определенным в </w:t>
      </w:r>
      <w:hyperlink w:anchor="sub_7" w:history="1">
        <w:r w:rsidRPr="00A55D89">
          <w:rPr>
            <w:rStyle w:val="a5"/>
            <w:rFonts w:ascii="Times New Roman" w:hAnsi="Times New Roman"/>
            <w:color w:val="auto"/>
            <w:sz w:val="24"/>
            <w:szCs w:val="24"/>
          </w:rPr>
          <w:t>п. 1.5</w:t>
        </w:r>
      </w:hyperlink>
      <w:r w:rsidRPr="00A55D89">
        <w:rPr>
          <w:rFonts w:ascii="Times New Roman" w:hAnsi="Times New Roman"/>
          <w:sz w:val="24"/>
          <w:szCs w:val="24"/>
        </w:rPr>
        <w:t xml:space="preserve"> настоящего Порядка;</w:t>
      </w:r>
    </w:p>
    <w:p w:rsidR="007D1530" w:rsidRPr="00A55D89" w:rsidRDefault="007D1530" w:rsidP="007D15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5D89">
        <w:rPr>
          <w:rFonts w:ascii="Times New Roman" w:hAnsi="Times New Roman"/>
          <w:sz w:val="24"/>
          <w:szCs w:val="24"/>
        </w:rPr>
        <w:lastRenderedPageBreak/>
        <w:t>- недостоверность предоставленной получателем субсидии информации.</w:t>
      </w:r>
    </w:p>
    <w:p w:rsidR="007D1530" w:rsidRPr="00A55D89" w:rsidRDefault="007D1530" w:rsidP="007D15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5" w:name="sub_13"/>
      <w:r w:rsidRPr="00A55D89">
        <w:rPr>
          <w:rFonts w:ascii="Times New Roman" w:hAnsi="Times New Roman"/>
          <w:sz w:val="24"/>
          <w:szCs w:val="24"/>
        </w:rPr>
        <w:t xml:space="preserve">2.5. В случае соответствия представленных документов требованиям законодательства и настоящего Порядка, Комиссия рассматривает представленные документы и принимает решение в порядке, установленном правовым актом </w:t>
      </w:r>
      <w:r w:rsidR="00EC4450" w:rsidRPr="00A55D89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="00EC4450" w:rsidRPr="00A55D89">
        <w:rPr>
          <w:rFonts w:ascii="Times New Roman" w:hAnsi="Times New Roman"/>
          <w:sz w:val="24"/>
          <w:szCs w:val="24"/>
        </w:rPr>
        <w:t>Таштыпского</w:t>
      </w:r>
      <w:proofErr w:type="spellEnd"/>
      <w:r w:rsidR="00EC4450" w:rsidRPr="00A55D89">
        <w:rPr>
          <w:rFonts w:ascii="Times New Roman" w:hAnsi="Times New Roman"/>
          <w:sz w:val="24"/>
          <w:szCs w:val="24"/>
        </w:rPr>
        <w:t xml:space="preserve"> сельсовета </w:t>
      </w:r>
      <w:r w:rsidRPr="00A55D89">
        <w:rPr>
          <w:rFonts w:ascii="Times New Roman" w:hAnsi="Times New Roman"/>
          <w:sz w:val="24"/>
          <w:szCs w:val="24"/>
        </w:rPr>
        <w:t>Республики Хакасия.</w:t>
      </w:r>
    </w:p>
    <w:p w:rsidR="007D1530" w:rsidRPr="00A55D89" w:rsidRDefault="007D1530" w:rsidP="007D15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6" w:name="sub_14"/>
      <w:bookmarkEnd w:id="15"/>
      <w:r w:rsidRPr="00A55D89">
        <w:rPr>
          <w:rFonts w:ascii="Times New Roman" w:hAnsi="Times New Roman"/>
          <w:sz w:val="24"/>
          <w:szCs w:val="24"/>
        </w:rPr>
        <w:t>2.6</w:t>
      </w:r>
      <w:r w:rsidR="00EC4450" w:rsidRPr="00A55D89">
        <w:rPr>
          <w:rFonts w:ascii="Times New Roman" w:hAnsi="Times New Roman"/>
          <w:sz w:val="24"/>
          <w:szCs w:val="24"/>
        </w:rPr>
        <w:t>.</w:t>
      </w:r>
      <w:r w:rsidRPr="00A55D89">
        <w:rPr>
          <w:rFonts w:ascii="Times New Roman" w:hAnsi="Times New Roman"/>
          <w:sz w:val="24"/>
          <w:szCs w:val="24"/>
        </w:rPr>
        <w:t xml:space="preserve"> По итогам заседания Комиссии оформляется протокол заседания, который подписывается председателем и секретарем.</w:t>
      </w:r>
    </w:p>
    <w:p w:rsidR="007D1530" w:rsidRPr="00A55D89" w:rsidRDefault="007D1530" w:rsidP="007D15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7" w:name="sub_15"/>
      <w:bookmarkEnd w:id="16"/>
      <w:r w:rsidRPr="00A55D89">
        <w:rPr>
          <w:rFonts w:ascii="Times New Roman" w:hAnsi="Times New Roman"/>
          <w:sz w:val="24"/>
          <w:szCs w:val="24"/>
        </w:rPr>
        <w:t xml:space="preserve">2.7. Размер субсидии определяется как разница между кредиторской и дебиторской задолженностью предприятия на последнюю отчетную дату, не превышающая размера бюджетных ассигнований на предоставление субсидии, предусмотренного решением о бюджете </w:t>
      </w:r>
      <w:r w:rsidR="00EC4450" w:rsidRPr="00A55D89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="00EC4450" w:rsidRPr="00A55D89">
        <w:rPr>
          <w:rFonts w:ascii="Times New Roman" w:hAnsi="Times New Roman"/>
          <w:sz w:val="24"/>
          <w:szCs w:val="24"/>
        </w:rPr>
        <w:t>Таштыпского</w:t>
      </w:r>
      <w:proofErr w:type="spellEnd"/>
      <w:r w:rsidR="00EC4450" w:rsidRPr="00A55D89">
        <w:rPr>
          <w:rFonts w:ascii="Times New Roman" w:hAnsi="Times New Roman"/>
          <w:sz w:val="24"/>
          <w:szCs w:val="24"/>
        </w:rPr>
        <w:t xml:space="preserve"> сельсовета</w:t>
      </w:r>
      <w:r w:rsidRPr="00A55D89">
        <w:rPr>
          <w:rFonts w:ascii="Times New Roman" w:hAnsi="Times New Roman"/>
          <w:sz w:val="24"/>
          <w:szCs w:val="24"/>
        </w:rPr>
        <w:t xml:space="preserve"> на соответствующий финансовый год.</w:t>
      </w:r>
    </w:p>
    <w:bookmarkEnd w:id="17"/>
    <w:p w:rsidR="007D1530" w:rsidRPr="00A55D89" w:rsidRDefault="007D1530" w:rsidP="007D15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1530" w:rsidRPr="00A55D89" w:rsidRDefault="007D1530" w:rsidP="007D1530">
      <w:pPr>
        <w:spacing w:after="0" w:line="240" w:lineRule="auto"/>
        <w:ind w:firstLine="698"/>
        <w:jc w:val="both"/>
        <w:rPr>
          <w:rFonts w:ascii="Times New Roman" w:hAnsi="Times New Roman"/>
          <w:sz w:val="24"/>
          <w:szCs w:val="24"/>
        </w:rPr>
      </w:pPr>
      <w:r w:rsidRPr="00A55D89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333375" cy="266700"/>
            <wp:effectExtent l="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5D89">
        <w:rPr>
          <w:rFonts w:ascii="Times New Roman" w:hAnsi="Times New Roman"/>
          <w:sz w:val="24"/>
          <w:szCs w:val="24"/>
        </w:rPr>
        <w:t xml:space="preserve"> = (</w:t>
      </w:r>
      <w:r w:rsidRPr="00A55D89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47650" cy="2667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5D89">
        <w:rPr>
          <w:rFonts w:ascii="Times New Roman" w:hAnsi="Times New Roman"/>
          <w:sz w:val="24"/>
          <w:szCs w:val="24"/>
        </w:rPr>
        <w:t xml:space="preserve"> - </w:t>
      </w:r>
      <w:r w:rsidRPr="00A55D89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47650" cy="26670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5D89">
        <w:rPr>
          <w:rFonts w:ascii="Times New Roman" w:hAnsi="Times New Roman"/>
          <w:sz w:val="24"/>
          <w:szCs w:val="24"/>
        </w:rPr>
        <w:t xml:space="preserve">) &lt;= </w:t>
      </w:r>
      <w:r w:rsidRPr="00A55D89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47650" cy="2667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1530" w:rsidRPr="00A55D89" w:rsidRDefault="007D1530" w:rsidP="007D15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1530" w:rsidRPr="00A55D89" w:rsidRDefault="007D1530" w:rsidP="007D15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55D89">
        <w:rPr>
          <w:rFonts w:ascii="Times New Roman" w:hAnsi="Times New Roman"/>
          <w:sz w:val="24"/>
          <w:szCs w:val="24"/>
        </w:rPr>
        <w:t>Сзп</w:t>
      </w:r>
      <w:proofErr w:type="spellEnd"/>
      <w:r w:rsidRPr="00A55D89">
        <w:rPr>
          <w:rFonts w:ascii="Times New Roman" w:hAnsi="Times New Roman"/>
          <w:sz w:val="24"/>
          <w:szCs w:val="24"/>
        </w:rPr>
        <w:t xml:space="preserve"> - сумма Субсидии;</w:t>
      </w:r>
    </w:p>
    <w:p w:rsidR="007D1530" w:rsidRPr="00A55D89" w:rsidRDefault="007D1530" w:rsidP="007D15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5D89">
        <w:rPr>
          <w:rFonts w:ascii="Times New Roman" w:hAnsi="Times New Roman"/>
          <w:sz w:val="24"/>
          <w:szCs w:val="24"/>
        </w:rPr>
        <w:t>К3 -сумма кредиторской задолженности предприятия на последнюю отчетную дату;</w:t>
      </w:r>
    </w:p>
    <w:p w:rsidR="007D1530" w:rsidRPr="00A55D89" w:rsidRDefault="007D1530" w:rsidP="007D15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55D89">
        <w:rPr>
          <w:rFonts w:ascii="Times New Roman" w:hAnsi="Times New Roman"/>
          <w:sz w:val="24"/>
          <w:szCs w:val="24"/>
        </w:rPr>
        <w:t>Дз</w:t>
      </w:r>
      <w:proofErr w:type="spellEnd"/>
      <w:r w:rsidRPr="00A55D8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55D89">
        <w:rPr>
          <w:rFonts w:ascii="Times New Roman" w:hAnsi="Times New Roman"/>
          <w:sz w:val="24"/>
          <w:szCs w:val="24"/>
        </w:rPr>
        <w:t>-с</w:t>
      </w:r>
      <w:proofErr w:type="gramEnd"/>
      <w:r w:rsidRPr="00A55D89">
        <w:rPr>
          <w:rFonts w:ascii="Times New Roman" w:hAnsi="Times New Roman"/>
          <w:sz w:val="24"/>
          <w:szCs w:val="24"/>
        </w:rPr>
        <w:t>умма дебиторской задолженности предприятия на последнюю отчетную дату.</w:t>
      </w:r>
    </w:p>
    <w:p w:rsidR="007D1530" w:rsidRPr="00A55D89" w:rsidRDefault="007D1530" w:rsidP="007D15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55D89">
        <w:rPr>
          <w:rFonts w:ascii="Times New Roman" w:hAnsi="Times New Roman"/>
          <w:sz w:val="24"/>
          <w:szCs w:val="24"/>
        </w:rPr>
        <w:t>C</w:t>
      </w:r>
      <w:proofErr w:type="gramStart"/>
      <w:r w:rsidRPr="00A55D89">
        <w:rPr>
          <w:rFonts w:ascii="Times New Roman" w:hAnsi="Times New Roman"/>
          <w:sz w:val="24"/>
          <w:szCs w:val="24"/>
        </w:rPr>
        <w:t>р</w:t>
      </w:r>
      <w:proofErr w:type="spellEnd"/>
      <w:r w:rsidRPr="00A55D89">
        <w:rPr>
          <w:rFonts w:ascii="Times New Roman" w:hAnsi="Times New Roman"/>
          <w:sz w:val="24"/>
          <w:szCs w:val="24"/>
        </w:rPr>
        <w:t>-</w:t>
      </w:r>
      <w:proofErr w:type="gramEnd"/>
      <w:r w:rsidRPr="00A55D89">
        <w:rPr>
          <w:rFonts w:ascii="Times New Roman" w:hAnsi="Times New Roman"/>
          <w:sz w:val="24"/>
          <w:szCs w:val="24"/>
        </w:rPr>
        <w:t xml:space="preserve"> размер бюджетных ассигнований на предоставление субсидии, предусмотренный решением о </w:t>
      </w:r>
      <w:r w:rsidR="00EC4450" w:rsidRPr="00A55D89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="00EC4450" w:rsidRPr="00A55D89">
        <w:rPr>
          <w:rFonts w:ascii="Times New Roman" w:hAnsi="Times New Roman"/>
          <w:sz w:val="24"/>
          <w:szCs w:val="24"/>
        </w:rPr>
        <w:t>Таштыпского</w:t>
      </w:r>
      <w:proofErr w:type="spellEnd"/>
      <w:r w:rsidR="00EC4450" w:rsidRPr="00A55D89">
        <w:rPr>
          <w:rFonts w:ascii="Times New Roman" w:hAnsi="Times New Roman"/>
          <w:sz w:val="24"/>
          <w:szCs w:val="24"/>
        </w:rPr>
        <w:t xml:space="preserve"> сельсовета</w:t>
      </w:r>
      <w:r w:rsidRPr="00A55D89">
        <w:rPr>
          <w:rFonts w:ascii="Times New Roman" w:hAnsi="Times New Roman"/>
          <w:sz w:val="24"/>
          <w:szCs w:val="24"/>
        </w:rPr>
        <w:t xml:space="preserve"> на соответствующий финансовый год.</w:t>
      </w:r>
    </w:p>
    <w:p w:rsidR="007D1530" w:rsidRPr="00A55D89" w:rsidRDefault="007D1530" w:rsidP="007D15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8" w:name="sub_16"/>
      <w:r w:rsidRPr="00A55D89">
        <w:rPr>
          <w:rFonts w:ascii="Times New Roman" w:hAnsi="Times New Roman"/>
          <w:sz w:val="24"/>
          <w:szCs w:val="24"/>
        </w:rPr>
        <w:t xml:space="preserve">2.8. Получатель субсидии, в отношении которого принято решение о предоставлении субсидии, в течение 5 (пяти) рабочих дней со дня принятия такого решения заключает с </w:t>
      </w:r>
      <w:r w:rsidR="00EC4450" w:rsidRPr="00A55D89">
        <w:rPr>
          <w:rFonts w:ascii="Times New Roman" w:hAnsi="Times New Roman"/>
          <w:sz w:val="24"/>
          <w:szCs w:val="24"/>
        </w:rPr>
        <w:t xml:space="preserve">администрацией </w:t>
      </w:r>
      <w:proofErr w:type="spellStart"/>
      <w:r w:rsidR="00EC4450" w:rsidRPr="00A55D89">
        <w:rPr>
          <w:rFonts w:ascii="Times New Roman" w:hAnsi="Times New Roman"/>
          <w:sz w:val="24"/>
          <w:szCs w:val="24"/>
        </w:rPr>
        <w:t>Таштыпского</w:t>
      </w:r>
      <w:proofErr w:type="spellEnd"/>
      <w:r w:rsidR="00EC4450" w:rsidRPr="00A55D89">
        <w:rPr>
          <w:rFonts w:ascii="Times New Roman" w:hAnsi="Times New Roman"/>
          <w:sz w:val="24"/>
          <w:szCs w:val="24"/>
        </w:rPr>
        <w:t xml:space="preserve"> сельсовета</w:t>
      </w:r>
      <w:r w:rsidRPr="00A55D89">
        <w:rPr>
          <w:rFonts w:ascii="Times New Roman" w:hAnsi="Times New Roman"/>
          <w:sz w:val="24"/>
          <w:szCs w:val="24"/>
        </w:rPr>
        <w:t xml:space="preserve"> Соглашение.</w:t>
      </w:r>
    </w:p>
    <w:p w:rsidR="007D1530" w:rsidRPr="00A55D89" w:rsidRDefault="007D1530" w:rsidP="007D15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9" w:name="sub_17"/>
      <w:bookmarkEnd w:id="18"/>
      <w:r w:rsidRPr="00A55D89">
        <w:rPr>
          <w:rFonts w:ascii="Times New Roman" w:hAnsi="Times New Roman"/>
          <w:sz w:val="24"/>
          <w:szCs w:val="24"/>
        </w:rPr>
        <w:t xml:space="preserve">2.9. Соглашение заключается в соответствии с типовой формой, установленной управлением финансов и экономики </w:t>
      </w:r>
      <w:r w:rsidR="00EC4450" w:rsidRPr="00A55D89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="00EC4450" w:rsidRPr="00A55D89">
        <w:rPr>
          <w:rFonts w:ascii="Times New Roman" w:hAnsi="Times New Roman"/>
          <w:sz w:val="24"/>
          <w:szCs w:val="24"/>
        </w:rPr>
        <w:t>Таштыпского</w:t>
      </w:r>
      <w:proofErr w:type="spellEnd"/>
      <w:r w:rsidR="00EC4450" w:rsidRPr="00A55D89">
        <w:rPr>
          <w:rFonts w:ascii="Times New Roman" w:hAnsi="Times New Roman"/>
          <w:sz w:val="24"/>
          <w:szCs w:val="24"/>
        </w:rPr>
        <w:t xml:space="preserve"> сельсовета</w:t>
      </w:r>
      <w:r w:rsidRPr="00A55D89">
        <w:rPr>
          <w:rFonts w:ascii="Times New Roman" w:hAnsi="Times New Roman"/>
          <w:sz w:val="24"/>
          <w:szCs w:val="24"/>
        </w:rPr>
        <w:t>.</w:t>
      </w:r>
    </w:p>
    <w:p w:rsidR="007D1530" w:rsidRPr="00A55D89" w:rsidRDefault="007D1530" w:rsidP="007D15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20" w:name="sub_18"/>
      <w:bookmarkEnd w:id="19"/>
      <w:r w:rsidRPr="00A55D89">
        <w:rPr>
          <w:rFonts w:ascii="Times New Roman" w:hAnsi="Times New Roman"/>
          <w:sz w:val="24"/>
          <w:szCs w:val="24"/>
        </w:rPr>
        <w:t>2.10. Требования, которым должен соответствовать Получатель субсидии на первое число месяца, предшествующего месяцу, в котором планируется заключение Соглашения:</w:t>
      </w:r>
    </w:p>
    <w:bookmarkEnd w:id="20"/>
    <w:p w:rsidR="007D1530" w:rsidRPr="00A55D89" w:rsidRDefault="007D1530" w:rsidP="007D15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5D89">
        <w:rPr>
          <w:rFonts w:ascii="Times New Roman" w:hAnsi="Times New Roman"/>
          <w:sz w:val="24"/>
          <w:szCs w:val="24"/>
        </w:rPr>
        <w:t>- получатель субсидии не должен находиться в процессе реорганизации, ликвидации, банкротства;</w:t>
      </w:r>
    </w:p>
    <w:p w:rsidR="007D1530" w:rsidRPr="00A55D89" w:rsidRDefault="007D1530" w:rsidP="007D15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5D89">
        <w:rPr>
          <w:rFonts w:ascii="Times New Roman" w:hAnsi="Times New Roman"/>
          <w:sz w:val="24"/>
          <w:szCs w:val="24"/>
        </w:rPr>
        <w:t xml:space="preserve">- получатель субсидии не должен получать средства из бюджета </w:t>
      </w:r>
      <w:r w:rsidR="00EC4450" w:rsidRPr="00A55D89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="00EC4450" w:rsidRPr="00A55D89">
        <w:rPr>
          <w:rFonts w:ascii="Times New Roman" w:hAnsi="Times New Roman"/>
          <w:sz w:val="24"/>
          <w:szCs w:val="24"/>
        </w:rPr>
        <w:t>Таштыпского</w:t>
      </w:r>
      <w:proofErr w:type="spellEnd"/>
      <w:r w:rsidR="00EC4450" w:rsidRPr="00A55D89">
        <w:rPr>
          <w:rFonts w:ascii="Times New Roman" w:hAnsi="Times New Roman"/>
          <w:sz w:val="24"/>
          <w:szCs w:val="24"/>
        </w:rPr>
        <w:t xml:space="preserve"> сельсовета</w:t>
      </w:r>
      <w:r w:rsidRPr="00A55D89">
        <w:rPr>
          <w:rFonts w:ascii="Times New Roman" w:hAnsi="Times New Roman"/>
          <w:sz w:val="24"/>
          <w:szCs w:val="24"/>
        </w:rPr>
        <w:t xml:space="preserve"> на основании иных нормативных правовых актов или муниципальных правовых актов на цели, указанные в </w:t>
      </w:r>
      <w:hyperlink w:anchor="sub_101" w:history="1">
        <w:r w:rsidRPr="00A55D89">
          <w:rPr>
            <w:rStyle w:val="a5"/>
            <w:rFonts w:ascii="Times New Roman" w:hAnsi="Times New Roman"/>
            <w:color w:val="auto"/>
            <w:sz w:val="24"/>
            <w:szCs w:val="24"/>
          </w:rPr>
          <w:t>пункте 1.2</w:t>
        </w:r>
      </w:hyperlink>
      <w:r w:rsidRPr="00A55D89">
        <w:rPr>
          <w:rFonts w:ascii="Times New Roman" w:hAnsi="Times New Roman"/>
          <w:sz w:val="24"/>
          <w:szCs w:val="24"/>
        </w:rPr>
        <w:t xml:space="preserve"> настоящего Порядка.</w:t>
      </w:r>
    </w:p>
    <w:p w:rsidR="007D1530" w:rsidRPr="00A55D89" w:rsidRDefault="007D1530" w:rsidP="007D15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21" w:name="sub_19"/>
      <w:r w:rsidRPr="00A55D89">
        <w:rPr>
          <w:rFonts w:ascii="Times New Roman" w:hAnsi="Times New Roman"/>
          <w:sz w:val="24"/>
          <w:szCs w:val="24"/>
        </w:rPr>
        <w:t xml:space="preserve">2.11. После подписания Соглашения между </w:t>
      </w:r>
      <w:r w:rsidR="00EC4450" w:rsidRPr="00A55D89">
        <w:rPr>
          <w:rFonts w:ascii="Times New Roman" w:hAnsi="Times New Roman"/>
          <w:sz w:val="24"/>
          <w:szCs w:val="24"/>
        </w:rPr>
        <w:t xml:space="preserve">администрацией </w:t>
      </w:r>
      <w:proofErr w:type="spellStart"/>
      <w:r w:rsidR="00EC4450" w:rsidRPr="00A55D89">
        <w:rPr>
          <w:rFonts w:ascii="Times New Roman" w:hAnsi="Times New Roman"/>
          <w:sz w:val="24"/>
          <w:szCs w:val="24"/>
        </w:rPr>
        <w:t>Таштыпского</w:t>
      </w:r>
      <w:proofErr w:type="spellEnd"/>
      <w:r w:rsidR="00EC4450" w:rsidRPr="00A55D89">
        <w:rPr>
          <w:rFonts w:ascii="Times New Roman" w:hAnsi="Times New Roman"/>
          <w:sz w:val="24"/>
          <w:szCs w:val="24"/>
        </w:rPr>
        <w:t xml:space="preserve"> сельсовета </w:t>
      </w:r>
      <w:r w:rsidRPr="00A55D89">
        <w:rPr>
          <w:rFonts w:ascii="Times New Roman" w:hAnsi="Times New Roman"/>
          <w:sz w:val="24"/>
          <w:szCs w:val="24"/>
        </w:rPr>
        <w:t xml:space="preserve">и Получателем субсидии, секретарь Комиссии в течение 3 (трех) рабочих дней готовит проект распоряжения </w:t>
      </w:r>
      <w:r w:rsidR="00EC4450" w:rsidRPr="00A55D89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="00EC4450" w:rsidRPr="00A55D89">
        <w:rPr>
          <w:rFonts w:ascii="Times New Roman" w:hAnsi="Times New Roman"/>
          <w:sz w:val="24"/>
          <w:szCs w:val="24"/>
        </w:rPr>
        <w:t>Таштыпского</w:t>
      </w:r>
      <w:proofErr w:type="spellEnd"/>
      <w:r w:rsidR="00EC4450" w:rsidRPr="00A55D89">
        <w:rPr>
          <w:rFonts w:ascii="Times New Roman" w:hAnsi="Times New Roman"/>
          <w:sz w:val="24"/>
          <w:szCs w:val="24"/>
        </w:rPr>
        <w:t xml:space="preserve"> сельсовета </w:t>
      </w:r>
      <w:r w:rsidRPr="00A55D89">
        <w:rPr>
          <w:rFonts w:ascii="Times New Roman" w:hAnsi="Times New Roman"/>
          <w:sz w:val="24"/>
          <w:szCs w:val="24"/>
        </w:rPr>
        <w:t>о выделении средств на предоставление субсидии.</w:t>
      </w:r>
    </w:p>
    <w:p w:rsidR="007D1530" w:rsidRPr="00A55D89" w:rsidRDefault="007D1530" w:rsidP="007D15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22" w:name="sub_20"/>
      <w:bookmarkEnd w:id="21"/>
      <w:r w:rsidRPr="00A55D89">
        <w:rPr>
          <w:rFonts w:ascii="Times New Roman" w:hAnsi="Times New Roman"/>
          <w:sz w:val="24"/>
          <w:szCs w:val="24"/>
        </w:rPr>
        <w:t xml:space="preserve">2.12. Субсидия перечисляется </w:t>
      </w:r>
      <w:r w:rsidR="00EC4450" w:rsidRPr="00A55D89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="00EC4450" w:rsidRPr="00A55D89">
        <w:rPr>
          <w:rFonts w:ascii="Times New Roman" w:hAnsi="Times New Roman"/>
          <w:sz w:val="24"/>
          <w:szCs w:val="24"/>
        </w:rPr>
        <w:t>Таштыпского</w:t>
      </w:r>
      <w:proofErr w:type="spellEnd"/>
      <w:r w:rsidR="00EC4450" w:rsidRPr="00A55D89">
        <w:rPr>
          <w:rFonts w:ascii="Times New Roman" w:hAnsi="Times New Roman"/>
          <w:sz w:val="24"/>
          <w:szCs w:val="24"/>
        </w:rPr>
        <w:t xml:space="preserve"> сельсовета </w:t>
      </w:r>
      <w:r w:rsidRPr="00A55D89">
        <w:rPr>
          <w:rFonts w:ascii="Times New Roman" w:hAnsi="Times New Roman"/>
          <w:sz w:val="24"/>
          <w:szCs w:val="24"/>
        </w:rPr>
        <w:t>на расчетный счет Получателя субсидии, открытый в кредитной организации, в пределах доведенных объемов финансирования в соответствии с условиями и в срок, определенные Соглашением.</w:t>
      </w:r>
    </w:p>
    <w:bookmarkEnd w:id="22"/>
    <w:p w:rsidR="007D1530" w:rsidRPr="00A55D89" w:rsidRDefault="007D1530" w:rsidP="007D15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1530" w:rsidRPr="00A55D89" w:rsidRDefault="007D1530" w:rsidP="00EC4450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bookmarkStart w:id="23" w:name="sub_24"/>
      <w:r w:rsidRPr="00A55D89">
        <w:rPr>
          <w:rFonts w:ascii="Times New Roman" w:hAnsi="Times New Roman" w:cs="Times New Roman"/>
          <w:color w:val="auto"/>
        </w:rPr>
        <w:t>3. Требования к отчетности</w:t>
      </w:r>
    </w:p>
    <w:bookmarkEnd w:id="23"/>
    <w:p w:rsidR="007D1530" w:rsidRPr="00A55D89" w:rsidRDefault="007D1530" w:rsidP="007D15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1530" w:rsidRPr="00A55D89" w:rsidRDefault="007D1530" w:rsidP="007D15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24" w:name="sub_22"/>
      <w:r w:rsidRPr="00A55D89">
        <w:rPr>
          <w:rFonts w:ascii="Times New Roman" w:hAnsi="Times New Roman"/>
          <w:sz w:val="24"/>
          <w:szCs w:val="24"/>
        </w:rPr>
        <w:t xml:space="preserve">3.1. Получатель субсидии в течение 5 рабочих дней после погашения задолженности за счет средств субсидии представляет в </w:t>
      </w:r>
      <w:r w:rsidR="00EC4450" w:rsidRPr="00A55D89">
        <w:rPr>
          <w:rFonts w:ascii="Times New Roman" w:hAnsi="Times New Roman"/>
          <w:sz w:val="24"/>
          <w:szCs w:val="24"/>
        </w:rPr>
        <w:t xml:space="preserve">администрацию </w:t>
      </w:r>
      <w:proofErr w:type="spellStart"/>
      <w:r w:rsidR="00EC4450" w:rsidRPr="00A55D89">
        <w:rPr>
          <w:rFonts w:ascii="Times New Roman" w:hAnsi="Times New Roman"/>
          <w:sz w:val="24"/>
          <w:szCs w:val="24"/>
        </w:rPr>
        <w:t>Таштыпского</w:t>
      </w:r>
      <w:proofErr w:type="spellEnd"/>
      <w:r w:rsidR="00EC4450" w:rsidRPr="00A55D89">
        <w:rPr>
          <w:rFonts w:ascii="Times New Roman" w:hAnsi="Times New Roman"/>
          <w:sz w:val="24"/>
          <w:szCs w:val="24"/>
        </w:rPr>
        <w:t xml:space="preserve"> сельсовета </w:t>
      </w:r>
      <w:r w:rsidRPr="00A55D89">
        <w:rPr>
          <w:rFonts w:ascii="Times New Roman" w:hAnsi="Times New Roman"/>
          <w:sz w:val="24"/>
          <w:szCs w:val="24"/>
        </w:rPr>
        <w:t>отчет о фактическом использовании выделенной субсидии по целевому назначению по форме, предусмотренной в соответствии с заключенным Соглашением.</w:t>
      </w:r>
    </w:p>
    <w:p w:rsidR="007D1530" w:rsidRPr="00A55D89" w:rsidRDefault="007D1530" w:rsidP="007D15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25" w:name="sub_23"/>
      <w:bookmarkEnd w:id="24"/>
      <w:r w:rsidRPr="00A55D89">
        <w:rPr>
          <w:rFonts w:ascii="Times New Roman" w:hAnsi="Times New Roman"/>
          <w:sz w:val="24"/>
          <w:szCs w:val="24"/>
        </w:rPr>
        <w:t>3.2. К отчету в обязательном порядке прилагаются документы или заверенные надлежащим образом копии документов, подтверждающих расходы муниципального унитарного предприятия по исполнению денежных обязательств и обязательных платежей.</w:t>
      </w:r>
    </w:p>
    <w:bookmarkEnd w:id="25"/>
    <w:p w:rsidR="007D1530" w:rsidRPr="00A55D89" w:rsidRDefault="007D1530" w:rsidP="007D15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5D89" w:rsidRPr="00A55D89" w:rsidRDefault="00A55D89" w:rsidP="007D15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1530" w:rsidRPr="00A55D89" w:rsidRDefault="007D1530" w:rsidP="00EC4450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bookmarkStart w:id="26" w:name="sub_30"/>
      <w:r w:rsidRPr="00A55D89">
        <w:rPr>
          <w:rFonts w:ascii="Times New Roman" w:hAnsi="Times New Roman" w:cs="Times New Roman"/>
          <w:color w:val="auto"/>
        </w:rPr>
        <w:t xml:space="preserve">4. Требования об осуществлении </w:t>
      </w:r>
      <w:proofErr w:type="gramStart"/>
      <w:r w:rsidRPr="00A55D89">
        <w:rPr>
          <w:rFonts w:ascii="Times New Roman" w:hAnsi="Times New Roman" w:cs="Times New Roman"/>
          <w:color w:val="auto"/>
        </w:rPr>
        <w:t>контроля за</w:t>
      </w:r>
      <w:proofErr w:type="gramEnd"/>
      <w:r w:rsidRPr="00A55D89">
        <w:rPr>
          <w:rFonts w:ascii="Times New Roman" w:hAnsi="Times New Roman" w:cs="Times New Roman"/>
          <w:color w:val="auto"/>
        </w:rPr>
        <w:t xml:space="preserve"> соблюдением условий, целей и порядка предоставления субсидии и ответственности за их нарушение</w:t>
      </w:r>
    </w:p>
    <w:bookmarkEnd w:id="26"/>
    <w:p w:rsidR="007D1530" w:rsidRPr="00A55D89" w:rsidRDefault="007D1530" w:rsidP="007D15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1530" w:rsidRPr="00A55D89" w:rsidRDefault="007D1530" w:rsidP="007D15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27" w:name="sub_25"/>
      <w:r w:rsidRPr="00A55D89">
        <w:rPr>
          <w:rFonts w:ascii="Times New Roman" w:hAnsi="Times New Roman"/>
          <w:sz w:val="24"/>
          <w:szCs w:val="24"/>
        </w:rPr>
        <w:t xml:space="preserve">4.1. Соблюдение условий, целей, порядка предоставления субсидии получателями субсидий подлежит обязательной проверке администрацией </w:t>
      </w:r>
      <w:r w:rsidR="00EC4450" w:rsidRPr="00A55D89">
        <w:rPr>
          <w:rFonts w:ascii="Times New Roman" w:hAnsi="Times New Roman"/>
          <w:sz w:val="24"/>
          <w:szCs w:val="24"/>
        </w:rPr>
        <w:t>сельсовета</w:t>
      </w:r>
      <w:r w:rsidRPr="00A55D89">
        <w:rPr>
          <w:rFonts w:ascii="Times New Roman" w:hAnsi="Times New Roman"/>
          <w:sz w:val="24"/>
          <w:szCs w:val="24"/>
        </w:rPr>
        <w:t xml:space="preserve"> и органом муниципального финансового контроля.</w:t>
      </w:r>
    </w:p>
    <w:p w:rsidR="007D1530" w:rsidRPr="00A55D89" w:rsidRDefault="007D1530" w:rsidP="007D15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28" w:name="sub_26"/>
      <w:bookmarkEnd w:id="27"/>
      <w:r w:rsidRPr="00A55D89">
        <w:rPr>
          <w:rFonts w:ascii="Times New Roman" w:hAnsi="Times New Roman"/>
          <w:sz w:val="24"/>
          <w:szCs w:val="24"/>
        </w:rPr>
        <w:t>4.2. В случаях нарушения условий предоставления субсидии или нецелевого ее использования субсидия подлежит возврату в местный бюджет в течение 10 (десяти) рабочих дней со дня выявления указанных нарушений.</w:t>
      </w:r>
    </w:p>
    <w:p w:rsidR="007D1530" w:rsidRPr="00A55D89" w:rsidRDefault="007D1530" w:rsidP="007D15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29" w:name="sub_27"/>
      <w:bookmarkEnd w:id="28"/>
      <w:r w:rsidRPr="00A55D89">
        <w:rPr>
          <w:rFonts w:ascii="Times New Roman" w:hAnsi="Times New Roman"/>
          <w:sz w:val="24"/>
          <w:szCs w:val="24"/>
        </w:rPr>
        <w:t>4.3. Остаток средств субсидии, не использованный в текущем финансовом году, подлежит возврату в местный бюджет не позднее 25 декабря текущего финансового года.</w:t>
      </w:r>
    </w:p>
    <w:p w:rsidR="007D1530" w:rsidRPr="00A55D89" w:rsidRDefault="007D1530" w:rsidP="007D15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30" w:name="sub_28"/>
      <w:bookmarkEnd w:id="29"/>
      <w:r w:rsidRPr="00A55D89">
        <w:rPr>
          <w:rFonts w:ascii="Times New Roman" w:hAnsi="Times New Roman"/>
          <w:sz w:val="24"/>
          <w:szCs w:val="24"/>
        </w:rPr>
        <w:t xml:space="preserve">4.4. При </w:t>
      </w:r>
      <w:proofErr w:type="spellStart"/>
      <w:r w:rsidRPr="00A55D89">
        <w:rPr>
          <w:rFonts w:ascii="Times New Roman" w:hAnsi="Times New Roman"/>
          <w:sz w:val="24"/>
          <w:szCs w:val="24"/>
        </w:rPr>
        <w:t>невозврате</w:t>
      </w:r>
      <w:proofErr w:type="spellEnd"/>
      <w:r w:rsidRPr="00A55D89">
        <w:rPr>
          <w:rFonts w:ascii="Times New Roman" w:hAnsi="Times New Roman"/>
          <w:sz w:val="24"/>
          <w:szCs w:val="24"/>
        </w:rPr>
        <w:t xml:space="preserve"> Получателем субсидии в случаях, указанных в </w:t>
      </w:r>
      <w:hyperlink w:anchor="sub_26" w:history="1">
        <w:r w:rsidRPr="00A55D89">
          <w:rPr>
            <w:rStyle w:val="a5"/>
            <w:rFonts w:ascii="Times New Roman" w:hAnsi="Times New Roman"/>
            <w:color w:val="auto"/>
            <w:sz w:val="24"/>
            <w:szCs w:val="24"/>
          </w:rPr>
          <w:t>пунктах 4.2</w:t>
        </w:r>
      </w:hyperlink>
      <w:r w:rsidRPr="00A55D89">
        <w:rPr>
          <w:rFonts w:ascii="Times New Roman" w:hAnsi="Times New Roman"/>
          <w:sz w:val="24"/>
          <w:szCs w:val="24"/>
        </w:rPr>
        <w:t xml:space="preserve"> и </w:t>
      </w:r>
      <w:hyperlink w:anchor="sub_27" w:history="1">
        <w:r w:rsidRPr="00A55D89">
          <w:rPr>
            <w:rStyle w:val="a5"/>
            <w:rFonts w:ascii="Times New Roman" w:hAnsi="Times New Roman"/>
            <w:color w:val="auto"/>
            <w:sz w:val="24"/>
            <w:szCs w:val="24"/>
          </w:rPr>
          <w:t xml:space="preserve">4.3 раздела 4 </w:t>
        </w:r>
      </w:hyperlink>
      <w:r w:rsidRPr="00A55D89">
        <w:rPr>
          <w:rFonts w:ascii="Times New Roman" w:hAnsi="Times New Roman"/>
          <w:sz w:val="24"/>
          <w:szCs w:val="24"/>
        </w:rPr>
        <w:t>настоящего Порядка, средств Субсидии в местный бюджет взыскание этих средств осуществляется в судебном порядке в соответствии с законодательством Российской Федерации.</w:t>
      </w:r>
    </w:p>
    <w:p w:rsidR="007D1530" w:rsidRPr="00A55D89" w:rsidRDefault="007D1530" w:rsidP="007D15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31" w:name="sub_29"/>
      <w:bookmarkEnd w:id="30"/>
      <w:r w:rsidRPr="00A55D89">
        <w:rPr>
          <w:rFonts w:ascii="Times New Roman" w:hAnsi="Times New Roman"/>
          <w:sz w:val="24"/>
          <w:szCs w:val="24"/>
        </w:rPr>
        <w:t xml:space="preserve">4.5. </w:t>
      </w:r>
      <w:proofErr w:type="gramStart"/>
      <w:r w:rsidRPr="00A55D89">
        <w:rPr>
          <w:rFonts w:ascii="Times New Roman" w:hAnsi="Times New Roman"/>
          <w:sz w:val="24"/>
          <w:szCs w:val="24"/>
        </w:rPr>
        <w:t xml:space="preserve">В случаях нарушения Получателем субсидии сроков возврата средств Субсидии в местный бюджет, установленных </w:t>
      </w:r>
      <w:hyperlink w:anchor="sub_26" w:history="1">
        <w:r w:rsidRPr="00A55D89">
          <w:rPr>
            <w:rStyle w:val="a5"/>
            <w:rFonts w:ascii="Times New Roman" w:hAnsi="Times New Roman"/>
            <w:color w:val="auto"/>
            <w:sz w:val="24"/>
            <w:szCs w:val="24"/>
          </w:rPr>
          <w:t>пунктами 4.2</w:t>
        </w:r>
      </w:hyperlink>
      <w:r w:rsidRPr="00A55D89">
        <w:rPr>
          <w:rFonts w:ascii="Times New Roman" w:hAnsi="Times New Roman"/>
          <w:sz w:val="24"/>
          <w:szCs w:val="24"/>
        </w:rPr>
        <w:t xml:space="preserve"> и </w:t>
      </w:r>
      <w:hyperlink w:anchor="sub_27" w:history="1">
        <w:r w:rsidRPr="00A55D89">
          <w:rPr>
            <w:rStyle w:val="a5"/>
            <w:rFonts w:ascii="Times New Roman" w:hAnsi="Times New Roman"/>
            <w:color w:val="auto"/>
            <w:sz w:val="24"/>
            <w:szCs w:val="24"/>
          </w:rPr>
          <w:t>4.3 раздела 4</w:t>
        </w:r>
      </w:hyperlink>
      <w:r w:rsidRPr="00A55D89">
        <w:rPr>
          <w:rFonts w:ascii="Times New Roman" w:hAnsi="Times New Roman"/>
          <w:sz w:val="24"/>
          <w:szCs w:val="24"/>
        </w:rPr>
        <w:t xml:space="preserve"> настоящего Порядка, Получатель субсидии не вправе претендовать на получение субсидии в следующие за финансовым годом, в котором допущены данные нарушения, три финансовых года.</w:t>
      </w:r>
      <w:proofErr w:type="gramEnd"/>
    </w:p>
    <w:bookmarkEnd w:id="31"/>
    <w:p w:rsidR="005B66BE" w:rsidRPr="00A55D89" w:rsidRDefault="005B66BE" w:rsidP="00DB0219">
      <w:pPr>
        <w:rPr>
          <w:rFonts w:ascii="Times New Roman" w:hAnsi="Times New Roman"/>
          <w:sz w:val="24"/>
          <w:szCs w:val="24"/>
        </w:rPr>
      </w:pPr>
    </w:p>
    <w:p w:rsidR="00EC4450" w:rsidRPr="00A55D89" w:rsidRDefault="00EC4450" w:rsidP="00EC44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4450" w:rsidRPr="00A55D89" w:rsidRDefault="00EC4450" w:rsidP="00EC44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55D89">
        <w:rPr>
          <w:rFonts w:ascii="Times New Roman" w:hAnsi="Times New Roman"/>
          <w:sz w:val="24"/>
          <w:szCs w:val="24"/>
        </w:rPr>
        <w:t>Начальник отдела делопроизводства</w:t>
      </w:r>
    </w:p>
    <w:p w:rsidR="00EC4450" w:rsidRPr="00A55D89" w:rsidRDefault="00EC4450" w:rsidP="00EC44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55D89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Pr="00A55D89">
        <w:rPr>
          <w:rFonts w:ascii="Times New Roman" w:hAnsi="Times New Roman"/>
          <w:sz w:val="24"/>
          <w:szCs w:val="24"/>
        </w:rPr>
        <w:t>Ташты</w:t>
      </w:r>
      <w:r w:rsidR="00A55D89" w:rsidRPr="00A55D89">
        <w:rPr>
          <w:rFonts w:ascii="Times New Roman" w:hAnsi="Times New Roman"/>
          <w:sz w:val="24"/>
          <w:szCs w:val="24"/>
        </w:rPr>
        <w:t>пского</w:t>
      </w:r>
      <w:proofErr w:type="spellEnd"/>
      <w:r w:rsidR="00A55D89" w:rsidRPr="00A55D89">
        <w:rPr>
          <w:rFonts w:ascii="Times New Roman" w:hAnsi="Times New Roman"/>
          <w:sz w:val="24"/>
          <w:szCs w:val="24"/>
        </w:rPr>
        <w:t xml:space="preserve"> сельсовета</w:t>
      </w:r>
      <w:r w:rsidR="00A55D89" w:rsidRPr="00A55D89">
        <w:rPr>
          <w:rFonts w:ascii="Times New Roman" w:hAnsi="Times New Roman"/>
          <w:sz w:val="24"/>
          <w:szCs w:val="24"/>
        </w:rPr>
        <w:tab/>
      </w:r>
      <w:r w:rsidR="00A55D89" w:rsidRPr="00A55D89">
        <w:rPr>
          <w:rFonts w:ascii="Times New Roman" w:hAnsi="Times New Roman"/>
          <w:sz w:val="24"/>
          <w:szCs w:val="24"/>
        </w:rPr>
        <w:tab/>
      </w:r>
      <w:r w:rsidR="00A55D89" w:rsidRPr="00A55D89">
        <w:rPr>
          <w:rFonts w:ascii="Times New Roman" w:hAnsi="Times New Roman"/>
          <w:sz w:val="24"/>
          <w:szCs w:val="24"/>
        </w:rPr>
        <w:tab/>
      </w:r>
      <w:r w:rsidR="00A55D89" w:rsidRPr="00A55D89">
        <w:rPr>
          <w:rFonts w:ascii="Times New Roman" w:hAnsi="Times New Roman"/>
          <w:sz w:val="24"/>
          <w:szCs w:val="24"/>
        </w:rPr>
        <w:tab/>
        <w:t xml:space="preserve">         </w:t>
      </w:r>
      <w:r w:rsidRPr="00A55D89">
        <w:rPr>
          <w:rFonts w:ascii="Times New Roman" w:hAnsi="Times New Roman"/>
          <w:sz w:val="24"/>
          <w:szCs w:val="24"/>
        </w:rPr>
        <w:t xml:space="preserve">Е.В. </w:t>
      </w:r>
      <w:proofErr w:type="spellStart"/>
      <w:r w:rsidRPr="00A55D89">
        <w:rPr>
          <w:rFonts w:ascii="Times New Roman" w:hAnsi="Times New Roman"/>
          <w:sz w:val="24"/>
          <w:szCs w:val="24"/>
        </w:rPr>
        <w:t>Мирошен</w:t>
      </w:r>
      <w:r w:rsidR="00A55D89" w:rsidRPr="00A55D89">
        <w:rPr>
          <w:rFonts w:ascii="Times New Roman" w:hAnsi="Times New Roman"/>
          <w:sz w:val="24"/>
          <w:szCs w:val="24"/>
        </w:rPr>
        <w:t>к</w:t>
      </w:r>
      <w:r w:rsidRPr="00A55D89">
        <w:rPr>
          <w:rFonts w:ascii="Times New Roman" w:hAnsi="Times New Roman"/>
          <w:sz w:val="24"/>
          <w:szCs w:val="24"/>
        </w:rPr>
        <w:t>о</w:t>
      </w:r>
      <w:proofErr w:type="spellEnd"/>
    </w:p>
    <w:p w:rsidR="00112B5D" w:rsidRPr="00A55D89" w:rsidRDefault="00112B5D" w:rsidP="00EC445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sectPr w:rsidR="00112B5D" w:rsidRPr="00A55D89" w:rsidSect="007D1530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109A6"/>
    <w:rsid w:val="000233F8"/>
    <w:rsid w:val="00025A98"/>
    <w:rsid w:val="00030035"/>
    <w:rsid w:val="0003047B"/>
    <w:rsid w:val="00063DB3"/>
    <w:rsid w:val="00093A7C"/>
    <w:rsid w:val="000B4B72"/>
    <w:rsid w:val="000C2FEC"/>
    <w:rsid w:val="00104167"/>
    <w:rsid w:val="00112B5D"/>
    <w:rsid w:val="00125249"/>
    <w:rsid w:val="001277CF"/>
    <w:rsid w:val="00172689"/>
    <w:rsid w:val="001908D6"/>
    <w:rsid w:val="001B609F"/>
    <w:rsid w:val="001D541E"/>
    <w:rsid w:val="00253888"/>
    <w:rsid w:val="0026118B"/>
    <w:rsid w:val="002D3D83"/>
    <w:rsid w:val="0031420A"/>
    <w:rsid w:val="00393BE2"/>
    <w:rsid w:val="003A32F5"/>
    <w:rsid w:val="003A53FE"/>
    <w:rsid w:val="003D51D8"/>
    <w:rsid w:val="004109A6"/>
    <w:rsid w:val="00475F75"/>
    <w:rsid w:val="004E146B"/>
    <w:rsid w:val="004F1721"/>
    <w:rsid w:val="005112A8"/>
    <w:rsid w:val="00524B58"/>
    <w:rsid w:val="005321EC"/>
    <w:rsid w:val="005419A0"/>
    <w:rsid w:val="00543733"/>
    <w:rsid w:val="005B66BE"/>
    <w:rsid w:val="0061258A"/>
    <w:rsid w:val="00632E3E"/>
    <w:rsid w:val="00743D17"/>
    <w:rsid w:val="00753BF6"/>
    <w:rsid w:val="00753FE6"/>
    <w:rsid w:val="00756D4A"/>
    <w:rsid w:val="0079271D"/>
    <w:rsid w:val="007D1530"/>
    <w:rsid w:val="007E79FD"/>
    <w:rsid w:val="007F0D1C"/>
    <w:rsid w:val="00800E73"/>
    <w:rsid w:val="00805D72"/>
    <w:rsid w:val="00883166"/>
    <w:rsid w:val="00885C5A"/>
    <w:rsid w:val="008B692A"/>
    <w:rsid w:val="008C2A6B"/>
    <w:rsid w:val="008E555F"/>
    <w:rsid w:val="008F0A25"/>
    <w:rsid w:val="008F0E41"/>
    <w:rsid w:val="00913C1D"/>
    <w:rsid w:val="0092740B"/>
    <w:rsid w:val="00944589"/>
    <w:rsid w:val="009613C0"/>
    <w:rsid w:val="009853DC"/>
    <w:rsid w:val="009C63B0"/>
    <w:rsid w:val="00A40853"/>
    <w:rsid w:val="00A41518"/>
    <w:rsid w:val="00A55D89"/>
    <w:rsid w:val="00A56788"/>
    <w:rsid w:val="00A84DE9"/>
    <w:rsid w:val="00A86925"/>
    <w:rsid w:val="00AA287C"/>
    <w:rsid w:val="00AF5162"/>
    <w:rsid w:val="00B16CA9"/>
    <w:rsid w:val="00B25C1D"/>
    <w:rsid w:val="00B677FA"/>
    <w:rsid w:val="00B76FE7"/>
    <w:rsid w:val="00B85EA6"/>
    <w:rsid w:val="00C07A7C"/>
    <w:rsid w:val="00C218AF"/>
    <w:rsid w:val="00C55F7A"/>
    <w:rsid w:val="00CA22D8"/>
    <w:rsid w:val="00CE333C"/>
    <w:rsid w:val="00D26C56"/>
    <w:rsid w:val="00D26E3B"/>
    <w:rsid w:val="00D77442"/>
    <w:rsid w:val="00DB0219"/>
    <w:rsid w:val="00DB1556"/>
    <w:rsid w:val="00DE31D8"/>
    <w:rsid w:val="00E07D8A"/>
    <w:rsid w:val="00E14D1A"/>
    <w:rsid w:val="00E331A7"/>
    <w:rsid w:val="00E54D16"/>
    <w:rsid w:val="00E7105F"/>
    <w:rsid w:val="00E74FCC"/>
    <w:rsid w:val="00EA327D"/>
    <w:rsid w:val="00EC4450"/>
    <w:rsid w:val="00EC7400"/>
    <w:rsid w:val="00ED72A7"/>
    <w:rsid w:val="00EF3B1A"/>
    <w:rsid w:val="00F66268"/>
    <w:rsid w:val="00FC3F8F"/>
    <w:rsid w:val="00FC7069"/>
    <w:rsid w:val="00FC7C5C"/>
    <w:rsid w:val="00FD101B"/>
    <w:rsid w:val="00FD2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EA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locked/>
    <w:rsid w:val="007D153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uiPriority w:val="99"/>
    <w:rsid w:val="0003047B"/>
    <w:pPr>
      <w:spacing w:before="120" w:after="120" w:line="240" w:lineRule="auto"/>
      <w:ind w:left="720" w:firstLine="709"/>
      <w:contextualSpacing/>
      <w:jc w:val="both"/>
    </w:pPr>
    <w:rPr>
      <w:rFonts w:ascii="Times New Roman" w:hAnsi="Times New Roman"/>
      <w:sz w:val="24"/>
      <w:szCs w:val="24"/>
      <w:lang w:eastAsia="zh-CN"/>
    </w:rPr>
  </w:style>
  <w:style w:type="paragraph" w:customStyle="1" w:styleId="msonormalcxspmiddle">
    <w:name w:val="msonormalcxspmiddle"/>
    <w:basedOn w:val="a"/>
    <w:uiPriority w:val="99"/>
    <w:rsid w:val="0003047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F3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3B1A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basedOn w:val="a0"/>
    <w:uiPriority w:val="99"/>
    <w:rsid w:val="001277CF"/>
    <w:rPr>
      <w:rFonts w:cs="Times New Roman"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7D1530"/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customStyle="1" w:styleId="a6">
    <w:name w:val="Цветовое выделение"/>
    <w:uiPriority w:val="99"/>
    <w:rsid w:val="007D1530"/>
    <w:rPr>
      <w:b/>
      <w:color w:val="26282F"/>
    </w:rPr>
  </w:style>
  <w:style w:type="paragraph" w:customStyle="1" w:styleId="a7">
    <w:name w:val="Нормальный (таблица)"/>
    <w:basedOn w:val="a"/>
    <w:next w:val="a"/>
    <w:uiPriority w:val="99"/>
    <w:rsid w:val="007D153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7D15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s1">
    <w:name w:val="s_1"/>
    <w:basedOn w:val="a"/>
    <w:rsid w:val="007D15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7D1530"/>
  </w:style>
  <w:style w:type="character" w:styleId="a9">
    <w:name w:val="Hyperlink"/>
    <w:basedOn w:val="a0"/>
    <w:uiPriority w:val="99"/>
    <w:semiHidden/>
    <w:unhideWhenUsed/>
    <w:rsid w:val="007D153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31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47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85181/31" TargetMode="External"/><Relationship Id="rId13" Type="http://schemas.openxmlformats.org/officeDocument/2006/relationships/hyperlink" Target="http://internet.garant.ru/document/redirect/12128965/0" TargetMode="External"/><Relationship Id="rId18" Type="http://schemas.openxmlformats.org/officeDocument/2006/relationships/hyperlink" Target="http://internet.garant.ru/document/redirect/185181/302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4.emf"/><Relationship Id="rId7" Type="http://schemas.openxmlformats.org/officeDocument/2006/relationships/hyperlink" Target="http://internet.garant.ru/document/redirect/185181/30" TargetMode="External"/><Relationship Id="rId12" Type="http://schemas.openxmlformats.org/officeDocument/2006/relationships/hyperlink" Target="http://internet.garant.ru/document/redirect/186367/0" TargetMode="External"/><Relationship Id="rId17" Type="http://schemas.openxmlformats.org/officeDocument/2006/relationships/hyperlink" Target="https://internet.garant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internet.garant.ru/document/redirect/71484172/0" TargetMode="External"/><Relationship Id="rId20" Type="http://schemas.openxmlformats.org/officeDocument/2006/relationships/image" Target="media/image3.emf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/redirect/186367/0" TargetMode="External"/><Relationship Id="rId11" Type="http://schemas.openxmlformats.org/officeDocument/2006/relationships/hyperlink" Target="http://internet.garant.ru/document/redirect/12112604/78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internet.garant.ru/document/redirect/12112604/78" TargetMode="External"/><Relationship Id="rId15" Type="http://schemas.openxmlformats.org/officeDocument/2006/relationships/hyperlink" Target="http://internet.garant.ru/document/redirect/185181/31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internet.garant.ru/document/redirect/71484172/0" TargetMode="External"/><Relationship Id="rId19" Type="http://schemas.openxmlformats.org/officeDocument/2006/relationships/image" Target="media/image2.emf"/><Relationship Id="rId4" Type="http://schemas.openxmlformats.org/officeDocument/2006/relationships/image" Target="media/image1.jpeg"/><Relationship Id="rId9" Type="http://schemas.openxmlformats.org/officeDocument/2006/relationships/hyperlink" Target="http://internet.garant.ru/document/redirect/12128965/0" TargetMode="External"/><Relationship Id="rId14" Type="http://schemas.openxmlformats.org/officeDocument/2006/relationships/hyperlink" Target="http://internet.garant.ru/document/redirect/185181/30" TargetMode="External"/><Relationship Id="rId22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2166</Words>
  <Characters>12352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14490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user</dc:creator>
  <cp:lastModifiedBy>*</cp:lastModifiedBy>
  <cp:revision>4</cp:revision>
  <cp:lastPrinted>2019-10-23T02:39:00Z</cp:lastPrinted>
  <dcterms:created xsi:type="dcterms:W3CDTF">2019-10-22T08:19:00Z</dcterms:created>
  <dcterms:modified xsi:type="dcterms:W3CDTF">2019-10-23T02:41:00Z</dcterms:modified>
</cp:coreProperties>
</file>