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F1" w:rsidRDefault="00274238" w:rsidP="0061298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274238">
        <w:rPr>
          <w:rFonts w:ascii="Times New Roman" w:hAnsi="Times New Roman" w:cs="Times New Roman"/>
          <w:b/>
          <w:color w:val="0000CC"/>
          <w:sz w:val="44"/>
          <w:szCs w:val="44"/>
        </w:rPr>
        <w:t>ПЛАН РАБОТЫ ЖЕНСОВЕТА ТАШТЫПСКОГО СЕЛЬСОВЕТА НА 2021 г.</w:t>
      </w:r>
    </w:p>
    <w:p w:rsidR="00612987" w:rsidRDefault="00612987" w:rsidP="0061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987" w:rsidRPr="00612987" w:rsidRDefault="00612987" w:rsidP="0061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1..</w:t>
      </w:r>
      <w:r>
        <w:rPr>
          <w:rFonts w:ascii="Times New Roman" w:eastAsia="Calibri" w:hAnsi="Times New Roman" w:cs="Times New Roman"/>
          <w:sz w:val="28"/>
          <w:szCs w:val="28"/>
        </w:rPr>
        <w:t>Утверждение плана работы на 2021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2. Работа  с неблагополучными и многодетными семьями. Выезд по адресам.</w:t>
      </w:r>
    </w:p>
    <w:p w:rsidR="00612987" w:rsidRPr="00612987" w:rsidRDefault="00612987" w:rsidP="0061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622A89" w:rsidRDefault="00622A89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Поздравление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интернационалистов (поздравительные адреса). </w:t>
      </w:r>
    </w:p>
    <w:p w:rsidR="00612987" w:rsidRDefault="00622A89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2.Подготовка к участию</w:t>
      </w:r>
      <w:r w:rsidR="00612987" w:rsidRPr="0061298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народном гулянье</w:t>
      </w:r>
      <w:r w:rsidR="00612987" w:rsidRPr="00612987">
        <w:rPr>
          <w:rFonts w:ascii="Times New Roman" w:eastAsia="Calibri" w:hAnsi="Times New Roman" w:cs="Times New Roman"/>
          <w:sz w:val="28"/>
          <w:szCs w:val="28"/>
        </w:rPr>
        <w:t xml:space="preserve">   « </w:t>
      </w:r>
      <w:r w:rsidR="00612987" w:rsidRPr="00612987">
        <w:rPr>
          <w:rFonts w:ascii="Times New Roman" w:eastAsia="Calibri" w:hAnsi="Times New Roman" w:cs="Times New Roman"/>
          <w:b/>
          <w:sz w:val="28"/>
          <w:szCs w:val="28"/>
        </w:rPr>
        <w:t>Масленица "</w:t>
      </w:r>
      <w:r w:rsidR="00612987" w:rsidRPr="00612987">
        <w:rPr>
          <w:rFonts w:ascii="Times New Roman" w:eastAsia="Calibri" w:hAnsi="Times New Roman" w:cs="Times New Roman"/>
          <w:sz w:val="28"/>
          <w:szCs w:val="28"/>
        </w:rPr>
        <w:t>совместно с Советом ветеранов и Советом молодежи села.</w:t>
      </w:r>
    </w:p>
    <w:p w:rsidR="00622A89" w:rsidRDefault="00622A89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612987">
        <w:rPr>
          <w:rFonts w:ascii="Times New Roman" w:eastAsia="Calibri" w:hAnsi="Times New Roman" w:cs="Times New Roman"/>
          <w:sz w:val="28"/>
          <w:szCs w:val="28"/>
        </w:rPr>
        <w:t>Работа  с неблагополучными и многодетными семьями. Выезд по адресам.</w:t>
      </w:r>
    </w:p>
    <w:p w:rsidR="00622A89" w:rsidRPr="00612987" w:rsidRDefault="00622A89" w:rsidP="006129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Поздравление ветеранов с Днём рождения.</w:t>
      </w:r>
    </w:p>
    <w:p w:rsidR="00612987" w:rsidRPr="00612987" w:rsidRDefault="00612987" w:rsidP="00612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</w:t>
      </w:r>
      <w:r w:rsidR="00622A89" w:rsidRPr="00622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987">
        <w:rPr>
          <w:rFonts w:ascii="Times New Roman" w:eastAsia="Calibri" w:hAnsi="Times New Roman" w:cs="Times New Roman"/>
          <w:sz w:val="28"/>
          <w:szCs w:val="28"/>
        </w:rPr>
        <w:t>Принять участие в подготовке и проведении  мероприятия  посвященному «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женскому  дню  8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Pr="00612987">
        <w:rPr>
          <w:rFonts w:ascii="Times New Roman" w:eastAsia="Calibri" w:hAnsi="Times New Roman" w:cs="Times New Roman"/>
          <w:sz w:val="28"/>
          <w:szCs w:val="28"/>
        </w:rPr>
        <w:t>». Посещение на дому женщин ветеранов труда, детей войны. Совместно с Советом  молодежи села, Советом  ветеранов.</w:t>
      </w:r>
    </w:p>
    <w:p w:rsidR="00622A89" w:rsidRDefault="00622A89" w:rsidP="00622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2987">
        <w:rPr>
          <w:rFonts w:ascii="Times New Roman" w:eastAsia="Calibri" w:hAnsi="Times New Roman" w:cs="Times New Roman"/>
          <w:sz w:val="28"/>
          <w:szCs w:val="28"/>
        </w:rPr>
        <w:t>.</w:t>
      </w:r>
      <w:r w:rsidRPr="00622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народном гулянье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  « 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Масленица "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2A89" w:rsidRPr="00612987" w:rsidRDefault="00622A89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612987">
        <w:rPr>
          <w:rFonts w:ascii="Times New Roman" w:eastAsia="Calibri" w:hAnsi="Times New Roman" w:cs="Times New Roman"/>
          <w:sz w:val="28"/>
          <w:szCs w:val="28"/>
        </w:rPr>
        <w:t>Работа  с неблагополучными и многодетными семьями. Выезд по адресам.</w:t>
      </w:r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1.Работа с неблагополучными семьями.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2.Принять активное участие в благоу</w:t>
      </w:r>
      <w:r w:rsidR="00622A89">
        <w:rPr>
          <w:rFonts w:ascii="Times New Roman" w:eastAsia="Calibri" w:hAnsi="Times New Roman" w:cs="Times New Roman"/>
          <w:sz w:val="28"/>
          <w:szCs w:val="28"/>
        </w:rPr>
        <w:t>стройстве села.  Подготовка рассады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женсовету</w:t>
      </w:r>
      <w:r w:rsidR="00622A89">
        <w:rPr>
          <w:rFonts w:ascii="Times New Roman" w:eastAsia="Calibri" w:hAnsi="Times New Roman" w:cs="Times New Roman"/>
          <w:sz w:val="28"/>
          <w:szCs w:val="28"/>
        </w:rPr>
        <w:t xml:space="preserve"> цветов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с ТОС и сельсоветом</w:t>
      </w:r>
      <w:proofErr w:type="gramStart"/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1.Принять участие в подготовке и проведении совместно с Советом молодежи и Советом ветеранов, мероп</w:t>
      </w:r>
      <w:r w:rsidR="00A46737">
        <w:rPr>
          <w:rFonts w:ascii="Times New Roman" w:eastAsia="Calibri" w:hAnsi="Times New Roman" w:cs="Times New Roman"/>
          <w:sz w:val="28"/>
          <w:szCs w:val="28"/>
        </w:rPr>
        <w:t>риятий посвященных празднованию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«76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2987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Дня Победы</w:t>
      </w:r>
      <w:r w:rsidRPr="0061298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2.Работа с неблагополучными семьями.</w:t>
      </w:r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 Акция ко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 xml:space="preserve">" дню защиты детей" </w:t>
      </w:r>
      <w:r w:rsidRPr="00612987">
        <w:rPr>
          <w:rFonts w:ascii="Times New Roman" w:eastAsia="Calibri" w:hAnsi="Times New Roman" w:cs="Times New Roman"/>
          <w:sz w:val="28"/>
          <w:szCs w:val="28"/>
        </w:rPr>
        <w:t>(помощь детям из многодетных семей»). Выезд по адресам.</w:t>
      </w:r>
    </w:p>
    <w:p w:rsid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2.Принять участие в проведении праздника  «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День защиты детей</w:t>
      </w:r>
      <w:r w:rsidRPr="00612987">
        <w:rPr>
          <w:rFonts w:ascii="Times New Roman" w:eastAsia="Calibri" w:hAnsi="Times New Roman" w:cs="Times New Roman"/>
          <w:sz w:val="28"/>
          <w:szCs w:val="28"/>
        </w:rPr>
        <w:t>», совместно с ЦДТ, Советом молодежи.</w:t>
      </w:r>
    </w:p>
    <w:p w:rsidR="00A46737" w:rsidRPr="00612987" w:rsidRDefault="00A4673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12987">
        <w:rPr>
          <w:rFonts w:ascii="Times New Roman" w:eastAsia="Calibri" w:hAnsi="Times New Roman" w:cs="Times New Roman"/>
          <w:sz w:val="28"/>
          <w:szCs w:val="28"/>
        </w:rPr>
        <w:t>Принять участие в подготовке и проведении совместно с Советом молодежи и Советом ветеранов, мероп</w:t>
      </w:r>
      <w:r>
        <w:rPr>
          <w:rFonts w:ascii="Times New Roman" w:eastAsia="Calibri" w:hAnsi="Times New Roman" w:cs="Times New Roman"/>
          <w:sz w:val="28"/>
          <w:szCs w:val="28"/>
        </w:rPr>
        <w:t>риятий посвященных 80-летию начала ВОВ (1941-1945гг.)</w:t>
      </w:r>
    </w:p>
    <w:p w:rsidR="00612987" w:rsidRPr="00612987" w:rsidRDefault="00612987" w:rsidP="00612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ИЮЛЬ</w:t>
      </w:r>
    </w:p>
    <w:p w:rsid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1.Выезд всем составом женсовета на природу и посещение драмтеатра в </w:t>
      </w:r>
      <w:proofErr w:type="gramStart"/>
      <w:r w:rsidRPr="0061298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12987">
        <w:rPr>
          <w:rFonts w:ascii="Times New Roman" w:eastAsia="Calibri" w:hAnsi="Times New Roman" w:cs="Times New Roman"/>
          <w:sz w:val="28"/>
          <w:szCs w:val="28"/>
        </w:rPr>
        <w:t>.</w:t>
      </w:r>
      <w:r w:rsidR="00A46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987">
        <w:rPr>
          <w:rFonts w:ascii="Times New Roman" w:eastAsia="Calibri" w:hAnsi="Times New Roman" w:cs="Times New Roman"/>
          <w:sz w:val="28"/>
          <w:szCs w:val="28"/>
        </w:rPr>
        <w:t>Абакан.</w:t>
      </w:r>
    </w:p>
    <w:p w:rsidR="00A46737" w:rsidRPr="00612987" w:rsidRDefault="00A4673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12987">
        <w:rPr>
          <w:rFonts w:ascii="Times New Roman" w:eastAsia="Calibri" w:hAnsi="Times New Roman" w:cs="Times New Roman"/>
          <w:sz w:val="28"/>
          <w:szCs w:val="28"/>
        </w:rPr>
        <w:t>Работа  с неблагополучными и многодетными семьями. Выезд по адресам.</w:t>
      </w:r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1.Провести акцию «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Дорого в школу»</w:t>
      </w:r>
      <w:proofErr w:type="gramStart"/>
      <w:r w:rsidRPr="0061298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61298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1298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61298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12987">
        <w:rPr>
          <w:rFonts w:ascii="Times New Roman" w:eastAsia="Calibri" w:hAnsi="Times New Roman" w:cs="Times New Roman"/>
          <w:sz w:val="28"/>
          <w:szCs w:val="28"/>
        </w:rPr>
        <w:t>омощь многодетным и малообеспеченным семьям).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2.Посещение всеми членами женсовета культурно-массовых мероприятий.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1.Работа с неблагополучными семьями.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lastRenderedPageBreak/>
        <w:t>2.Принять участие в празднике «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Золотая осень</w:t>
      </w:r>
      <w:r w:rsidRPr="00612987">
        <w:rPr>
          <w:rFonts w:ascii="Times New Roman" w:eastAsia="Calibri" w:hAnsi="Times New Roman" w:cs="Times New Roman"/>
          <w:sz w:val="28"/>
          <w:szCs w:val="28"/>
        </w:rPr>
        <w:t>» совместно с Советом ветеранов, сельсоветом.</w:t>
      </w:r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1.Принять участие в подготовке и проведении  мероприятия  посвященного  «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Дню пожилого</w:t>
      </w:r>
      <w:r w:rsidRPr="00612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человека</w:t>
      </w:r>
      <w:r w:rsidRPr="00612987">
        <w:rPr>
          <w:rFonts w:ascii="Times New Roman" w:eastAsia="Calibri" w:hAnsi="Times New Roman" w:cs="Times New Roman"/>
          <w:sz w:val="28"/>
          <w:szCs w:val="28"/>
        </w:rPr>
        <w:t>» совместно с Советом ветеранов.</w:t>
      </w:r>
    </w:p>
    <w:p w:rsidR="00A46737" w:rsidRPr="00612987" w:rsidRDefault="00A4673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 </w:t>
      </w:r>
      <w:r w:rsidRPr="00612987">
        <w:rPr>
          <w:rFonts w:ascii="Times New Roman" w:eastAsia="Calibri" w:hAnsi="Times New Roman" w:cs="Times New Roman"/>
          <w:sz w:val="28"/>
          <w:szCs w:val="28"/>
        </w:rPr>
        <w:t>Работа  с неблагополучными и многодетными семьями. Выезд по адресам.</w:t>
      </w:r>
    </w:p>
    <w:p w:rsid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1.Принять участие в подготовке и проведении мероприятия посвященного «</w:t>
      </w:r>
      <w:r w:rsidRPr="00612987">
        <w:rPr>
          <w:rFonts w:ascii="Times New Roman" w:eastAsia="Calibri" w:hAnsi="Times New Roman" w:cs="Times New Roman"/>
          <w:b/>
          <w:sz w:val="28"/>
          <w:szCs w:val="28"/>
        </w:rPr>
        <w:t>Дню  матери</w:t>
      </w:r>
      <w:r w:rsidRPr="0061298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2.Работа с неблагополучными семьями.</w:t>
      </w:r>
    </w:p>
    <w:p w:rsidR="00612987" w:rsidRPr="00612987" w:rsidRDefault="00612987" w:rsidP="00612987">
      <w:pPr>
        <w:spacing w:after="0" w:line="240" w:lineRule="auto"/>
        <w:ind w:left="2124" w:hanging="21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612987" w:rsidRP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1.Подведение итогов работы женсовета за год.</w:t>
      </w:r>
    </w:p>
    <w:p w:rsidR="00612987" w:rsidRDefault="0061298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87">
        <w:rPr>
          <w:rFonts w:ascii="Times New Roman" w:eastAsia="Calibri" w:hAnsi="Times New Roman" w:cs="Times New Roman"/>
          <w:sz w:val="28"/>
          <w:szCs w:val="28"/>
        </w:rPr>
        <w:t>2. Принять участие в подготовке и проведении Новогодних праздничных мероприятий.</w:t>
      </w:r>
    </w:p>
    <w:p w:rsidR="00A46737" w:rsidRPr="00612987" w:rsidRDefault="00A46737" w:rsidP="00612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 </w:t>
      </w:r>
      <w:r w:rsidRPr="00612987">
        <w:rPr>
          <w:rFonts w:ascii="Times New Roman" w:eastAsia="Calibri" w:hAnsi="Times New Roman" w:cs="Times New Roman"/>
          <w:sz w:val="28"/>
          <w:szCs w:val="28"/>
        </w:rPr>
        <w:t>Работа  с неблагополучными и многодетными семьями. Выезд по адресам.</w:t>
      </w:r>
    </w:p>
    <w:p w:rsidR="00612987" w:rsidRPr="00612987" w:rsidRDefault="00612987" w:rsidP="00612987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87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мероприятия.</w:t>
      </w:r>
    </w:p>
    <w:p w:rsidR="00612987" w:rsidRPr="00A46737" w:rsidRDefault="00612987" w:rsidP="00A46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737">
        <w:rPr>
          <w:rFonts w:ascii="Times New Roman" w:eastAsia="Calibri" w:hAnsi="Times New Roman" w:cs="Times New Roman"/>
          <w:sz w:val="28"/>
          <w:szCs w:val="28"/>
        </w:rPr>
        <w:t xml:space="preserve">Принимать активное  участие  по всех  районных  </w:t>
      </w:r>
      <w:proofErr w:type="gramStart"/>
      <w:r w:rsidRPr="00A46737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proofErr w:type="gramEnd"/>
      <w:r w:rsidRPr="00A467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987" w:rsidRPr="00A46737" w:rsidRDefault="00612987" w:rsidP="00A467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737">
        <w:rPr>
          <w:rFonts w:ascii="Times New Roman" w:eastAsia="Calibri" w:hAnsi="Times New Roman" w:cs="Times New Roman"/>
          <w:sz w:val="28"/>
          <w:szCs w:val="28"/>
        </w:rPr>
        <w:t xml:space="preserve">Вести постоянное взаимодействие с КПН и ЗП, по посещению неблагополучных семей на дому  и </w:t>
      </w:r>
      <w:proofErr w:type="gramStart"/>
      <w:r w:rsidRPr="00A46737">
        <w:rPr>
          <w:rFonts w:ascii="Times New Roman" w:eastAsia="Calibri" w:hAnsi="Times New Roman" w:cs="Times New Roman"/>
          <w:sz w:val="28"/>
          <w:szCs w:val="28"/>
        </w:rPr>
        <w:t>семей</w:t>
      </w:r>
      <w:proofErr w:type="gramEnd"/>
      <w:r w:rsidRPr="00A46737">
        <w:rPr>
          <w:rFonts w:ascii="Times New Roman" w:eastAsia="Calibri" w:hAnsi="Times New Roman" w:cs="Times New Roman"/>
          <w:sz w:val="28"/>
          <w:szCs w:val="28"/>
        </w:rPr>
        <w:t xml:space="preserve"> наиболее нуждающихся в материальной и моральной поддержке.</w:t>
      </w:r>
    </w:p>
    <w:p w:rsidR="00612987" w:rsidRDefault="00612987" w:rsidP="00A46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737">
        <w:rPr>
          <w:rFonts w:ascii="Times New Roman" w:eastAsia="Calibri" w:hAnsi="Times New Roman" w:cs="Times New Roman"/>
          <w:sz w:val="28"/>
          <w:szCs w:val="28"/>
        </w:rPr>
        <w:t>Поздравление и чествование юбиляров и именинников.</w:t>
      </w:r>
    </w:p>
    <w:p w:rsidR="00A46737" w:rsidRDefault="00A46737" w:rsidP="00A467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737" w:rsidRDefault="00A46737" w:rsidP="00A467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737" w:rsidRDefault="00A46737" w:rsidP="00A467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737" w:rsidRPr="00A46737" w:rsidRDefault="00A46737" w:rsidP="00A467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Женсовета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Сипкина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</w:p>
    <w:p w:rsidR="00274238" w:rsidRPr="00274238" w:rsidRDefault="00274238" w:rsidP="002742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74238" w:rsidRPr="00274238" w:rsidSect="00274238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27A4"/>
    <w:multiLevelType w:val="hybridMultilevel"/>
    <w:tmpl w:val="293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238"/>
    <w:rsid w:val="00274238"/>
    <w:rsid w:val="003544F1"/>
    <w:rsid w:val="00612987"/>
    <w:rsid w:val="00622A89"/>
    <w:rsid w:val="00A46737"/>
    <w:rsid w:val="00D7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2021-02-05T03:56:00Z</cp:lastPrinted>
  <dcterms:created xsi:type="dcterms:W3CDTF">2021-01-22T07:02:00Z</dcterms:created>
  <dcterms:modified xsi:type="dcterms:W3CDTF">2021-02-05T04:31:00Z</dcterms:modified>
</cp:coreProperties>
</file>