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1E" w:rsidRPr="00AF1D1E" w:rsidRDefault="00AF1D1E" w:rsidP="00AF1D1E">
      <w:pPr>
        <w:spacing w:after="0" w:line="240" w:lineRule="atLeast"/>
        <w:rPr>
          <w:rFonts w:ascii="Times New Roman" w:hAnsi="Times New Roman" w:cs="Times New Roman"/>
          <w:color w:val="000000"/>
        </w:rPr>
      </w:pPr>
    </w:p>
    <w:p w:rsidR="00F65EAA" w:rsidRDefault="00F0339C" w:rsidP="000A5C0B">
      <w:pPr>
        <w:spacing w:after="0" w:line="240" w:lineRule="atLeast"/>
        <w:jc w:val="center"/>
        <w:rPr>
          <w:rFonts w:ascii="Arial" w:hAnsi="Arial" w:cs="Arial"/>
          <w:b/>
          <w:i/>
          <w:color w:val="000000"/>
          <w:sz w:val="24"/>
          <w:szCs w:val="24"/>
        </w:rPr>
      </w:pPr>
      <w:r>
        <w:rPr>
          <w:rFonts w:ascii="Arial" w:hAnsi="Arial" w:cs="Arial"/>
          <w:b/>
          <w:i/>
          <w:color w:val="000000"/>
          <w:sz w:val="24"/>
          <w:szCs w:val="24"/>
        </w:rPr>
        <w:t xml:space="preserve">                                                  </w:t>
      </w:r>
      <w:r w:rsidR="00F65EAA">
        <w:rPr>
          <w:rFonts w:ascii="Arial" w:hAnsi="Arial" w:cs="Arial"/>
          <w:b/>
          <w:i/>
          <w:color w:val="000000"/>
          <w:sz w:val="24"/>
          <w:szCs w:val="24"/>
        </w:rPr>
        <w:t xml:space="preserve">Уважаемые жители и гости </w:t>
      </w:r>
      <w:r w:rsidR="00824546">
        <w:rPr>
          <w:rFonts w:ascii="Arial" w:hAnsi="Arial" w:cs="Arial"/>
          <w:b/>
          <w:i/>
          <w:color w:val="000000"/>
          <w:sz w:val="24"/>
          <w:szCs w:val="24"/>
        </w:rPr>
        <w:t>села Таштып</w:t>
      </w:r>
      <w:r w:rsidR="00F65EAA">
        <w:rPr>
          <w:rFonts w:ascii="Arial" w:hAnsi="Arial" w:cs="Arial"/>
          <w:b/>
          <w:i/>
          <w:color w:val="000000"/>
          <w:sz w:val="24"/>
          <w:szCs w:val="24"/>
        </w:rPr>
        <w:t>!</w:t>
      </w:r>
    </w:p>
    <w:p w:rsidR="00F65EAA" w:rsidRPr="009920E6" w:rsidRDefault="00F0339C" w:rsidP="00AF1D1E">
      <w:pPr>
        <w:pStyle w:val="western"/>
        <w:spacing w:before="0" w:beforeAutospacing="0" w:after="0" w:line="240" w:lineRule="atLeast"/>
        <w:ind w:firstLine="562"/>
        <w:rPr>
          <w:rFonts w:ascii="Times New Roman" w:hAnsi="Times New Roman"/>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15240</wp:posOffset>
            </wp:positionH>
            <wp:positionV relativeFrom="paragraph">
              <wp:posOffset>160655</wp:posOffset>
            </wp:positionV>
            <wp:extent cx="1511300" cy="1133475"/>
            <wp:effectExtent l="19050" t="0" r="0" b="0"/>
            <wp:wrapSquare wrapText="bothSides"/>
            <wp:docPr id="4" name="Рисунок 1" descr="http://fs1.ppt4web.ru/images/95563/154701/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1.ppt4web.ru/images/95563/154701/640/img0.jpg"/>
                    <pic:cNvPicPr>
                      <a:picLocks noChangeAspect="1" noChangeArrowheads="1"/>
                    </pic:cNvPicPr>
                  </pic:nvPicPr>
                  <pic:blipFill>
                    <a:blip r:embed="rId5" cstate="print"/>
                    <a:srcRect/>
                    <a:stretch>
                      <a:fillRect/>
                    </a:stretch>
                  </pic:blipFill>
                  <pic:spPr bwMode="auto">
                    <a:xfrm>
                      <a:off x="0" y="0"/>
                      <a:ext cx="1511300" cy="1133475"/>
                    </a:xfrm>
                    <a:prstGeom prst="rect">
                      <a:avLst/>
                    </a:prstGeom>
                    <a:noFill/>
                    <a:ln w="9525">
                      <a:noFill/>
                      <a:miter lim="800000"/>
                      <a:headEnd/>
                      <a:tailEnd/>
                    </a:ln>
                  </pic:spPr>
                </pic:pic>
              </a:graphicData>
            </a:graphic>
          </wp:anchor>
        </w:drawing>
      </w:r>
      <w:r w:rsidR="00F65EAA">
        <w:rPr>
          <w:rFonts w:ascii="Arial" w:hAnsi="Arial" w:cs="Arial"/>
          <w:b/>
          <w:sz w:val="20"/>
          <w:szCs w:val="20"/>
        </w:rPr>
        <w:t xml:space="preserve"> </w:t>
      </w:r>
      <w:r>
        <w:rPr>
          <w:rFonts w:ascii="Arial" w:hAnsi="Arial" w:cs="Arial"/>
          <w:b/>
          <w:sz w:val="20"/>
          <w:szCs w:val="20"/>
        </w:rPr>
        <w:t xml:space="preserve">                                                </w:t>
      </w:r>
      <w:r w:rsidR="00F65EAA" w:rsidRPr="009920E6">
        <w:rPr>
          <w:rFonts w:ascii="Times New Roman" w:hAnsi="Times New Roman"/>
        </w:rPr>
        <w:t>Несоблюдение правил безопасно</w:t>
      </w:r>
      <w:r w:rsidR="00AF1D1E" w:rsidRPr="009920E6">
        <w:rPr>
          <w:rFonts w:ascii="Times New Roman" w:hAnsi="Times New Roman"/>
        </w:rPr>
        <w:t xml:space="preserve">сти на водных объектах в </w:t>
      </w:r>
      <w:proofErr w:type="spellStart"/>
      <w:proofErr w:type="gramStart"/>
      <w:r w:rsidR="00AF1D1E" w:rsidRPr="009920E6">
        <w:rPr>
          <w:rFonts w:ascii="Times New Roman" w:hAnsi="Times New Roman"/>
        </w:rPr>
        <w:t>зимнее-весенний</w:t>
      </w:r>
      <w:proofErr w:type="spellEnd"/>
      <w:proofErr w:type="gramEnd"/>
      <w:r w:rsidR="00F65EAA" w:rsidRPr="009920E6">
        <w:rPr>
          <w:rFonts w:ascii="Times New Roman" w:hAnsi="Times New Roman"/>
        </w:rPr>
        <w:t xml:space="preserve"> период часто становится причиной гибели и травматизма людей.</w:t>
      </w:r>
      <w:bookmarkStart w:id="0" w:name="YANDEX_4"/>
      <w:bookmarkEnd w:id="0"/>
      <w:r w:rsidRPr="009920E6">
        <w:rPr>
          <w:rFonts w:ascii="Times New Roman" w:hAnsi="Times New Roman"/>
          <w:noProof/>
        </w:rPr>
        <w:t xml:space="preserve"> </w:t>
      </w:r>
    </w:p>
    <w:p w:rsidR="00F65EAA" w:rsidRPr="009920E6" w:rsidRDefault="00F0339C" w:rsidP="00F0339C">
      <w:pPr>
        <w:pStyle w:val="western"/>
        <w:spacing w:before="0" w:beforeAutospacing="0" w:after="0" w:line="240" w:lineRule="atLeast"/>
        <w:rPr>
          <w:rFonts w:ascii="Times New Roman" w:hAnsi="Times New Roman"/>
        </w:rPr>
      </w:pPr>
      <w:r w:rsidRPr="009920E6">
        <w:rPr>
          <w:rStyle w:val="highlight"/>
        </w:rPr>
        <w:t xml:space="preserve">    </w:t>
      </w:r>
      <w:r w:rsidR="00F65EAA" w:rsidRPr="009920E6">
        <w:rPr>
          <w:rStyle w:val="highlight"/>
        </w:rPr>
        <w:t>Лед </w:t>
      </w:r>
      <w:r w:rsidR="00F65EAA" w:rsidRPr="009920E6">
        <w:rPr>
          <w:rFonts w:ascii="Times New Roman" w:hAnsi="Times New Roman"/>
        </w:rPr>
        <w:t xml:space="preserve"> </w:t>
      </w:r>
      <w:r w:rsidR="00AF1D1E" w:rsidRPr="009920E6">
        <w:rPr>
          <w:rFonts w:ascii="Times New Roman" w:hAnsi="Times New Roman"/>
        </w:rPr>
        <w:t xml:space="preserve"> в начале весны становится</w:t>
      </w:r>
      <w:r w:rsidR="00F65EAA" w:rsidRPr="009920E6">
        <w:rPr>
          <w:rFonts w:ascii="Times New Roman" w:hAnsi="Times New Roman"/>
        </w:rPr>
        <w:t xml:space="preserve">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F65EAA" w:rsidRPr="009920E6" w:rsidRDefault="00F65EAA" w:rsidP="00F0339C">
      <w:pPr>
        <w:spacing w:after="0" w:line="240" w:lineRule="atLeast"/>
        <w:rPr>
          <w:rFonts w:ascii="Times New Roman" w:hAnsi="Times New Roman" w:cs="Times New Roman"/>
          <w:b/>
          <w:bCs/>
        </w:rPr>
      </w:pPr>
      <w:r w:rsidRPr="009920E6">
        <w:rPr>
          <w:rFonts w:ascii="Times New Roman" w:hAnsi="Times New Roman" w:cs="Times New Roman"/>
          <w:b/>
          <w:bCs/>
        </w:rPr>
        <w:t xml:space="preserve">Строгое соблюдение мер предосторожности на льду – </w:t>
      </w:r>
      <w:r w:rsidRPr="009920E6">
        <w:rPr>
          <w:rFonts w:ascii="Times New Roman" w:hAnsi="Times New Roman" w:cs="Times New Roman"/>
          <w:b/>
          <w:bCs/>
        </w:rPr>
        <w:br/>
        <w:t xml:space="preserve">главное условие предотвращения несчастных случаев </w:t>
      </w:r>
      <w:r w:rsidR="00F0339C" w:rsidRPr="009920E6">
        <w:rPr>
          <w:rFonts w:ascii="Times New Roman" w:hAnsi="Times New Roman" w:cs="Times New Roman"/>
          <w:b/>
          <w:bCs/>
        </w:rPr>
        <w:t xml:space="preserve">    </w:t>
      </w:r>
      <w:r w:rsidRPr="009920E6">
        <w:rPr>
          <w:rFonts w:ascii="Times New Roman" w:hAnsi="Times New Roman" w:cs="Times New Roman"/>
          <w:b/>
          <w:bCs/>
        </w:rPr>
        <w:t>во время рыбалки, игр и катания на льду!</w:t>
      </w:r>
      <w:r w:rsidRPr="009920E6">
        <w:rPr>
          <w:rFonts w:ascii="Times New Roman" w:hAnsi="Times New Roman" w:cs="Times New Roman"/>
          <w:color w:val="000000"/>
        </w:rPr>
        <w:t xml:space="preserve">       </w:t>
      </w:r>
      <w:r w:rsidRPr="009920E6">
        <w:rPr>
          <w:rFonts w:ascii="Times New Roman" w:hAnsi="Times New Roman" w:cs="Times New Roman"/>
          <w:color w:val="000000"/>
        </w:rPr>
        <w:br/>
        <w:t>      </w:t>
      </w:r>
      <w:r w:rsidR="00F0339C" w:rsidRPr="009920E6">
        <w:rPr>
          <w:rFonts w:ascii="Times New Roman" w:hAnsi="Times New Roman" w:cs="Times New Roman"/>
          <w:color w:val="000000"/>
        </w:rPr>
        <w:t xml:space="preserve">                                    </w:t>
      </w:r>
      <w:r w:rsidRPr="009920E6">
        <w:rPr>
          <w:rFonts w:ascii="Times New Roman" w:hAnsi="Times New Roman" w:cs="Times New Roman"/>
          <w:b/>
          <w:bCs/>
          <w:color w:val="000000"/>
          <w:u w:val="single"/>
        </w:rPr>
        <w:t>Необходимо усвоить ряд несложных правил:</w:t>
      </w:r>
      <w:r w:rsidRPr="009920E6">
        <w:rPr>
          <w:rFonts w:ascii="Times New Roman" w:hAnsi="Times New Roman" w:cs="Times New Roman"/>
          <w:b/>
          <w:bCs/>
          <w:color w:val="000000"/>
        </w:rPr>
        <w:t xml:space="preserve">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Безопасным для человека считается лед толщиною не менее </w:t>
      </w:r>
      <w:smartTag w:uri="urn:schemas-microsoft-com:office:smarttags" w:element="metricconverter">
        <w:smartTagPr>
          <w:attr w:name="ProductID" w:val="10 сантиметров"/>
        </w:smartTagPr>
        <w:r w:rsidRPr="009920E6">
          <w:rPr>
            <w:rFonts w:ascii="Times New Roman" w:hAnsi="Times New Roman" w:cs="Times New Roman"/>
            <w:color w:val="000000"/>
          </w:rPr>
          <w:t>10 сантиметров</w:t>
        </w:r>
      </w:smartTag>
      <w:r w:rsidRPr="009920E6">
        <w:rPr>
          <w:rFonts w:ascii="Times New Roman" w:hAnsi="Times New Roman" w:cs="Times New Roman"/>
          <w:color w:val="000000"/>
        </w:rPr>
        <w:t xml:space="preserve">.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Если температура воздуха выше 0 градусов держится более трех дней, то прочность льда снижается на 25%.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b/>
          <w:color w:val="000000"/>
        </w:rPr>
        <w:t xml:space="preserve">Прочность льда можно определить </w:t>
      </w:r>
      <w:r w:rsidRPr="009920E6">
        <w:rPr>
          <w:rFonts w:ascii="Times New Roman" w:hAnsi="Times New Roman" w:cs="Times New Roman"/>
          <w:b/>
          <w:color w:val="000000" w:themeColor="text1"/>
        </w:rPr>
        <w:t>визуально</w:t>
      </w:r>
      <w:r w:rsidRPr="009920E6">
        <w:rPr>
          <w:rFonts w:ascii="Times New Roman" w:hAnsi="Times New Roman" w:cs="Times New Roman"/>
          <w:color w:val="000000" w:themeColor="text1"/>
        </w:rPr>
        <w:t>:</w:t>
      </w:r>
      <w:r w:rsidRPr="009920E6">
        <w:rPr>
          <w:rFonts w:ascii="Times New Roman" w:hAnsi="Times New Roman" w:cs="Times New Roman"/>
          <w:color w:val="000000"/>
        </w:rPr>
        <w:t xml:space="preserve"> лед </w:t>
      </w:r>
      <w:r w:rsidR="000A5C0B" w:rsidRPr="009920E6">
        <w:rPr>
          <w:rFonts w:ascii="Times New Roman" w:hAnsi="Times New Roman" w:cs="Times New Roman"/>
          <w:color w:val="000000"/>
        </w:rPr>
        <w:t xml:space="preserve"> </w:t>
      </w:r>
      <w:proofErr w:type="spellStart"/>
      <w:r w:rsidRPr="009920E6">
        <w:rPr>
          <w:rFonts w:ascii="Times New Roman" w:hAnsi="Times New Roman" w:cs="Times New Roman"/>
          <w:color w:val="000000"/>
        </w:rPr>
        <w:t>голубого</w:t>
      </w:r>
      <w:proofErr w:type="spellEnd"/>
      <w:r w:rsidR="000A5C0B" w:rsidRPr="009920E6">
        <w:rPr>
          <w:rFonts w:ascii="Times New Roman" w:hAnsi="Times New Roman" w:cs="Times New Roman"/>
          <w:color w:val="000000"/>
        </w:rPr>
        <w:t xml:space="preserve"> цвета -</w:t>
      </w:r>
      <w:r w:rsidR="00AF1D1E" w:rsidRPr="009920E6">
        <w:rPr>
          <w:rFonts w:ascii="Times New Roman" w:hAnsi="Times New Roman" w:cs="Times New Roman"/>
          <w:color w:val="000000"/>
        </w:rPr>
        <w:t xml:space="preserve"> </w:t>
      </w:r>
      <w:r w:rsidR="000A5C0B" w:rsidRPr="009920E6">
        <w:rPr>
          <w:rFonts w:ascii="Times New Roman" w:hAnsi="Times New Roman" w:cs="Times New Roman"/>
          <w:color w:val="000000"/>
        </w:rPr>
        <w:t xml:space="preserve">прочный, белого </w:t>
      </w:r>
      <w:proofErr w:type="gramStart"/>
      <w:r w:rsidR="000A5C0B" w:rsidRPr="009920E6">
        <w:rPr>
          <w:rFonts w:ascii="Times New Roman" w:hAnsi="Times New Roman" w:cs="Times New Roman"/>
          <w:color w:val="000000"/>
        </w:rPr>
        <w:t>-</w:t>
      </w:r>
      <w:r w:rsidRPr="009920E6">
        <w:rPr>
          <w:rFonts w:ascii="Times New Roman" w:hAnsi="Times New Roman" w:cs="Times New Roman"/>
          <w:color w:val="000000"/>
        </w:rPr>
        <w:t>п</w:t>
      </w:r>
      <w:proofErr w:type="gramEnd"/>
      <w:r w:rsidRPr="009920E6">
        <w:rPr>
          <w:rFonts w:ascii="Times New Roman" w:hAnsi="Times New Roman" w:cs="Times New Roman"/>
          <w:color w:val="000000"/>
        </w:rPr>
        <w:t xml:space="preserve">рочность его в 2 раза меньше, серый, матово-белый или с желтоватым оттенком лед ненадежен.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Прежде чем начать передвижение по льду, надо наметить безопасный маршрут и проверить прочность льда пешней или другим предметом. Опасно проверять прочность льда ударами ноги.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При передвижении по льду группой необходимо соблюдать дистанцию 3-</w:t>
      </w:r>
      <w:smartTag w:uri="urn:schemas-microsoft-com:office:smarttags" w:element="metricconverter">
        <w:smartTagPr>
          <w:attr w:name="ProductID" w:val="5 метров"/>
        </w:smartTagPr>
        <w:r w:rsidRPr="009920E6">
          <w:rPr>
            <w:rFonts w:ascii="Times New Roman" w:hAnsi="Times New Roman" w:cs="Times New Roman"/>
            <w:color w:val="000000"/>
          </w:rPr>
          <w:t>5 метров</w:t>
        </w:r>
      </w:smartTag>
      <w:r w:rsidRPr="009920E6">
        <w:rPr>
          <w:rFonts w:ascii="Times New Roman" w:hAnsi="Times New Roman" w:cs="Times New Roman"/>
          <w:color w:val="000000"/>
        </w:rPr>
        <w:t xml:space="preserve">.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Рыбакам рекомендуется иметь с собой шнур длиной 12-</w:t>
      </w:r>
      <w:smartTag w:uri="urn:schemas-microsoft-com:office:smarttags" w:element="metricconverter">
        <w:smartTagPr>
          <w:attr w:name="ProductID" w:val="15 м"/>
        </w:smartTagPr>
        <w:r w:rsidRPr="009920E6">
          <w:rPr>
            <w:rFonts w:ascii="Times New Roman" w:hAnsi="Times New Roman" w:cs="Times New Roman"/>
            <w:color w:val="000000"/>
          </w:rPr>
          <w:t>15 м</w:t>
        </w:r>
      </w:smartTag>
      <w:r w:rsidRPr="009920E6">
        <w:rPr>
          <w:rFonts w:ascii="Times New Roman" w:hAnsi="Times New Roman" w:cs="Times New Roman"/>
          <w:color w:val="000000"/>
        </w:rPr>
        <w:t xml:space="preserve"> с грузом на одном и петлей на другом конце, нож или другой острый предмет, с помощью которого можно будет выбраться на лед в случае провала.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Не рекомендуется просверливать много лунок на ограниченной площади.        </w:t>
      </w:r>
    </w:p>
    <w:p w:rsidR="00F65EAA" w:rsidRPr="009920E6" w:rsidRDefault="00F65EAA" w:rsidP="000A5C0B">
      <w:pPr>
        <w:numPr>
          <w:ilvl w:val="0"/>
          <w:numId w:val="1"/>
        </w:numPr>
        <w:spacing w:after="0" w:line="240" w:lineRule="atLeast"/>
        <w:rPr>
          <w:rFonts w:ascii="Times New Roman" w:hAnsi="Times New Roman" w:cs="Times New Roman"/>
          <w:color w:val="000000"/>
        </w:rPr>
      </w:pPr>
      <w:r w:rsidRPr="009920E6">
        <w:rPr>
          <w:rFonts w:ascii="Times New Roman" w:hAnsi="Times New Roman" w:cs="Times New Roman"/>
          <w:color w:val="000000"/>
        </w:rPr>
        <w:t xml:space="preserve">Если вы почувствовали, что лёд под вами слабый, возвращайтесь по своим следам, делая первые шаги без отрыва от поверхности льда. </w:t>
      </w:r>
    </w:p>
    <w:p w:rsidR="00F65EAA" w:rsidRPr="009920E6" w:rsidRDefault="00F65EAA" w:rsidP="000A5C0B">
      <w:pPr>
        <w:spacing w:after="0" w:line="240" w:lineRule="atLeast"/>
        <w:rPr>
          <w:rFonts w:ascii="Times New Roman" w:hAnsi="Times New Roman" w:cs="Times New Roman"/>
          <w:color w:val="000000"/>
        </w:rPr>
      </w:pPr>
      <w:r w:rsidRPr="009920E6">
        <w:rPr>
          <w:rFonts w:ascii="Times New Roman" w:hAnsi="Times New Roman" w:cs="Times New Roman"/>
          <w:b/>
          <w:bCs/>
          <w:color w:val="000000"/>
        </w:rPr>
        <w:t xml:space="preserve">Как выбраться из ледяного плена? </w:t>
      </w:r>
      <w:r w:rsidR="000A5C0B" w:rsidRPr="009920E6">
        <w:rPr>
          <w:rFonts w:ascii="Times New Roman" w:hAnsi="Times New Roman" w:cs="Times New Roman"/>
          <w:color w:val="000000"/>
        </w:rPr>
        <w:br/>
        <w:t xml:space="preserve">     </w:t>
      </w:r>
      <w:r w:rsidRPr="009920E6">
        <w:rPr>
          <w:rFonts w:ascii="Times New Roman" w:hAnsi="Times New Roman" w:cs="Times New Roman"/>
          <w:color w:val="000000"/>
        </w:rPr>
        <w:t xml:space="preserve">Но, если вы всё-таки по неосторожности провалитесь под лёд, не паникуйте, а приложите все усилия для того, чтобы выбраться. Прежде всего, немедленно раскиньте руки, чтобы таким образом удержаться на поверхности льда. Не барахтайтесь в воде, хватаясь за кромку льда, это приведёт лишь к напрасной потере сил. Старайтесь лечь грудью на кромку льда, выбросив вперёд руки, или повернуться на спину и закинуть руки назад. Постарайтесь самостоятельно выбраться из опасного места, двигайтесь лёжа, </w:t>
      </w:r>
      <w:r w:rsidR="000A5C0B" w:rsidRPr="009920E6">
        <w:rPr>
          <w:rFonts w:ascii="Times New Roman" w:hAnsi="Times New Roman" w:cs="Times New Roman"/>
          <w:color w:val="000000"/>
        </w:rPr>
        <w:t xml:space="preserve">чтобы увеличить площадь опоры.  </w:t>
      </w:r>
      <w:r w:rsidRPr="009920E6">
        <w:rPr>
          <w:rFonts w:ascii="Times New Roman" w:hAnsi="Times New Roman" w:cs="Times New Roman"/>
          <w:color w:val="000000"/>
        </w:rPr>
        <w:br/>
        <w:t> </w:t>
      </w:r>
      <w:r w:rsidRPr="009920E6">
        <w:rPr>
          <w:rFonts w:ascii="Times New Roman" w:hAnsi="Times New Roman" w:cs="Times New Roman"/>
          <w:b/>
          <w:bCs/>
          <w:color w:val="000000"/>
        </w:rPr>
        <w:t>Не бросайте</w:t>
      </w:r>
      <w:r w:rsidR="000A5C0B" w:rsidRPr="009920E6">
        <w:rPr>
          <w:rFonts w:ascii="Times New Roman" w:hAnsi="Times New Roman" w:cs="Times New Roman"/>
          <w:b/>
          <w:bCs/>
          <w:color w:val="000000"/>
        </w:rPr>
        <w:t xml:space="preserve"> тех, кто  попал</w:t>
      </w:r>
      <w:r w:rsidRPr="009920E6">
        <w:rPr>
          <w:rFonts w:ascii="Times New Roman" w:hAnsi="Times New Roman" w:cs="Times New Roman"/>
          <w:b/>
          <w:bCs/>
          <w:color w:val="000000"/>
        </w:rPr>
        <w:t xml:space="preserve"> в беду! </w:t>
      </w:r>
      <w:r w:rsidRPr="009920E6">
        <w:rPr>
          <w:rFonts w:ascii="Times New Roman" w:hAnsi="Times New Roman" w:cs="Times New Roman"/>
          <w:color w:val="000000"/>
        </w:rPr>
        <w:br/>
        <w:t xml:space="preserve">       Заметив, что кто-то провалился под лёд, немедленно окажите помощь. Помните, что в ледяной воде человек быстро теряет силы. </w:t>
      </w:r>
      <w:r w:rsidR="00AF1D1E" w:rsidRPr="009920E6">
        <w:rPr>
          <w:rFonts w:ascii="Times New Roman" w:hAnsi="Times New Roman" w:cs="Times New Roman"/>
          <w:b/>
          <w:color w:val="000000"/>
        </w:rPr>
        <w:t>Если есть возможность, позвоните  по номеру 112</w:t>
      </w:r>
      <w:r w:rsidR="00F0339C" w:rsidRPr="009920E6">
        <w:rPr>
          <w:rFonts w:ascii="Times New Roman" w:hAnsi="Times New Roman" w:cs="Times New Roman"/>
          <w:color w:val="000000"/>
        </w:rPr>
        <w:t xml:space="preserve"> </w:t>
      </w:r>
      <w:r w:rsidR="00F0339C" w:rsidRPr="009920E6">
        <w:rPr>
          <w:rFonts w:ascii="Times New Roman" w:hAnsi="Times New Roman" w:cs="Times New Roman"/>
          <w:b/>
          <w:color w:val="000000"/>
        </w:rPr>
        <w:t>или 01</w:t>
      </w:r>
      <w:r w:rsidR="00AF1D1E" w:rsidRPr="009920E6">
        <w:rPr>
          <w:rFonts w:ascii="Times New Roman" w:hAnsi="Times New Roman" w:cs="Times New Roman"/>
          <w:color w:val="000000"/>
        </w:rPr>
        <w:t>, вызовите помощь.</w:t>
      </w:r>
      <w:r w:rsidRPr="009920E6">
        <w:rPr>
          <w:rFonts w:ascii="Times New Roman" w:hAnsi="Times New Roman" w:cs="Times New Roman"/>
          <w:color w:val="000000"/>
        </w:rPr>
        <w:br/>
        <w:t xml:space="preserve">       Спасая </w:t>
      </w:r>
      <w:proofErr w:type="gramStart"/>
      <w:r w:rsidRPr="009920E6">
        <w:rPr>
          <w:rFonts w:ascii="Times New Roman" w:hAnsi="Times New Roman" w:cs="Times New Roman"/>
          <w:color w:val="000000"/>
        </w:rPr>
        <w:t>провалившегося</w:t>
      </w:r>
      <w:proofErr w:type="gramEnd"/>
      <w:r w:rsidRPr="009920E6">
        <w:rPr>
          <w:rFonts w:ascii="Times New Roman" w:hAnsi="Times New Roman" w:cs="Times New Roman"/>
          <w:color w:val="000000"/>
        </w:rPr>
        <w:t xml:space="preserve"> под лёд, действуйте обдуманно и осторожно. Приближаться к пострадавшему лучше ползком, не делая при этом резких движений. Если вблизи вы заметили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w:t>
      </w:r>
      <w:smartTag w:uri="urn:schemas-microsoft-com:office:smarttags" w:element="metricconverter">
        <w:smartTagPr>
          <w:attr w:name="ProductID" w:val="5 метров"/>
        </w:smartTagPr>
        <w:r w:rsidRPr="009920E6">
          <w:rPr>
            <w:rFonts w:ascii="Times New Roman" w:hAnsi="Times New Roman" w:cs="Times New Roman"/>
            <w:color w:val="000000"/>
          </w:rPr>
          <w:t>5 метров</w:t>
        </w:r>
      </w:smartTag>
      <w:r w:rsidRPr="009920E6">
        <w:rPr>
          <w:rFonts w:ascii="Times New Roman" w:hAnsi="Times New Roman" w:cs="Times New Roman"/>
          <w:color w:val="000000"/>
        </w:rPr>
        <w:t xml:space="preserve">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w:t>
      </w:r>
      <w:r w:rsidR="00AF1D1E" w:rsidRPr="009920E6">
        <w:rPr>
          <w:rFonts w:ascii="Times New Roman" w:hAnsi="Times New Roman" w:cs="Times New Roman"/>
          <w:color w:val="000000"/>
        </w:rPr>
        <w:t xml:space="preserve"> Постарайтесь, как можно быстрее, попасть в теплое помещение, вызовите скорую помощь.</w:t>
      </w:r>
      <w:r w:rsidRPr="009920E6">
        <w:rPr>
          <w:rFonts w:ascii="Times New Roman" w:hAnsi="Times New Roman" w:cs="Times New Roman"/>
          <w:color w:val="000000"/>
        </w:rPr>
        <w:t xml:space="preserve"> </w:t>
      </w:r>
    </w:p>
    <w:p w:rsidR="00824546" w:rsidRPr="009920E6" w:rsidRDefault="000A5C0B" w:rsidP="000A5C0B">
      <w:pPr>
        <w:spacing w:after="0" w:line="240" w:lineRule="atLeast"/>
        <w:rPr>
          <w:rFonts w:ascii="Times New Roman" w:hAnsi="Times New Roman" w:cs="Times New Roman"/>
          <w:b/>
          <w:color w:val="000000"/>
        </w:rPr>
      </w:pPr>
      <w:r w:rsidRPr="009920E6">
        <w:rPr>
          <w:rFonts w:ascii="Times New Roman" w:hAnsi="Times New Roman" w:cs="Times New Roman"/>
          <w:color w:val="000000"/>
        </w:rPr>
        <w:t xml:space="preserve">                                                                                       </w:t>
      </w:r>
      <w:r w:rsidR="00824546" w:rsidRPr="009920E6">
        <w:rPr>
          <w:rFonts w:ascii="Times New Roman" w:hAnsi="Times New Roman" w:cs="Times New Roman"/>
          <w:b/>
          <w:color w:val="000000"/>
        </w:rPr>
        <w:t>Администрация Таштыпского сельсовета</w:t>
      </w:r>
    </w:p>
    <w:p w:rsidR="00DB59E3" w:rsidRPr="009920E6" w:rsidRDefault="00DB59E3" w:rsidP="000A5C0B">
      <w:pPr>
        <w:spacing w:after="0" w:line="240" w:lineRule="atLeast"/>
        <w:rPr>
          <w:rFonts w:ascii="Times New Roman" w:hAnsi="Times New Roman" w:cs="Times New Roman"/>
        </w:rPr>
      </w:pPr>
    </w:p>
    <w:sectPr w:rsidR="00DB59E3" w:rsidRPr="009920E6" w:rsidSect="000A5C0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3AB7"/>
    <w:multiLevelType w:val="multilevel"/>
    <w:tmpl w:val="92A8A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EAA"/>
    <w:rsid w:val="000A5C0B"/>
    <w:rsid w:val="000C4E2A"/>
    <w:rsid w:val="003B7836"/>
    <w:rsid w:val="00694633"/>
    <w:rsid w:val="006F1180"/>
    <w:rsid w:val="00824546"/>
    <w:rsid w:val="008301D9"/>
    <w:rsid w:val="00833238"/>
    <w:rsid w:val="00877419"/>
    <w:rsid w:val="009920E6"/>
    <w:rsid w:val="009A5987"/>
    <w:rsid w:val="00A3443C"/>
    <w:rsid w:val="00AF1D1E"/>
    <w:rsid w:val="00BD2A3B"/>
    <w:rsid w:val="00C23222"/>
    <w:rsid w:val="00C30C7A"/>
    <w:rsid w:val="00C533A8"/>
    <w:rsid w:val="00D440C9"/>
    <w:rsid w:val="00DB59E3"/>
    <w:rsid w:val="00F0339C"/>
    <w:rsid w:val="00F36517"/>
    <w:rsid w:val="00F53874"/>
    <w:rsid w:val="00F65EAA"/>
    <w:rsid w:val="00FF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F65EAA"/>
    <w:pPr>
      <w:spacing w:before="100" w:beforeAutospacing="1" w:after="115"/>
    </w:pPr>
    <w:rPr>
      <w:rFonts w:ascii="Calibri" w:eastAsia="Times New Roman" w:hAnsi="Calibri" w:cs="Times New Roman"/>
      <w:color w:val="000000"/>
    </w:rPr>
  </w:style>
  <w:style w:type="character" w:customStyle="1" w:styleId="highlight">
    <w:name w:val="highlight"/>
    <w:basedOn w:val="a0"/>
    <w:uiPriority w:val="99"/>
    <w:rsid w:val="00F65EAA"/>
    <w:rPr>
      <w:rFonts w:ascii="Times New Roman" w:hAnsi="Times New Roman" w:cs="Times New Roman" w:hint="default"/>
    </w:rPr>
  </w:style>
  <w:style w:type="paragraph" w:styleId="a3">
    <w:name w:val="Balloon Text"/>
    <w:basedOn w:val="a"/>
    <w:link w:val="a4"/>
    <w:uiPriority w:val="99"/>
    <w:semiHidden/>
    <w:unhideWhenUsed/>
    <w:rsid w:val="00F03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3569">
      <w:bodyDiv w:val="1"/>
      <w:marLeft w:val="0"/>
      <w:marRight w:val="0"/>
      <w:marTop w:val="0"/>
      <w:marBottom w:val="0"/>
      <w:divBdr>
        <w:top w:val="none" w:sz="0" w:space="0" w:color="auto"/>
        <w:left w:val="none" w:sz="0" w:space="0" w:color="auto"/>
        <w:bottom w:val="none" w:sz="0" w:space="0" w:color="auto"/>
        <w:right w:val="none" w:sz="0" w:space="0" w:color="auto"/>
      </w:divBdr>
    </w:div>
    <w:div w:id="10324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569</Words>
  <Characters>3249</Characters>
  <Application>Microsoft Office Word</Application>
  <DocSecurity>0</DocSecurity>
  <Lines>27</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2012-10-26T06:51:00Z</dcterms:created>
  <dcterms:modified xsi:type="dcterms:W3CDTF">2016-03-16T03:03:00Z</dcterms:modified>
</cp:coreProperties>
</file>