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2" w:rsidRDefault="00CE61B2" w:rsidP="00CE61B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</w:p>
    <w:p w:rsidR="00CE61B2" w:rsidRDefault="00CE61B2" w:rsidP="00CE61B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C4367" w:rsidRPr="008C4367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4445</wp:posOffset>
            </wp:positionV>
            <wp:extent cx="1123950" cy="1123950"/>
            <wp:effectExtent l="19050" t="0" r="0" b="0"/>
            <wp:wrapSquare wrapText="bothSides"/>
            <wp:docPr id="1" name="Рисунок 1" descr="http://23.img.avito.st/640x480/11194527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img.avito.st/640x480/1119452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предупреждает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764700">
        <w:rPr>
          <w:b/>
          <w:color w:val="000000"/>
        </w:rPr>
        <w:t>Как избежать пожара в бане.</w:t>
      </w:r>
    </w:p>
    <w:p w:rsidR="005417A2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 xml:space="preserve">У каждого, кто живет в частном секторе, есть баня. И чтобы построить её необходимо много усилий и средств. </w:t>
      </w:r>
      <w:r w:rsidR="005417A2" w:rsidRPr="00CE61B2">
        <w:rPr>
          <w:color w:val="000000"/>
          <w:sz w:val="22"/>
          <w:szCs w:val="22"/>
        </w:rPr>
        <w:t>А</w:t>
      </w:r>
      <w:r w:rsidRPr="00CE61B2">
        <w:rPr>
          <w:color w:val="000000"/>
          <w:sz w:val="22"/>
          <w:szCs w:val="22"/>
        </w:rPr>
        <w:t xml:space="preserve"> как становится обидно, если потраченное время и деньги сгорели в пожаре. Чтобы такого не произошло</w:t>
      </w:r>
      <w:r w:rsidR="00764700" w:rsidRPr="00CE61B2">
        <w:rPr>
          <w:color w:val="000000"/>
          <w:sz w:val="22"/>
          <w:szCs w:val="22"/>
        </w:rPr>
        <w:t>,</w:t>
      </w:r>
      <w:r w:rsidRPr="00CE61B2">
        <w:rPr>
          <w:color w:val="000000"/>
          <w:sz w:val="22"/>
          <w:szCs w:val="22"/>
        </w:rPr>
        <w:t xml:space="preserve"> необходимо соблюдать правила  безопасности не только во время строительства, но и в период эксплуатации</w:t>
      </w:r>
      <w:r w:rsidR="005417A2" w:rsidRPr="00CE61B2">
        <w:rPr>
          <w:color w:val="000000"/>
          <w:sz w:val="22"/>
          <w:szCs w:val="22"/>
        </w:rPr>
        <w:t>: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 xml:space="preserve">– материалы стен и пола, которые могут с легкостью загореться, должны быть удалены от печи на безопасное расстояние, а если это невозможно, следует обеспечить их качественной изоляцией. 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печь и дымоход должны быть прочищены, отремонтированы, а трещины надежно заделаны;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печь и дымоход в местах соединения с деревянными чердачными или междуэтажными перекрытиями должны иметь утолщения кирпичной кладки, не нужно забывать и про утолщение стенок печи;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конструкциям, нужно оставлять между ними воздушный промежуток - противопожарную </w:t>
      </w:r>
      <w:proofErr w:type="spellStart"/>
      <w:r w:rsidRPr="00CE61B2">
        <w:rPr>
          <w:color w:val="000000"/>
          <w:sz w:val="22"/>
          <w:szCs w:val="22"/>
        </w:rPr>
        <w:t>отступку</w:t>
      </w:r>
      <w:proofErr w:type="spellEnd"/>
      <w:r w:rsidRPr="00CE61B2">
        <w:rPr>
          <w:color w:val="000000"/>
          <w:sz w:val="22"/>
          <w:szCs w:val="22"/>
        </w:rPr>
        <w:t xml:space="preserve"> не менее 26 см;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в местах, где конструкции здания примыкают к дымоходным трубам, необходимо предусмотреть противопожарную разделку - расстояние от внутренней поверхности дымохода до конструкций не менее 50 см;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на деревянном полу перед топкой необходимо прибить металлический предтопочный лист размерами не менее 50 на 70 см.;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 w:rsidRPr="00CE61B2">
        <w:rPr>
          <w:color w:val="000000"/>
          <w:sz w:val="22"/>
          <w:szCs w:val="22"/>
        </w:rPr>
        <w:t>- за 3 часа до отхода ко сну топка печи должна быть прекращена;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нельзя растапливать печь дровами, по длине не вмещающимися в топку, по поленьям огонь может выйти наружу и перекинуться на пол и стены;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- опасно оставлять топящиеся печи без присмотра или на попечение малолетних детей, нельзя применять для розжига горючие и легковоспламеняющиеся жидкости;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E61B2">
        <w:rPr>
          <w:color w:val="000000"/>
          <w:sz w:val="22"/>
          <w:szCs w:val="22"/>
        </w:rPr>
        <w:t>В современных банях сегодня имеются вполне комфортные условия: освещение, электроприборы - обогреватели, вентиляторы, кондиционеры и многое другое. Поэтому следите за состоянием электропроводки, розеток и выключателей.</w:t>
      </w:r>
    </w:p>
    <w:p w:rsidR="008312AE" w:rsidRPr="00CE61B2" w:rsidRDefault="008312AE" w:rsidP="00CE61B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b/>
          <w:color w:val="000000"/>
          <w:sz w:val="22"/>
          <w:szCs w:val="22"/>
        </w:rPr>
      </w:pPr>
      <w:r w:rsidRPr="00CE61B2">
        <w:rPr>
          <w:b/>
          <w:color w:val="000000"/>
          <w:sz w:val="22"/>
          <w:szCs w:val="22"/>
        </w:rPr>
        <w:t>В случае возникновения пожара вы всегда можете обратиться на единый номер вызова экстренных служб – "112" либо по телефону "</w:t>
      </w:r>
      <w:r w:rsidR="005417A2" w:rsidRPr="00CE61B2">
        <w:rPr>
          <w:b/>
          <w:color w:val="000000"/>
          <w:sz w:val="22"/>
          <w:szCs w:val="22"/>
        </w:rPr>
        <w:t>1</w:t>
      </w:r>
      <w:r w:rsidRPr="00CE61B2">
        <w:rPr>
          <w:b/>
          <w:color w:val="000000"/>
          <w:sz w:val="22"/>
          <w:szCs w:val="22"/>
        </w:rPr>
        <w:t>01".</w:t>
      </w:r>
    </w:p>
    <w:p w:rsidR="005417A2" w:rsidRPr="00CE61B2" w:rsidRDefault="005417A2" w:rsidP="00CE61B2">
      <w:pPr>
        <w:spacing w:after="0" w:line="0" w:lineRule="atLeast"/>
        <w:ind w:firstLine="709"/>
        <w:jc w:val="right"/>
        <w:rPr>
          <w:b/>
          <w:sz w:val="22"/>
          <w:szCs w:val="22"/>
        </w:rPr>
      </w:pPr>
      <w:r w:rsidRPr="00CE61B2">
        <w:rPr>
          <w:b/>
          <w:sz w:val="22"/>
          <w:szCs w:val="22"/>
        </w:rPr>
        <w:t>ОПС РХ №6</w:t>
      </w:r>
    </w:p>
    <w:p w:rsidR="00484BAF" w:rsidRPr="00764700" w:rsidRDefault="00484BAF" w:rsidP="00484BAF">
      <w:pPr>
        <w:spacing w:after="0"/>
        <w:ind w:firstLine="709"/>
        <w:jc w:val="right"/>
      </w:pPr>
    </w:p>
    <w:sectPr w:rsidR="00484BAF" w:rsidRPr="00764700" w:rsidSect="00CE6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AE"/>
    <w:rsid w:val="001B4639"/>
    <w:rsid w:val="003A147C"/>
    <w:rsid w:val="00484BAF"/>
    <w:rsid w:val="005417A2"/>
    <w:rsid w:val="005A4FA6"/>
    <w:rsid w:val="00764700"/>
    <w:rsid w:val="008312AE"/>
    <w:rsid w:val="00853484"/>
    <w:rsid w:val="008C4367"/>
    <w:rsid w:val="008D2F37"/>
    <w:rsid w:val="00AA6635"/>
    <w:rsid w:val="00C700F8"/>
    <w:rsid w:val="00C77403"/>
    <w:rsid w:val="00CE61B2"/>
    <w:rsid w:val="00D70E20"/>
    <w:rsid w:val="00E71CCF"/>
    <w:rsid w:val="00ED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A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8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12</cp:revision>
  <cp:lastPrinted>2016-01-21T10:06:00Z</cp:lastPrinted>
  <dcterms:created xsi:type="dcterms:W3CDTF">2016-01-21T10:09:00Z</dcterms:created>
  <dcterms:modified xsi:type="dcterms:W3CDTF">2016-03-16T03:02:00Z</dcterms:modified>
</cp:coreProperties>
</file>