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0" w:rsidRDefault="00773069" w:rsidP="008A6A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7 стр. </w:t>
      </w:r>
      <w:r w:rsidR="00BA58A2" w:rsidRPr="00BA58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Ваша безопасност</w:t>
      </w:r>
      <w:r w:rsidR="00942E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ь</w:t>
      </w:r>
    </w:p>
    <w:p w:rsidR="00942E32" w:rsidRDefault="008A6A50" w:rsidP="008A6A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223520</wp:posOffset>
            </wp:positionV>
            <wp:extent cx="2257425" cy="1428750"/>
            <wp:effectExtent l="19050" t="0" r="9525" b="0"/>
            <wp:wrapSquare wrapText="bothSides"/>
            <wp:docPr id="1" name="Рисунок 1" descr="http://volok-grad.ru/wp-content/uploads/2017/11/Ostorozhno-tonkij-ly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k-grad.ru/wp-content/uploads/2017/11/Ostorozhno-tonkij-ly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E32" w:rsidRDefault="00942E32" w:rsidP="00942E32">
      <w:pPr>
        <w:spacing w:after="0" w:line="0" w:lineRule="atLeas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403B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11598F" w:rsidRPr="00BA58A2">
        <w:rPr>
          <w:rFonts w:ascii="Times New Roman" w:eastAsia="Times New Roman" w:hAnsi="Times New Roman" w:cs="Times New Roman"/>
        </w:rPr>
        <w:t>Весной и осенью спасателям часто приходится вытаскиват</w:t>
      </w:r>
      <w:r>
        <w:rPr>
          <w:rFonts w:ascii="Times New Roman" w:eastAsia="Times New Roman" w:hAnsi="Times New Roman" w:cs="Times New Roman"/>
        </w:rPr>
        <w:t xml:space="preserve">ь людей, провалившихся под лед.    </w:t>
      </w:r>
      <w:r w:rsidR="0011598F" w:rsidRPr="00BA58A2">
        <w:rPr>
          <w:rFonts w:ascii="Times New Roman" w:eastAsia="Times New Roman" w:hAnsi="Times New Roman" w:cs="Times New Roman"/>
        </w:rPr>
        <w:t>Особенно он подводит человека в ноябре - декабре и  ранней весной в марте-апреле.</w:t>
      </w:r>
    </w:p>
    <w:p w:rsidR="007D53A8" w:rsidRDefault="0011598F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</w:rPr>
      </w:pPr>
      <w:r w:rsidRPr="00BA58A2">
        <w:rPr>
          <w:rFonts w:ascii="Times New Roman" w:eastAsia="Times New Roman" w:hAnsi="Times New Roman" w:cs="Times New Roman"/>
        </w:rPr>
        <w:t xml:space="preserve">В это время выходить на лед крайне опасно. </w:t>
      </w:r>
      <w:r w:rsidRPr="00BA58A2">
        <w:rPr>
          <w:rFonts w:ascii="Times New Roman" w:eastAsia="Times New Roman" w:hAnsi="Times New Roman" w:cs="Times New Roman"/>
        </w:rPr>
        <w:br/>
        <w:t xml:space="preserve">   </w:t>
      </w:r>
      <w:r w:rsidR="00942E32">
        <w:rPr>
          <w:rFonts w:ascii="Times New Roman" w:eastAsia="Times New Roman" w:hAnsi="Times New Roman" w:cs="Times New Roman"/>
        </w:rPr>
        <w:t xml:space="preserve"> </w:t>
      </w:r>
      <w:r w:rsidRPr="00BA58A2">
        <w:rPr>
          <w:rFonts w:ascii="Times New Roman" w:eastAsia="Times New Roman" w:hAnsi="Times New Roman" w:cs="Times New Roman"/>
        </w:rPr>
        <w:t>Однако каждый год многие люди пренебрегают мерами предосторожности и выходят на тонкий осенний лед, тем самым, подвергая свою жизнь смертельной опасности.</w:t>
      </w:r>
    </w:p>
    <w:p w:rsidR="007D53A8" w:rsidRDefault="009B492D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27E7A">
        <w:rPr>
          <w:rFonts w:ascii="Times New Roman" w:eastAsia="Times New Roman" w:hAnsi="Times New Roman" w:cs="Times New Roman"/>
        </w:rPr>
        <w:t>Администрация Таштыпского сельсовета уже выставила вдоль берегов  реки Таштып предупреждающие аншлаги. Обращаем внимание односельчан на опасность нахождения</w:t>
      </w:r>
      <w:r w:rsidR="007D53A8">
        <w:rPr>
          <w:rFonts w:ascii="Times New Roman" w:eastAsia="Times New Roman" w:hAnsi="Times New Roman" w:cs="Times New Roman"/>
        </w:rPr>
        <w:t xml:space="preserve">, переезда </w:t>
      </w:r>
    </w:p>
    <w:p w:rsidR="007D53A8" w:rsidRDefault="009B492D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</w:rPr>
        <w:t xml:space="preserve"> и перехода реки в этот </w:t>
      </w:r>
      <w:r w:rsidR="00B27E7A">
        <w:rPr>
          <w:rFonts w:ascii="Times New Roman" w:eastAsia="Times New Roman" w:hAnsi="Times New Roman" w:cs="Times New Roman"/>
        </w:rPr>
        <w:t xml:space="preserve"> период. Особое внимание уделите безопасности детей, которые могут находиться на реке или на ее  </w:t>
      </w:r>
      <w:proofErr w:type="gramStart"/>
      <w:r w:rsidR="00B27E7A">
        <w:rPr>
          <w:rFonts w:ascii="Times New Roman" w:eastAsia="Times New Roman" w:hAnsi="Times New Roman" w:cs="Times New Roman"/>
        </w:rPr>
        <w:t>обрывистом</w:t>
      </w:r>
      <w:proofErr w:type="gramEnd"/>
      <w:r w:rsidR="00B27E7A">
        <w:rPr>
          <w:rFonts w:ascii="Times New Roman" w:eastAsia="Times New Roman" w:hAnsi="Times New Roman" w:cs="Times New Roman"/>
        </w:rPr>
        <w:t xml:space="preserve"> берегу</w:t>
      </w:r>
      <w:r w:rsidR="00DE1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анш</w:t>
      </w: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Default="007D53A8" w:rsidP="00DE18EA">
      <w:pPr>
        <w:spacing w:after="0" w:line="0" w:lineRule="atLeast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53A8" w:rsidRPr="007D53A8" w:rsidRDefault="0011598F" w:rsidP="0076293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A58A2">
        <w:rPr>
          <w:rFonts w:ascii="Times New Roman" w:eastAsia="Times New Roman" w:hAnsi="Times New Roman" w:cs="Times New Roman"/>
          <w:b/>
        </w:rPr>
        <w:t>Это нужно знать:</w:t>
      </w:r>
    </w:p>
    <w:p w:rsidR="00BA58A2" w:rsidRPr="00DE18EA" w:rsidRDefault="00BA58A2" w:rsidP="007D53A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BA58A2">
        <w:rPr>
          <w:rFonts w:eastAsia="Times New Roman"/>
        </w:rPr>
        <w:t xml:space="preserve"> </w:t>
      </w:r>
      <w:r w:rsidR="0011598F" w:rsidRPr="00BA58A2">
        <w:rPr>
          <w:rFonts w:eastAsia="Times New Roman"/>
        </w:rPr>
        <w:t>-</w:t>
      </w:r>
      <w:r w:rsidR="0011598F" w:rsidRPr="00DE18EA">
        <w:rPr>
          <w:rFonts w:ascii="Times New Roman" w:eastAsia="Times New Roman" w:hAnsi="Times New Roman" w:cs="Times New Roman"/>
        </w:rPr>
        <w:t xml:space="preserve">Безопасным для человека считается лед толщиною не менее 10 сантиметров в пресной воде. </w:t>
      </w:r>
    </w:p>
    <w:p w:rsidR="00BA58A2" w:rsidRDefault="0011598F" w:rsidP="007D53A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BA58A2">
        <w:rPr>
          <w:rFonts w:ascii="Times New Roman" w:eastAsia="Times New Roman" w:hAnsi="Times New Roman" w:cs="Times New Roman"/>
        </w:rPr>
        <w:t>-В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  растительности, вблизи деревьев, кустов и камыша.</w:t>
      </w:r>
      <w:r w:rsidRPr="00BA58A2">
        <w:rPr>
          <w:rFonts w:ascii="Times New Roman" w:eastAsia="Times New Roman" w:hAnsi="Times New Roman" w:cs="Times New Roman"/>
        </w:rPr>
        <w:br/>
        <w:t xml:space="preserve">- Если температура воздуха выше 0 градусов держится более трех дней, то прочность льда снижается на 25 %. </w:t>
      </w:r>
      <w:r w:rsidRPr="00BA58A2">
        <w:rPr>
          <w:rFonts w:ascii="Times New Roman" w:eastAsia="Times New Roman" w:hAnsi="Times New Roman" w:cs="Times New Roman"/>
        </w:rPr>
        <w:br/>
        <w:t>-</w:t>
      </w:r>
      <w:r w:rsidR="00336DAA">
        <w:rPr>
          <w:rFonts w:ascii="Times New Roman" w:eastAsia="Times New Roman" w:hAnsi="Times New Roman" w:cs="Times New Roman"/>
        </w:rPr>
        <w:t xml:space="preserve"> </w:t>
      </w:r>
      <w:r w:rsidRPr="00BA58A2">
        <w:rPr>
          <w:rFonts w:ascii="Times New Roman" w:eastAsia="Times New Roman" w:hAnsi="Times New Roman" w:cs="Times New Roman"/>
        </w:rPr>
        <w:t xml:space="preserve">Прочность льда можно определить визуально: лед </w:t>
      </w:r>
      <w:proofErr w:type="spellStart"/>
      <w:r w:rsidRPr="00BA58A2">
        <w:rPr>
          <w:rFonts w:ascii="Times New Roman" w:eastAsia="Times New Roman" w:hAnsi="Times New Roman" w:cs="Times New Roman"/>
        </w:rPr>
        <w:t>голубого</w:t>
      </w:r>
      <w:proofErr w:type="spellEnd"/>
      <w:r w:rsidRPr="00BA58A2">
        <w:rPr>
          <w:rFonts w:ascii="Times New Roman" w:eastAsia="Times New Roman" w:hAnsi="Times New Roman" w:cs="Times New Roman"/>
        </w:rPr>
        <w:t xml:space="preserve"> цвета - прочный, белого - прочность его в 2 раза меньше, серый, матово-белый или с желт</w:t>
      </w:r>
      <w:r w:rsidR="00BA58A2">
        <w:rPr>
          <w:rFonts w:ascii="Times New Roman" w:eastAsia="Times New Roman" w:hAnsi="Times New Roman" w:cs="Times New Roman"/>
        </w:rPr>
        <w:t xml:space="preserve">оватым оттенком лед ненадежен. </w:t>
      </w:r>
      <w:r w:rsidRPr="00BA58A2">
        <w:rPr>
          <w:rFonts w:ascii="Times New Roman" w:eastAsia="Times New Roman" w:hAnsi="Times New Roman" w:cs="Times New Roman"/>
        </w:rPr>
        <w:br/>
        <w:t>  </w:t>
      </w:r>
      <w:r w:rsidRPr="00BA58A2">
        <w:rPr>
          <w:rFonts w:ascii="Times New Roman" w:eastAsia="Times New Roman" w:hAnsi="Times New Roman" w:cs="Times New Roman"/>
          <w:b/>
        </w:rPr>
        <w:t>Если случилась беда:</w:t>
      </w:r>
      <w:r w:rsidRPr="00BA58A2">
        <w:rPr>
          <w:rFonts w:ascii="Times New Roman" w:eastAsia="Times New Roman" w:hAnsi="Times New Roman" w:cs="Times New Roman"/>
          <w:b/>
        </w:rPr>
        <w:br/>
      </w:r>
      <w:r w:rsidRPr="00BA58A2">
        <w:rPr>
          <w:rFonts w:ascii="Times New Roman" w:eastAsia="Times New Roman" w:hAnsi="Times New Roman" w:cs="Times New Roman"/>
        </w:rPr>
        <w:t xml:space="preserve">Что делать, если вы провалились в холодную воду: </w:t>
      </w:r>
    </w:p>
    <w:p w:rsidR="00942E32" w:rsidRPr="00BA58A2" w:rsidRDefault="0011598F" w:rsidP="007D53A8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BA58A2">
        <w:rPr>
          <w:rFonts w:ascii="Times New Roman" w:eastAsia="Times New Roman" w:hAnsi="Times New Roman" w:cs="Times New Roman"/>
        </w:rPr>
        <w:t>-Не паник</w:t>
      </w:r>
      <w:r w:rsidR="00BA58A2">
        <w:rPr>
          <w:rFonts w:ascii="Times New Roman" w:eastAsia="Times New Roman" w:hAnsi="Times New Roman" w:cs="Times New Roman"/>
        </w:rPr>
        <w:t>уйте, не делайте резких движений</w:t>
      </w:r>
      <w:r w:rsidRPr="00BA58A2">
        <w:rPr>
          <w:rFonts w:ascii="Times New Roman" w:eastAsia="Times New Roman" w:hAnsi="Times New Roman" w:cs="Times New Roman"/>
        </w:rPr>
        <w:t xml:space="preserve">, стабилизируйте дыхание. </w:t>
      </w:r>
      <w:r w:rsidRPr="00BA58A2">
        <w:rPr>
          <w:rFonts w:ascii="Times New Roman" w:eastAsia="Times New Roman" w:hAnsi="Times New Roman" w:cs="Times New Roman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BA58A2">
        <w:rPr>
          <w:rFonts w:ascii="Times New Roman" w:eastAsia="Times New Roman" w:hAnsi="Times New Roman" w:cs="Times New Roman"/>
        </w:rPr>
        <w:br/>
        <w:t xml:space="preserve">- Попытайтесь осторожно налечь грудью на край льда и забросить одну, а потом и другую ноги на лед. </w:t>
      </w:r>
      <w:r w:rsidRPr="00BA58A2">
        <w:rPr>
          <w:rFonts w:ascii="Times New Roman" w:eastAsia="Times New Roman" w:hAnsi="Times New Roman" w:cs="Times New Roman"/>
        </w:rPr>
        <w:br/>
        <w:t xml:space="preserve">- Если лед выдержал, перекатываясь, медленно ползите к берегу. </w:t>
      </w:r>
      <w:r w:rsidRPr="00BA58A2">
        <w:rPr>
          <w:rFonts w:ascii="Times New Roman" w:eastAsia="Times New Roman" w:hAnsi="Times New Roman" w:cs="Times New Roman"/>
        </w:rPr>
        <w:br/>
        <w:t>- Ползите в ту сторону - откуда пришли, ведь лед зд</w:t>
      </w:r>
      <w:r w:rsidR="00BA58A2">
        <w:rPr>
          <w:rFonts w:ascii="Times New Roman" w:eastAsia="Times New Roman" w:hAnsi="Times New Roman" w:cs="Times New Roman"/>
        </w:rPr>
        <w:t xml:space="preserve">есь уже проверен на прочность. </w:t>
      </w:r>
      <w:r w:rsidRPr="00BA58A2">
        <w:rPr>
          <w:rFonts w:ascii="Times New Roman" w:eastAsia="Times New Roman" w:hAnsi="Times New Roman" w:cs="Times New Roman"/>
        </w:rPr>
        <w:br/>
      </w:r>
      <w:r w:rsidRPr="00BA58A2">
        <w:rPr>
          <w:rFonts w:ascii="Times New Roman" w:eastAsia="Times New Roman" w:hAnsi="Times New Roman" w:cs="Times New Roman"/>
          <w:b/>
        </w:rPr>
        <w:t>Если нужна Ваша помощь:</w:t>
      </w:r>
      <w:r w:rsidRPr="00BA58A2">
        <w:rPr>
          <w:rFonts w:ascii="Times New Roman" w:eastAsia="Times New Roman" w:hAnsi="Times New Roman" w:cs="Times New Roman"/>
        </w:rPr>
        <w:t xml:space="preserve"> </w:t>
      </w:r>
      <w:r w:rsidRPr="00BA58A2">
        <w:rPr>
          <w:rFonts w:ascii="Times New Roman" w:eastAsia="Times New Roman" w:hAnsi="Times New Roman" w:cs="Times New Roman"/>
        </w:rPr>
        <w:br/>
        <w:t xml:space="preserve">- Вооружитесь любой длинной палкой, доскою, шестом или веревкою. Можно связать воедино шарфы, ремни или одежду. </w:t>
      </w:r>
      <w:r w:rsidRPr="00BA58A2">
        <w:rPr>
          <w:rFonts w:ascii="Times New Roman" w:eastAsia="Times New Roman" w:hAnsi="Times New Roman" w:cs="Times New Roman"/>
        </w:rPr>
        <w:br/>
        <w:t xml:space="preserve">- Следует ползком, широко расставляя при этом руки и ноги и толкая перед собою </w:t>
      </w:r>
      <w:r w:rsidRPr="00BA58A2">
        <w:rPr>
          <w:rFonts w:ascii="Times New Roman" w:eastAsia="Times New Roman" w:hAnsi="Times New Roman" w:cs="Times New Roman"/>
        </w:rPr>
        <w:br/>
        <w:t xml:space="preserve">спасательные средства, осторожно двигаться по направлению к полынье. </w:t>
      </w:r>
      <w:r w:rsidRPr="00BA58A2">
        <w:rPr>
          <w:rFonts w:ascii="Times New Roman" w:eastAsia="Times New Roman" w:hAnsi="Times New Roman" w:cs="Times New Roman"/>
        </w:rPr>
        <w:br/>
        <w:t xml:space="preserve">- Остановитесь от находящегося в воде человека в нескольких метрах, бросьте </w:t>
      </w:r>
      <w:r w:rsidRPr="00BA58A2">
        <w:rPr>
          <w:rFonts w:ascii="Times New Roman" w:eastAsia="Times New Roman" w:hAnsi="Times New Roman" w:cs="Times New Roman"/>
        </w:rPr>
        <w:br/>
        <w:t xml:space="preserve">ему веревку, край одежды, подайте палку или шест. </w:t>
      </w:r>
      <w:r w:rsidRPr="00BA58A2">
        <w:rPr>
          <w:rFonts w:ascii="Times New Roman" w:eastAsia="Times New Roman" w:hAnsi="Times New Roman" w:cs="Times New Roman"/>
        </w:rPr>
        <w:br/>
        <w:t xml:space="preserve">- Осторожно вытащите пострадавшего на лед, и вместе ползком выбирайтесь из </w:t>
      </w:r>
      <w:r w:rsidRPr="00BA58A2">
        <w:rPr>
          <w:rFonts w:ascii="Times New Roman" w:eastAsia="Times New Roman" w:hAnsi="Times New Roman" w:cs="Times New Roman"/>
        </w:rPr>
        <w:br/>
        <w:t xml:space="preserve">опасной зоны. </w:t>
      </w:r>
      <w:r w:rsidRPr="00BA58A2">
        <w:rPr>
          <w:rFonts w:ascii="Times New Roman" w:eastAsia="Times New Roman" w:hAnsi="Times New Roman" w:cs="Times New Roman"/>
        </w:rPr>
        <w:br/>
        <w:t xml:space="preserve">- Ползите в ту сторону - откуда пришли. </w:t>
      </w:r>
      <w:r w:rsidRPr="00BA58A2">
        <w:rPr>
          <w:rFonts w:ascii="Times New Roman" w:eastAsia="Times New Roman" w:hAnsi="Times New Roman" w:cs="Times New Roman"/>
        </w:rPr>
        <w:br/>
        <w:t>-  Доставьте пострадавшего в теплое место. 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Ни в коем случае не давайте пострадавшему алкоголь - в  подобных случаях это может привести к летальному исходу. Вызовите скорую медицинскую помощь</w:t>
      </w:r>
      <w:r w:rsidR="00762932">
        <w:rPr>
          <w:rFonts w:ascii="Times New Roman" w:eastAsia="Times New Roman" w:hAnsi="Times New Roman" w:cs="Times New Roman"/>
        </w:rPr>
        <w:t>.</w:t>
      </w:r>
    </w:p>
    <w:p w:rsidR="00676DC7" w:rsidRPr="00BA58A2" w:rsidRDefault="0011598F" w:rsidP="007D53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BA58A2">
        <w:rPr>
          <w:rFonts w:ascii="Times New Roman" w:hAnsi="Times New Roman" w:cs="Times New Roman"/>
          <w:b/>
        </w:rPr>
        <w:t>Администрация Таштыпского  сельсовета</w:t>
      </w:r>
    </w:p>
    <w:sectPr w:rsidR="00676DC7" w:rsidRPr="00BA58A2" w:rsidSect="00942E3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98F"/>
    <w:rsid w:val="0011598F"/>
    <w:rsid w:val="001E7DCB"/>
    <w:rsid w:val="00222461"/>
    <w:rsid w:val="00255A6F"/>
    <w:rsid w:val="002F0132"/>
    <w:rsid w:val="00320DB1"/>
    <w:rsid w:val="00335E4D"/>
    <w:rsid w:val="00336DAA"/>
    <w:rsid w:val="003D250A"/>
    <w:rsid w:val="00497467"/>
    <w:rsid w:val="0056031E"/>
    <w:rsid w:val="00676DC7"/>
    <w:rsid w:val="006B559E"/>
    <w:rsid w:val="006F4CA5"/>
    <w:rsid w:val="00762932"/>
    <w:rsid w:val="00773069"/>
    <w:rsid w:val="00780965"/>
    <w:rsid w:val="007B0D7A"/>
    <w:rsid w:val="007D53A8"/>
    <w:rsid w:val="008403BB"/>
    <w:rsid w:val="008A6A50"/>
    <w:rsid w:val="008E191F"/>
    <w:rsid w:val="00942E32"/>
    <w:rsid w:val="009B492D"/>
    <w:rsid w:val="00A21351"/>
    <w:rsid w:val="00B27E7A"/>
    <w:rsid w:val="00B51C07"/>
    <w:rsid w:val="00BA1F8A"/>
    <w:rsid w:val="00BA58A2"/>
    <w:rsid w:val="00BB6F72"/>
    <w:rsid w:val="00D46CD7"/>
    <w:rsid w:val="00D73982"/>
    <w:rsid w:val="00DE0C8E"/>
    <w:rsid w:val="00DE18EA"/>
    <w:rsid w:val="00F42A2F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7"/>
  </w:style>
  <w:style w:type="paragraph" w:styleId="1">
    <w:name w:val="heading 1"/>
    <w:basedOn w:val="a"/>
    <w:link w:val="10"/>
    <w:uiPriority w:val="9"/>
    <w:qFormat/>
    <w:rsid w:val="0011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dcterms:created xsi:type="dcterms:W3CDTF">2013-12-02T01:45:00Z</dcterms:created>
  <dcterms:modified xsi:type="dcterms:W3CDTF">2018-11-12T03:16:00Z</dcterms:modified>
</cp:coreProperties>
</file>