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7" w:rsidRDefault="00AE1DE7" w:rsidP="008213BD">
      <w:pPr>
        <w:pStyle w:val="14-15"/>
        <w:spacing w:line="0" w:lineRule="atLeast"/>
        <w:ind w:firstLine="851"/>
        <w:jc w:val="center"/>
        <w:rPr>
          <w:rFonts w:cs="Aharoni"/>
          <w:b/>
          <w:szCs w:val="28"/>
          <w:vertAlign w:val="superscript"/>
        </w:rPr>
      </w:pPr>
    </w:p>
    <w:p w:rsidR="001B4A38" w:rsidRPr="00E912DB" w:rsidRDefault="00E912DB" w:rsidP="00E912DB">
      <w:pPr>
        <w:pStyle w:val="14-15"/>
        <w:spacing w:line="0" w:lineRule="atLeast"/>
        <w:ind w:firstLine="0"/>
        <w:jc w:val="left"/>
        <w:rPr>
          <w:rFonts w:cs="Aharoni"/>
          <w:b/>
          <w:sz w:val="16"/>
          <w:szCs w:val="16"/>
        </w:rPr>
      </w:pPr>
      <w:r w:rsidRPr="0042210F">
        <w:rPr>
          <w:rFonts w:cs="Aharoni"/>
          <w:sz w:val="22"/>
          <w:szCs w:val="22"/>
        </w:rPr>
        <w:t xml:space="preserve">        </w:t>
      </w:r>
      <w:r w:rsidR="0042210F" w:rsidRPr="0042210F">
        <w:rPr>
          <w:rFonts w:cs="Aharoni"/>
          <w:sz w:val="22"/>
          <w:szCs w:val="22"/>
        </w:rPr>
        <w:t xml:space="preserve">8-9 </w:t>
      </w:r>
      <w:r w:rsidR="007C362E" w:rsidRPr="0042210F">
        <w:rPr>
          <w:rFonts w:cs="Aharoni"/>
          <w:sz w:val="22"/>
          <w:szCs w:val="22"/>
        </w:rPr>
        <w:t>стр</w:t>
      </w:r>
      <w:r w:rsidR="0042210F">
        <w:rPr>
          <w:rFonts w:cs="Aharoni"/>
          <w:b/>
          <w:sz w:val="16"/>
          <w:szCs w:val="16"/>
        </w:rPr>
        <w:t xml:space="preserve"> </w:t>
      </w:r>
      <w:r w:rsidR="00AE1DE7" w:rsidRPr="0042210F">
        <w:rPr>
          <w:rFonts w:cs="Aharoni"/>
          <w:b/>
          <w:sz w:val="16"/>
          <w:szCs w:val="16"/>
        </w:rPr>
        <w:t xml:space="preserve">    </w:t>
      </w:r>
      <w:r w:rsidR="001B4A38" w:rsidRPr="00E912DB">
        <w:rPr>
          <w:rFonts w:cs="Aharoni"/>
          <w:b/>
          <w:sz w:val="16"/>
          <w:szCs w:val="16"/>
        </w:rPr>
        <w:t>ВСЕСОЮЗНОМУ ЛЕНИ</w:t>
      </w:r>
      <w:r w:rsidRPr="00E912DB">
        <w:rPr>
          <w:rFonts w:cs="Aharoni"/>
          <w:b/>
          <w:sz w:val="16"/>
          <w:szCs w:val="16"/>
        </w:rPr>
        <w:t>Н</w:t>
      </w:r>
      <w:r w:rsidR="001B4A38" w:rsidRPr="00E912DB">
        <w:rPr>
          <w:rFonts w:cs="Aharoni"/>
          <w:b/>
          <w:sz w:val="16"/>
          <w:szCs w:val="16"/>
        </w:rPr>
        <w:t>СКОМУ КОММУНИСТИЧЕСКОМУ СОЮЗУ МОЛОДЁЖИ – 100 ЛЕТ</w:t>
      </w:r>
    </w:p>
    <w:p w:rsidR="001B4A38" w:rsidRPr="007C362E" w:rsidRDefault="00567DD7" w:rsidP="00567DD7">
      <w:pPr>
        <w:pStyle w:val="14-15"/>
        <w:spacing w:line="0" w:lineRule="atLeast"/>
        <w:ind w:firstLine="0"/>
        <w:jc w:val="center"/>
        <w:rPr>
          <w:rFonts w:cs="Aharoni"/>
          <w:b/>
          <w:sz w:val="22"/>
          <w:szCs w:val="22"/>
        </w:rPr>
      </w:pPr>
      <w:r>
        <w:rPr>
          <w:rFonts w:cs="Aharon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113665</wp:posOffset>
            </wp:positionV>
            <wp:extent cx="2496820" cy="1866900"/>
            <wp:effectExtent l="19050" t="0" r="0" b="0"/>
            <wp:wrapSquare wrapText="bothSides"/>
            <wp:docPr id="2" name="Рисунок 1" descr="C:\Documents and Settings\User\Рабочий стол\100лет комсомолу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00лет комсомолу\img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A38" w:rsidRPr="007C362E">
        <w:rPr>
          <w:rFonts w:cs="Aharoni"/>
          <w:b/>
          <w:sz w:val="22"/>
          <w:szCs w:val="22"/>
        </w:rPr>
        <w:t>ОБРАЩЕНИЕ</w:t>
      </w:r>
    </w:p>
    <w:p w:rsidR="00567DD7" w:rsidRDefault="001B4A38" w:rsidP="00567DD7">
      <w:pPr>
        <w:pStyle w:val="14-15"/>
        <w:spacing w:line="0" w:lineRule="atLeast"/>
        <w:ind w:firstLine="851"/>
        <w:jc w:val="center"/>
        <w:rPr>
          <w:rFonts w:cs="Aharoni"/>
          <w:b/>
          <w:sz w:val="22"/>
          <w:szCs w:val="22"/>
        </w:rPr>
      </w:pPr>
      <w:r w:rsidRPr="007C362E">
        <w:rPr>
          <w:rFonts w:cs="Aharoni"/>
          <w:b/>
          <w:sz w:val="22"/>
          <w:szCs w:val="22"/>
        </w:rPr>
        <w:t>ВЕТЕРАНОВ ТАШТЫПСКОЙ РАЙОННОЙ КОМСОМОЛЬСКОЙ ОРГАНИЗАЦИИ</w:t>
      </w:r>
      <w:r w:rsidR="00567DD7">
        <w:rPr>
          <w:rFonts w:cs="Aharoni"/>
          <w:b/>
          <w:sz w:val="22"/>
          <w:szCs w:val="22"/>
        </w:rPr>
        <w:t xml:space="preserve"> </w:t>
      </w:r>
      <w:r w:rsidRPr="007C362E">
        <w:rPr>
          <w:rFonts w:cs="Aharoni"/>
          <w:b/>
          <w:sz w:val="22"/>
          <w:szCs w:val="22"/>
        </w:rPr>
        <w:t xml:space="preserve">К МОЛОДОМУ ПОКОЛЕНИЮ, ВСЕМ ЖИТЕЛЯМ </w:t>
      </w:r>
    </w:p>
    <w:p w:rsidR="001B4A38" w:rsidRPr="007C362E" w:rsidRDefault="00567DD7" w:rsidP="00567DD7">
      <w:pPr>
        <w:pStyle w:val="14-15"/>
        <w:spacing w:line="0" w:lineRule="atLeast"/>
        <w:ind w:firstLine="851"/>
        <w:rPr>
          <w:rFonts w:cs="Aharoni"/>
          <w:b/>
          <w:sz w:val="22"/>
          <w:szCs w:val="22"/>
        </w:rPr>
      </w:pPr>
      <w:r>
        <w:rPr>
          <w:rFonts w:cs="Aharoni"/>
          <w:b/>
          <w:sz w:val="22"/>
          <w:szCs w:val="22"/>
        </w:rPr>
        <w:t xml:space="preserve">                 </w:t>
      </w:r>
      <w:r w:rsidR="001B4A38" w:rsidRPr="007C362E">
        <w:rPr>
          <w:rFonts w:cs="Aharoni"/>
          <w:b/>
          <w:sz w:val="22"/>
          <w:szCs w:val="22"/>
        </w:rPr>
        <w:t>ТАШТЫПСКОГО РАЙОНА</w:t>
      </w:r>
    </w:p>
    <w:p w:rsidR="001B4A38" w:rsidRPr="00A97425" w:rsidRDefault="001B4A38" w:rsidP="00A97425">
      <w:pPr>
        <w:pStyle w:val="14-15"/>
        <w:spacing w:line="0" w:lineRule="atLeast"/>
        <w:ind w:firstLine="851"/>
        <w:jc w:val="center"/>
        <w:rPr>
          <w:b/>
          <w:sz w:val="22"/>
          <w:szCs w:val="22"/>
        </w:rPr>
      </w:pPr>
      <w:r w:rsidRPr="00A97425">
        <w:rPr>
          <w:b/>
          <w:sz w:val="22"/>
          <w:szCs w:val="22"/>
        </w:rPr>
        <w:t>Дорогие земляки!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left"/>
        <w:rPr>
          <w:b/>
          <w:sz w:val="22"/>
          <w:szCs w:val="22"/>
        </w:rPr>
      </w:pPr>
      <w:r w:rsidRPr="00A97425">
        <w:rPr>
          <w:b/>
          <w:sz w:val="22"/>
          <w:szCs w:val="22"/>
        </w:rPr>
        <w:t>Мы, ветераны Таштыпской районной комсомольской организации, в день 100-летия создания Всесоюзного Ленинского Коммунистического Союза Молодёжи обращаемся к вам, кому сегодня от 14-ти до 30-ти лет, к вам, кто успел до развальной перестройки познать комсомольскую юность, к вам, наши дорогие земляки, жители Таштыпского района!</w:t>
      </w:r>
    </w:p>
    <w:p w:rsidR="001B4A38" w:rsidRPr="00A97425" w:rsidRDefault="001B4A38" w:rsidP="00AE1DE7">
      <w:pPr>
        <w:pStyle w:val="14-15"/>
        <w:spacing w:line="0" w:lineRule="atLeast"/>
        <w:ind w:firstLine="0"/>
        <w:jc w:val="left"/>
        <w:rPr>
          <w:sz w:val="22"/>
          <w:szCs w:val="22"/>
        </w:rPr>
      </w:pPr>
      <w:r w:rsidRPr="00A97425">
        <w:rPr>
          <w:sz w:val="22"/>
          <w:szCs w:val="22"/>
        </w:rPr>
        <w:t xml:space="preserve">            Нам, ветеранам комсомола, посчастливилось жить и работать в пору, когда молодые люди не только уверенно смотрели в своё будущее, но и были активными его строителями, созидателями, а если наступали грозные времена, то и  защитниками.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left"/>
        <w:rPr>
          <w:sz w:val="22"/>
          <w:szCs w:val="22"/>
        </w:rPr>
      </w:pPr>
      <w:r w:rsidRPr="00A97425">
        <w:rPr>
          <w:sz w:val="22"/>
          <w:szCs w:val="22"/>
        </w:rPr>
        <w:t xml:space="preserve"> ВЛКСМ, как молодёжная организация, зародился с началом борьбы передовых, мыслящих людей за социальную справедливость в обществе, за будущее человеческой цивилизации, общества, страны. Сформировавшиеся стихийно вначале как ячейки в помощь революционному движению в начале ХХ века, к Великому Октябрю 1917 года это были уже сильные и политически активные, но пока разрозненные территориально организации. Но через год, 29 октября (4 ноября) 1918 года на Первом Съезде рабочей и крестьянской молодёжи было заявлено о создании Российского Коммунистического Союза Молодёжи. Для справедливости надо сказать, что молодёжные организации были и у других политических партий и движений, но РКСМ</w:t>
      </w:r>
      <w:r w:rsidR="00A97425">
        <w:rPr>
          <w:sz w:val="22"/>
          <w:szCs w:val="22"/>
        </w:rPr>
        <w:t xml:space="preserve"> -</w:t>
      </w:r>
      <w:r w:rsidRPr="00A97425">
        <w:rPr>
          <w:sz w:val="22"/>
          <w:szCs w:val="22"/>
        </w:rPr>
        <w:t xml:space="preserve"> еди</w:t>
      </w:r>
      <w:r w:rsidR="00A97425">
        <w:rPr>
          <w:sz w:val="22"/>
          <w:szCs w:val="22"/>
        </w:rPr>
        <w:t>н</w:t>
      </w:r>
      <w:r w:rsidRPr="00A97425">
        <w:rPr>
          <w:sz w:val="22"/>
          <w:szCs w:val="22"/>
        </w:rPr>
        <w:t>ственная из всех</w:t>
      </w:r>
      <w:r w:rsidR="00A97425">
        <w:rPr>
          <w:sz w:val="22"/>
          <w:szCs w:val="22"/>
        </w:rPr>
        <w:t>,</w:t>
      </w:r>
      <w:r w:rsidRPr="00A97425">
        <w:rPr>
          <w:sz w:val="22"/>
          <w:szCs w:val="22"/>
        </w:rPr>
        <w:t xml:space="preserve"> была самой массовой и соединённая единой целью - построением социально справедливого общества.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left"/>
        <w:rPr>
          <w:sz w:val="22"/>
          <w:szCs w:val="22"/>
        </w:rPr>
      </w:pPr>
      <w:r w:rsidRPr="00A97425">
        <w:rPr>
          <w:sz w:val="22"/>
          <w:szCs w:val="22"/>
        </w:rPr>
        <w:t xml:space="preserve"> Комсомол с первых дней своего</w:t>
      </w:r>
      <w:r w:rsidR="00A97425">
        <w:rPr>
          <w:sz w:val="22"/>
          <w:szCs w:val="22"/>
        </w:rPr>
        <w:t xml:space="preserve"> создания жил заботами молодого</w:t>
      </w:r>
      <w:r w:rsidRPr="00A97425">
        <w:rPr>
          <w:sz w:val="22"/>
          <w:szCs w:val="22"/>
        </w:rPr>
        <w:t xml:space="preserve">, первого на планете государства трудящихся. Он сыграл решающую роль в ходе Гражданской войны, когда на молодую Страну Советов обрушилась мощь полутора десятков стран </w:t>
      </w:r>
      <w:r w:rsidR="00A97425" w:rsidRPr="00A97425">
        <w:rPr>
          <w:sz w:val="22"/>
          <w:szCs w:val="22"/>
        </w:rPr>
        <w:t>капиталистического</w:t>
      </w:r>
      <w:r w:rsidRPr="00A97425">
        <w:rPr>
          <w:sz w:val="22"/>
          <w:szCs w:val="22"/>
        </w:rPr>
        <w:t xml:space="preserve"> окружения, увидевших в ней своего могильщика. Комсомольцы, ровесники Павки Ко</w:t>
      </w:r>
      <w:r w:rsidR="00A97425">
        <w:rPr>
          <w:sz w:val="22"/>
          <w:szCs w:val="22"/>
        </w:rPr>
        <w:t>р</w:t>
      </w:r>
      <w:r w:rsidRPr="00A97425">
        <w:rPr>
          <w:sz w:val="22"/>
          <w:szCs w:val="22"/>
        </w:rPr>
        <w:t>чагина из автобиографической повести Николая Островского «Как закалялась сталь»</w:t>
      </w:r>
      <w:r w:rsidR="00A97425">
        <w:rPr>
          <w:sz w:val="22"/>
          <w:szCs w:val="22"/>
        </w:rPr>
        <w:t>,</w:t>
      </w:r>
      <w:r w:rsidRPr="00A97425">
        <w:rPr>
          <w:sz w:val="22"/>
          <w:szCs w:val="22"/>
        </w:rPr>
        <w:t xml:space="preserve"> вместе со своими старшими товарищами лихими кавалерийскими атаками вышвырнули иноземных интервентов туда, откуда они пришли – за моря и океаны, отправив вместе  с ними и тех, кто хотел кровавым террором вернуть самодержавие и эксплуатацию меньшинством большинства.</w:t>
      </w:r>
    </w:p>
    <w:p w:rsidR="00A97425" w:rsidRDefault="001B4A38" w:rsidP="00AE1DE7">
      <w:pPr>
        <w:pStyle w:val="14-15"/>
        <w:spacing w:line="0" w:lineRule="atLeast"/>
        <w:ind w:firstLine="708"/>
        <w:jc w:val="left"/>
        <w:rPr>
          <w:sz w:val="22"/>
          <w:szCs w:val="22"/>
        </w:rPr>
      </w:pPr>
      <w:r w:rsidRPr="00A97425">
        <w:rPr>
          <w:sz w:val="22"/>
          <w:szCs w:val="22"/>
        </w:rPr>
        <w:t xml:space="preserve"> Продолжая отбиваться от нападок внутренних и внешних врагов, комсомол активно </w:t>
      </w:r>
      <w:r w:rsidR="00A97425">
        <w:rPr>
          <w:sz w:val="22"/>
          <w:szCs w:val="22"/>
        </w:rPr>
        <w:t>включился в восстановление поруш</w:t>
      </w:r>
      <w:r w:rsidRPr="00A97425">
        <w:rPr>
          <w:sz w:val="22"/>
          <w:szCs w:val="22"/>
        </w:rPr>
        <w:t xml:space="preserve">енного хозяйства и строительство нового общества. Выполнялся и главный Ленинский наказ: «Учиться, учиться и ещё раз учиться!», ибо только грамотная и профессионально подготовленная молодёжь сможет построить новое, социально справедливое общество. Это было время великих строек и огромной созидательной работы комсомола. </w:t>
      </w:r>
    </w:p>
    <w:p w:rsidR="001B4A38" w:rsidRPr="00A97425" w:rsidRDefault="00A97425" w:rsidP="00AE1DE7">
      <w:pPr>
        <w:pStyle w:val="14-15"/>
        <w:spacing w:line="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B4A38" w:rsidRPr="00A97425">
        <w:rPr>
          <w:sz w:val="22"/>
          <w:szCs w:val="22"/>
        </w:rPr>
        <w:t>Став после смерти В.И.Ленина Всесоюзным Ленинским Коммунистическим Союзом Молодёжи, комсомол с новой силой, энергией и энтузиазмом включился в строительство нового общества. ДнепроГЭС, Магнитка, Транссиб и другие великие стройки создавались руками и трудолюбием молодых. Тогда же</w:t>
      </w:r>
      <w:r>
        <w:rPr>
          <w:sz w:val="22"/>
          <w:szCs w:val="22"/>
        </w:rPr>
        <w:t>,</w:t>
      </w:r>
      <w:r w:rsidR="001B4A38" w:rsidRPr="00A97425">
        <w:rPr>
          <w:sz w:val="22"/>
          <w:szCs w:val="22"/>
        </w:rPr>
        <w:t xml:space="preserve"> практически на пустом месте </w:t>
      </w:r>
      <w:r>
        <w:rPr>
          <w:sz w:val="22"/>
          <w:szCs w:val="22"/>
        </w:rPr>
        <w:t>,</w:t>
      </w:r>
      <w:r w:rsidR="001B4A38" w:rsidRPr="00A97425">
        <w:rPr>
          <w:sz w:val="22"/>
          <w:szCs w:val="22"/>
        </w:rPr>
        <w:t>был построен комсомолом и свой город – Ко</w:t>
      </w:r>
      <w:r>
        <w:rPr>
          <w:sz w:val="22"/>
          <w:szCs w:val="22"/>
        </w:rPr>
        <w:t>мсомольск-на-Амуре, по всей стра</w:t>
      </w:r>
      <w:r w:rsidR="001B4A38" w:rsidRPr="00A97425">
        <w:rPr>
          <w:sz w:val="22"/>
          <w:szCs w:val="22"/>
        </w:rPr>
        <w:t>не строил</w:t>
      </w:r>
      <w:r>
        <w:rPr>
          <w:sz w:val="22"/>
          <w:szCs w:val="22"/>
        </w:rPr>
        <w:t>ись посёлки городки и г</w:t>
      </w:r>
      <w:r w:rsidR="001B4A38" w:rsidRPr="00A97425">
        <w:rPr>
          <w:sz w:val="22"/>
          <w:szCs w:val="22"/>
        </w:rPr>
        <w:t>орода, носившие в себе славное имя комсомола. Миллионы комсомольцев откликнулись на призыв партии большевиков строить могущественный Воен</w:t>
      </w:r>
      <w:r>
        <w:rPr>
          <w:sz w:val="22"/>
          <w:szCs w:val="22"/>
        </w:rPr>
        <w:t>но-Морской Флот и Военно-Воздуш</w:t>
      </w:r>
      <w:r w:rsidR="001B4A38" w:rsidRPr="00A97425">
        <w:rPr>
          <w:sz w:val="22"/>
          <w:szCs w:val="22"/>
        </w:rPr>
        <w:t>ные Силы для защиты от империалистического окружения. В те годы комсомол вместе со страной переживал и героические трудовые будни, и трагические годы репрессий, теряя самых активных и передовых. Но ВЛКСМ, как и вся страна, шёл по новому, неизведанному пути, где ошибки были неизбежны.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left"/>
        <w:rPr>
          <w:sz w:val="22"/>
          <w:szCs w:val="22"/>
        </w:rPr>
      </w:pPr>
      <w:r w:rsidRPr="00A97425">
        <w:rPr>
          <w:sz w:val="22"/>
          <w:szCs w:val="22"/>
        </w:rPr>
        <w:t xml:space="preserve"> Между тем</w:t>
      </w:r>
      <w:r w:rsidR="00A97425">
        <w:rPr>
          <w:sz w:val="22"/>
          <w:szCs w:val="22"/>
        </w:rPr>
        <w:t>,</w:t>
      </w:r>
      <w:r w:rsidRPr="00A97425">
        <w:rPr>
          <w:sz w:val="22"/>
          <w:szCs w:val="22"/>
        </w:rPr>
        <w:t xml:space="preserve"> империализм, с зубовным скрежетом наблюдая за стремительным ростом могущества первого в мире государства трудящихся, готовил для него страшную силу – фашизм. </w:t>
      </w:r>
      <w:r w:rsidR="00A97425">
        <w:rPr>
          <w:sz w:val="22"/>
          <w:szCs w:val="22"/>
        </w:rPr>
        <w:t xml:space="preserve">  </w:t>
      </w:r>
      <w:r w:rsidRPr="00A97425">
        <w:rPr>
          <w:sz w:val="22"/>
          <w:szCs w:val="22"/>
        </w:rPr>
        <w:t>Схватка в Испании была генеральной репетицией. И вот наступил тот страшный июнь 1941 года. Комсомольцы-пограничники первыми встретили гитлеровские полчища</w:t>
      </w:r>
      <w:r w:rsidR="00A97425">
        <w:rPr>
          <w:sz w:val="22"/>
          <w:szCs w:val="22"/>
        </w:rPr>
        <w:t>,</w:t>
      </w:r>
      <w:r w:rsidRPr="00A97425">
        <w:rPr>
          <w:sz w:val="22"/>
          <w:szCs w:val="22"/>
        </w:rPr>
        <w:t xml:space="preserve"> и в первые же часы, дни, недели, а Бре</w:t>
      </w:r>
      <w:r w:rsidR="00A97425">
        <w:rPr>
          <w:sz w:val="22"/>
          <w:szCs w:val="22"/>
        </w:rPr>
        <w:t>с</w:t>
      </w:r>
      <w:r w:rsidRPr="00A97425">
        <w:rPr>
          <w:sz w:val="22"/>
          <w:szCs w:val="22"/>
        </w:rPr>
        <w:t>тская крепость – и месяцы, показали всему миру, насколько сильна Страна Советов, насколько несгибаем дух патри</w:t>
      </w:r>
      <w:r w:rsidR="00A97425">
        <w:rPr>
          <w:sz w:val="22"/>
          <w:szCs w:val="22"/>
        </w:rPr>
        <w:t>о</w:t>
      </w:r>
      <w:r w:rsidRPr="00A97425">
        <w:rPr>
          <w:sz w:val="22"/>
          <w:szCs w:val="22"/>
        </w:rPr>
        <w:t>тизма и любви к Родине советского народа, самой активной частью которого был комсомол.</w:t>
      </w:r>
    </w:p>
    <w:p w:rsidR="00A97425" w:rsidRDefault="001B4A38" w:rsidP="00AE1DE7">
      <w:pPr>
        <w:pStyle w:val="14-15"/>
        <w:spacing w:line="0" w:lineRule="atLeast"/>
        <w:ind w:firstLine="708"/>
        <w:jc w:val="left"/>
        <w:rPr>
          <w:sz w:val="22"/>
          <w:szCs w:val="22"/>
        </w:rPr>
      </w:pPr>
      <w:r w:rsidRPr="00A97425">
        <w:rPr>
          <w:sz w:val="22"/>
          <w:szCs w:val="22"/>
        </w:rPr>
        <w:t xml:space="preserve"> О героизме советского народа и его славного комсомола написано множество книг, снято немало кинофильмов, сложено тысячи песен. Героизм и самопожертвование во имя победы показали Александр Матросов, Зоя Космодемьянская, Николай Гастелло, члены Краснодонской «Молодой </w:t>
      </w:r>
      <w:r w:rsidRPr="00A97425">
        <w:rPr>
          <w:sz w:val="22"/>
          <w:szCs w:val="22"/>
        </w:rPr>
        <w:lastRenderedPageBreak/>
        <w:t>гвардии»</w:t>
      </w:r>
      <w:r w:rsidR="00A97425">
        <w:rPr>
          <w:sz w:val="22"/>
          <w:szCs w:val="22"/>
        </w:rPr>
        <w:t xml:space="preserve"> и  </w:t>
      </w:r>
      <w:r w:rsidRPr="00A97425">
        <w:rPr>
          <w:sz w:val="22"/>
          <w:szCs w:val="22"/>
        </w:rPr>
        <w:t>миллионы их известных и безвестных героев-комсомольцев на фронте и в тылу врага, на трудовом фронте</w:t>
      </w:r>
      <w:r w:rsidR="00A97425">
        <w:rPr>
          <w:sz w:val="22"/>
          <w:szCs w:val="22"/>
        </w:rPr>
        <w:t xml:space="preserve">, работая </w:t>
      </w:r>
      <w:r w:rsidRPr="00A97425">
        <w:rPr>
          <w:sz w:val="22"/>
          <w:szCs w:val="22"/>
        </w:rPr>
        <w:t xml:space="preserve"> сутками на заводах, полях и фермах. Старшее поколение знает об этом времени не понаслышке. Победа была достигнута огромными жертвами и большими материальными потерями. </w:t>
      </w:r>
    </w:p>
    <w:p w:rsidR="00AE1DE7" w:rsidRDefault="001B4A38" w:rsidP="00AE1DE7">
      <w:pPr>
        <w:pStyle w:val="14-15"/>
        <w:spacing w:line="0" w:lineRule="atLeast"/>
        <w:ind w:firstLine="0"/>
        <w:jc w:val="center"/>
        <w:rPr>
          <w:b/>
          <w:sz w:val="22"/>
          <w:szCs w:val="22"/>
        </w:rPr>
      </w:pPr>
      <w:r w:rsidRPr="00A97425">
        <w:rPr>
          <w:b/>
          <w:sz w:val="22"/>
          <w:szCs w:val="22"/>
        </w:rPr>
        <w:t>Вечная слава героям-комсомольцам, отдавшим свою жизнь</w:t>
      </w:r>
      <w:r w:rsidR="00AE1DE7">
        <w:rPr>
          <w:b/>
          <w:sz w:val="22"/>
          <w:szCs w:val="22"/>
        </w:rPr>
        <w:t xml:space="preserve"> </w:t>
      </w:r>
    </w:p>
    <w:p w:rsidR="00AE1DE7" w:rsidRDefault="001B4A38" w:rsidP="00AE1DE7">
      <w:pPr>
        <w:pStyle w:val="14-15"/>
        <w:spacing w:line="0" w:lineRule="atLeast"/>
        <w:ind w:firstLine="0"/>
        <w:jc w:val="center"/>
        <w:rPr>
          <w:b/>
          <w:sz w:val="22"/>
          <w:szCs w:val="22"/>
        </w:rPr>
      </w:pPr>
      <w:r w:rsidRPr="00A97425">
        <w:rPr>
          <w:b/>
          <w:sz w:val="22"/>
          <w:szCs w:val="22"/>
        </w:rPr>
        <w:t xml:space="preserve">а честь и </w:t>
      </w:r>
      <w:r w:rsidR="00AE1DE7">
        <w:rPr>
          <w:b/>
          <w:sz w:val="22"/>
          <w:szCs w:val="22"/>
        </w:rPr>
        <w:t xml:space="preserve">независимость </w:t>
      </w:r>
      <w:r w:rsidRPr="00A97425">
        <w:rPr>
          <w:b/>
          <w:sz w:val="22"/>
          <w:szCs w:val="22"/>
        </w:rPr>
        <w:t>Родины!</w:t>
      </w:r>
    </w:p>
    <w:p w:rsidR="001B4A38" w:rsidRPr="00AE1DE7" w:rsidRDefault="00AE1DE7" w:rsidP="00AE1DE7">
      <w:pPr>
        <w:pStyle w:val="14-15"/>
        <w:spacing w:line="0" w:lineRule="atLeast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B4A38" w:rsidRPr="00A97425">
        <w:rPr>
          <w:sz w:val="22"/>
          <w:szCs w:val="22"/>
        </w:rPr>
        <w:t xml:space="preserve"> И вновь комсомол на передовых рубежах п</w:t>
      </w:r>
      <w:r w:rsidR="008213BD">
        <w:rPr>
          <w:sz w:val="22"/>
          <w:szCs w:val="22"/>
        </w:rPr>
        <w:t>о восстановлению народного хозяй</w:t>
      </w:r>
      <w:r w:rsidR="001B4A38" w:rsidRPr="00A97425">
        <w:rPr>
          <w:sz w:val="22"/>
          <w:szCs w:val="22"/>
        </w:rPr>
        <w:t>ства и строительст</w:t>
      </w:r>
      <w:r w:rsidR="008213BD">
        <w:rPr>
          <w:sz w:val="22"/>
          <w:szCs w:val="22"/>
        </w:rPr>
        <w:t>в</w:t>
      </w:r>
      <w:r w:rsidR="001B4A38" w:rsidRPr="00A97425">
        <w:rPr>
          <w:sz w:val="22"/>
          <w:szCs w:val="22"/>
        </w:rPr>
        <w:t>у нового. Целина, создание новых промышленных и сельскохозяйственных предприятий, гидроэлектростанций, атомных станций</w:t>
      </w:r>
      <w:r w:rsidR="008213BD">
        <w:rPr>
          <w:sz w:val="22"/>
          <w:szCs w:val="22"/>
        </w:rPr>
        <w:t xml:space="preserve"> - стали главной задачей ком</w:t>
      </w:r>
      <w:r w:rsidR="001B4A38" w:rsidRPr="00A97425">
        <w:rPr>
          <w:sz w:val="22"/>
          <w:szCs w:val="22"/>
        </w:rPr>
        <w:t>со</w:t>
      </w:r>
      <w:r w:rsidR="008213BD">
        <w:rPr>
          <w:sz w:val="22"/>
          <w:szCs w:val="22"/>
        </w:rPr>
        <w:t>мо</w:t>
      </w:r>
      <w:r w:rsidR="001B4A38" w:rsidRPr="00A97425">
        <w:rPr>
          <w:sz w:val="22"/>
          <w:szCs w:val="22"/>
        </w:rPr>
        <w:t>ла. А в 1961 году комсомол проложил путь человечеству в космос, покорение Арктики и Антарктиды, БАМ и многое другое. Об этом можно много говорить и писать.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left"/>
        <w:rPr>
          <w:sz w:val="22"/>
          <w:szCs w:val="22"/>
        </w:rPr>
      </w:pPr>
      <w:r w:rsidRPr="00A97425">
        <w:rPr>
          <w:sz w:val="22"/>
          <w:szCs w:val="22"/>
        </w:rPr>
        <w:t xml:space="preserve"> Нельзя умолчать и о воспитательной роли комсомола. Молодые люди с 14-ти лет, вступив в ряды ВЛКСМ, уже включались в политическую жизнь страны, были  действующим резервом передовых рядов созидателей нового общества. Они уже определялись с будущей профессией, со своим будущим местом в ря</w:t>
      </w:r>
      <w:r w:rsidR="008213BD">
        <w:rPr>
          <w:sz w:val="22"/>
          <w:szCs w:val="22"/>
        </w:rPr>
        <w:t xml:space="preserve">дах строителей своего будущего и </w:t>
      </w:r>
      <w:r w:rsidRPr="00A97425">
        <w:rPr>
          <w:sz w:val="22"/>
          <w:szCs w:val="22"/>
        </w:rPr>
        <w:t>будущего своей страны. Молодые люди и в мыслях не думали о тех пороках, которые в нынешние времена захлестнули и тянут в пропасть небытия большую часть молодёжи современности. Тогда был чётко определён и государством обеспечен путь</w:t>
      </w:r>
      <w:r w:rsidR="008213BD">
        <w:rPr>
          <w:sz w:val="22"/>
          <w:szCs w:val="22"/>
        </w:rPr>
        <w:t>:</w:t>
      </w:r>
      <w:r w:rsidRPr="00A97425">
        <w:rPr>
          <w:sz w:val="22"/>
          <w:szCs w:val="22"/>
        </w:rPr>
        <w:t xml:space="preserve"> школа - профессиональное высшее или среднее учебное заведение - гарантированное трудоустройство с обеспечение всех условий для труда и быта.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left"/>
        <w:rPr>
          <w:sz w:val="22"/>
          <w:szCs w:val="22"/>
        </w:rPr>
      </w:pPr>
      <w:r w:rsidRPr="00A97425">
        <w:rPr>
          <w:sz w:val="22"/>
          <w:szCs w:val="22"/>
        </w:rPr>
        <w:t xml:space="preserve"> Комсомо</w:t>
      </w:r>
      <w:r w:rsidR="008213BD">
        <w:rPr>
          <w:sz w:val="22"/>
          <w:szCs w:val="22"/>
        </w:rPr>
        <w:t>л завершил свою деятел</w:t>
      </w:r>
      <w:r w:rsidRPr="00A97425">
        <w:rPr>
          <w:sz w:val="22"/>
          <w:szCs w:val="22"/>
        </w:rPr>
        <w:t>ьность официально вместе с СССР, в 1991 году, когда внеочередной съезд ВЛКСМ решил, что «политическая и организационная роль ВЛКСМ для молодёжи страны в новых политических и экономических условиях себя исчерпала».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left"/>
        <w:rPr>
          <w:sz w:val="22"/>
          <w:szCs w:val="22"/>
        </w:rPr>
      </w:pPr>
      <w:r w:rsidRPr="00A97425">
        <w:rPr>
          <w:sz w:val="22"/>
          <w:szCs w:val="22"/>
        </w:rPr>
        <w:t xml:space="preserve"> Но не все комсомольцы согласились с этим заявлением. Да, политически, с развалом КПСС и уничтожением коммунистической иде</w:t>
      </w:r>
      <w:r w:rsidR="008213BD">
        <w:rPr>
          <w:sz w:val="22"/>
          <w:szCs w:val="22"/>
        </w:rPr>
        <w:t>о</w:t>
      </w:r>
      <w:r w:rsidRPr="00A97425">
        <w:rPr>
          <w:sz w:val="22"/>
          <w:szCs w:val="22"/>
        </w:rPr>
        <w:t xml:space="preserve">логии, комсомол уже не мог работать. Но осталась воспитательная и созидательная стороны жизни самой массовой, самой активной и деятельной молодёжной организации  не только ХХ века, но и вообще в истории человеческой цивилизации. </w:t>
      </w:r>
      <w:r w:rsidR="008213BD">
        <w:rPr>
          <w:sz w:val="22"/>
          <w:szCs w:val="22"/>
        </w:rPr>
        <w:t xml:space="preserve"> </w:t>
      </w:r>
      <w:r w:rsidRPr="00A97425">
        <w:rPr>
          <w:sz w:val="22"/>
          <w:szCs w:val="22"/>
        </w:rPr>
        <w:t>Именно комсомол был шефом и воспитателем октябрятских и пионерских организаций, которые тоже уничтожили в пылу «демократических преобразований» общества. Их, как и комсомол, уничтожили на взлёте жизненной энергии и творческой созидательной мысли.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center"/>
        <w:rPr>
          <w:b/>
          <w:sz w:val="22"/>
          <w:szCs w:val="22"/>
        </w:rPr>
      </w:pPr>
      <w:r w:rsidRPr="00A97425">
        <w:rPr>
          <w:b/>
          <w:sz w:val="22"/>
          <w:szCs w:val="22"/>
        </w:rPr>
        <w:t>Но многие из нас остались верны</w:t>
      </w:r>
      <w:r w:rsidR="008213BD">
        <w:rPr>
          <w:b/>
          <w:sz w:val="22"/>
          <w:szCs w:val="22"/>
        </w:rPr>
        <w:t xml:space="preserve">ми </w:t>
      </w:r>
      <w:r w:rsidRPr="00A97425">
        <w:rPr>
          <w:b/>
          <w:sz w:val="22"/>
          <w:szCs w:val="22"/>
        </w:rPr>
        <w:t xml:space="preserve"> своей комсомольской юности</w:t>
      </w:r>
      <w:r w:rsidR="008213BD">
        <w:rPr>
          <w:b/>
          <w:sz w:val="22"/>
          <w:szCs w:val="22"/>
        </w:rPr>
        <w:t>,</w:t>
      </w:r>
      <w:r w:rsidRPr="00A97425">
        <w:rPr>
          <w:b/>
          <w:sz w:val="22"/>
          <w:szCs w:val="22"/>
        </w:rPr>
        <w:t xml:space="preserve"> и каждый из нас в сердце носит клятву: «Не расстанусь с комсомолом – буду вечно молодым!».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left"/>
        <w:rPr>
          <w:b/>
          <w:sz w:val="22"/>
          <w:szCs w:val="22"/>
        </w:rPr>
      </w:pPr>
      <w:r w:rsidRPr="00A97425">
        <w:rPr>
          <w:b/>
          <w:sz w:val="22"/>
          <w:szCs w:val="22"/>
        </w:rPr>
        <w:t xml:space="preserve"> </w:t>
      </w:r>
      <w:r w:rsidRPr="00A97425">
        <w:rPr>
          <w:sz w:val="22"/>
          <w:szCs w:val="22"/>
        </w:rPr>
        <w:t>Просим прощения за столь продолжительный экскурс в историю комсомола, но деятельнос</w:t>
      </w:r>
      <w:r w:rsidR="008213BD">
        <w:rPr>
          <w:sz w:val="22"/>
          <w:szCs w:val="22"/>
        </w:rPr>
        <w:t>т</w:t>
      </w:r>
      <w:r w:rsidRPr="00A97425">
        <w:rPr>
          <w:sz w:val="22"/>
          <w:szCs w:val="22"/>
        </w:rPr>
        <w:t>ь всякого рода политиканов и «копателей» прошлого многое из истории страны и конкретно ВЛКСМ или очернили, или просто вычеркнули. Но зря они старались.</w:t>
      </w:r>
      <w:r w:rsidRPr="00A97425">
        <w:rPr>
          <w:b/>
          <w:sz w:val="22"/>
          <w:szCs w:val="22"/>
        </w:rPr>
        <w:t xml:space="preserve"> Мы всё помним!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left"/>
        <w:rPr>
          <w:sz w:val="22"/>
          <w:szCs w:val="22"/>
        </w:rPr>
      </w:pPr>
      <w:r w:rsidRPr="00A97425">
        <w:rPr>
          <w:sz w:val="22"/>
          <w:szCs w:val="22"/>
        </w:rPr>
        <w:t xml:space="preserve"> История Хакасского комсомола, к</w:t>
      </w:r>
      <w:r w:rsidR="008213BD">
        <w:rPr>
          <w:sz w:val="22"/>
          <w:szCs w:val="22"/>
        </w:rPr>
        <w:t xml:space="preserve">ак и история нашей, Таштыпской </w:t>
      </w:r>
      <w:r w:rsidRPr="00A97425">
        <w:rPr>
          <w:sz w:val="22"/>
          <w:szCs w:val="22"/>
        </w:rPr>
        <w:t>комсомольской организации, равна истории комсомола страны. Вот только организован комсомол в Хакасии и в нашем районе был из-за Гражданской войны позже – в 1921 году, хотя участие молодёжи в борьбе с интервентам</w:t>
      </w:r>
      <w:r w:rsidR="008213BD">
        <w:rPr>
          <w:sz w:val="22"/>
          <w:szCs w:val="22"/>
        </w:rPr>
        <w:t>и в наших краях была не менее ак</w:t>
      </w:r>
      <w:r w:rsidRPr="00A97425">
        <w:rPr>
          <w:sz w:val="22"/>
          <w:szCs w:val="22"/>
        </w:rPr>
        <w:t>тивна. Особенно прославились отряды комсомольцев-ЧОНовцев в борьбе с недобитками колчаковских</w:t>
      </w:r>
      <w:r w:rsidR="008213BD">
        <w:rPr>
          <w:sz w:val="22"/>
          <w:szCs w:val="22"/>
        </w:rPr>
        <w:t xml:space="preserve"> </w:t>
      </w:r>
      <w:r w:rsidRPr="00A97425">
        <w:rPr>
          <w:sz w:val="22"/>
          <w:szCs w:val="22"/>
        </w:rPr>
        <w:t xml:space="preserve"> войск и разномастными бандами.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left"/>
        <w:rPr>
          <w:sz w:val="22"/>
          <w:szCs w:val="22"/>
        </w:rPr>
      </w:pPr>
      <w:r w:rsidRPr="00A97425">
        <w:rPr>
          <w:sz w:val="22"/>
          <w:szCs w:val="22"/>
        </w:rPr>
        <w:t xml:space="preserve"> Наша молодёжь воевала, строила вместе со страной. Ср</w:t>
      </w:r>
      <w:r w:rsidR="008213BD">
        <w:rPr>
          <w:sz w:val="22"/>
          <w:szCs w:val="22"/>
        </w:rPr>
        <w:t xml:space="preserve">еди наших земляков </w:t>
      </w:r>
      <w:r w:rsidRPr="00A97425">
        <w:rPr>
          <w:sz w:val="22"/>
          <w:szCs w:val="22"/>
        </w:rPr>
        <w:t xml:space="preserve"> в районе трое Героев Советского Союза, тысячи орденоносцев боевого и трудового фронта. На счету нашего комсомола Абазинский рудник, который был Всесоюзной стройкой, трудовое участие в строительстве Красноярской, Саяно-Шушенской, Майнской ГЭС, других крупнейших предприятий страны и Хакасии, а в рай</w:t>
      </w:r>
      <w:r w:rsidR="008213BD">
        <w:rPr>
          <w:sz w:val="22"/>
          <w:szCs w:val="22"/>
        </w:rPr>
        <w:t>о</w:t>
      </w:r>
      <w:r w:rsidRPr="00A97425">
        <w:rPr>
          <w:sz w:val="22"/>
          <w:szCs w:val="22"/>
        </w:rPr>
        <w:t>не строили и развивали лесодобывающие и перерабатывающие предприятия, сельское хозяйство и многие другие. Ни одна стройка не обходилась без энергичных и трудолюбивых молодых рук комсомола. Об этом накануне и в дни празднования 100-летия ВЛКСМ много рассказано в печатных и электронных СМИ ветеранами комсомола и объективными историками.</w:t>
      </w:r>
    </w:p>
    <w:p w:rsidR="008213BD" w:rsidRDefault="001B4A38" w:rsidP="00AE1DE7">
      <w:pPr>
        <w:pStyle w:val="14-15"/>
        <w:spacing w:line="0" w:lineRule="atLeast"/>
        <w:ind w:firstLine="708"/>
        <w:jc w:val="center"/>
        <w:rPr>
          <w:b/>
          <w:sz w:val="22"/>
          <w:szCs w:val="22"/>
        </w:rPr>
      </w:pPr>
      <w:r w:rsidRPr="00A97425">
        <w:rPr>
          <w:b/>
          <w:sz w:val="22"/>
          <w:szCs w:val="22"/>
        </w:rPr>
        <w:t>Мы, ветераны комсомола, вправе сказать друг другу: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center"/>
        <w:rPr>
          <w:b/>
          <w:sz w:val="22"/>
          <w:szCs w:val="22"/>
        </w:rPr>
      </w:pPr>
      <w:r w:rsidRPr="00A97425">
        <w:rPr>
          <w:b/>
          <w:sz w:val="22"/>
          <w:szCs w:val="22"/>
        </w:rPr>
        <w:t>«Это наша судьба! Это наша с тобой биография!».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left"/>
        <w:rPr>
          <w:sz w:val="22"/>
          <w:szCs w:val="22"/>
        </w:rPr>
      </w:pPr>
      <w:r w:rsidRPr="00A97425">
        <w:rPr>
          <w:sz w:val="22"/>
          <w:szCs w:val="22"/>
        </w:rPr>
        <w:t xml:space="preserve"> Но сегодня, в день 100-летия ВЛКСМ – Созидателя,</w:t>
      </w:r>
      <w:r w:rsidR="008213BD">
        <w:rPr>
          <w:sz w:val="22"/>
          <w:szCs w:val="22"/>
        </w:rPr>
        <w:t xml:space="preserve"> </w:t>
      </w:r>
      <w:r w:rsidRPr="00A97425">
        <w:rPr>
          <w:sz w:val="22"/>
          <w:szCs w:val="22"/>
        </w:rPr>
        <w:t>Воина, Воспитателя, мы, его ветераны, обращаемся к молодёжи, всем жителям Таштыпского района с величайшей тревогой и озабоченностью за наше будущее, за будущее страны, республики, района.</w:t>
      </w:r>
    </w:p>
    <w:p w:rsidR="00F95963" w:rsidRDefault="001B4A38" w:rsidP="00AE1DE7">
      <w:pPr>
        <w:pStyle w:val="14-15"/>
        <w:spacing w:line="0" w:lineRule="atLeast"/>
        <w:ind w:firstLine="708"/>
        <w:jc w:val="left"/>
        <w:rPr>
          <w:sz w:val="22"/>
          <w:szCs w:val="22"/>
        </w:rPr>
      </w:pPr>
      <w:r w:rsidRPr="00A97425">
        <w:rPr>
          <w:sz w:val="22"/>
          <w:szCs w:val="22"/>
        </w:rPr>
        <w:t xml:space="preserve"> Тревожит то, что нынешнее поколение молодых людей, по сути</w:t>
      </w:r>
      <w:r w:rsidR="008213BD">
        <w:rPr>
          <w:sz w:val="22"/>
          <w:szCs w:val="22"/>
        </w:rPr>
        <w:t>,</w:t>
      </w:r>
      <w:r w:rsidRPr="00A97425">
        <w:rPr>
          <w:sz w:val="22"/>
          <w:szCs w:val="22"/>
        </w:rPr>
        <w:t xml:space="preserve"> брошенное на самовыживание «демократическим» государством, в большинстве утратило во многом жизненные ориентиры, поддалось оголтелой пропаганде «красивой» жизни за счёт других, поклонению «золотому» заграничному идолу, впало в употребление наркотиков и поддалось многим порокам Запада, с помощью которого пытаются нынешние «вожди» молодёжи подчинить себе молодёжь страны с таким славным прошлым.</w:t>
      </w:r>
    </w:p>
    <w:p w:rsidR="001B4A38" w:rsidRPr="00A97425" w:rsidRDefault="001B4A38" w:rsidP="00567DD7">
      <w:pPr>
        <w:pStyle w:val="14-15"/>
        <w:spacing w:line="0" w:lineRule="atLeast"/>
        <w:ind w:firstLine="0"/>
        <w:jc w:val="left"/>
        <w:rPr>
          <w:sz w:val="22"/>
          <w:szCs w:val="22"/>
        </w:rPr>
      </w:pPr>
      <w:r w:rsidRPr="00A97425">
        <w:rPr>
          <w:sz w:val="22"/>
          <w:szCs w:val="22"/>
        </w:rPr>
        <w:t xml:space="preserve"> На это направлены все виды СМИ, вся так называемая культурная деятельность. Да что говорить – все вы </w:t>
      </w:r>
      <w:r w:rsidR="00F95963">
        <w:rPr>
          <w:sz w:val="22"/>
          <w:szCs w:val="22"/>
        </w:rPr>
        <w:t xml:space="preserve"> в</w:t>
      </w:r>
      <w:r w:rsidRPr="00A97425">
        <w:rPr>
          <w:sz w:val="22"/>
          <w:szCs w:val="22"/>
        </w:rPr>
        <w:t>сё в</w:t>
      </w:r>
      <w:r w:rsidR="00F95963">
        <w:rPr>
          <w:sz w:val="22"/>
          <w:szCs w:val="22"/>
        </w:rPr>
        <w:t>идите своими глазами, а некоторы</w:t>
      </w:r>
      <w:r w:rsidRPr="00A97425">
        <w:rPr>
          <w:sz w:val="22"/>
          <w:szCs w:val="22"/>
        </w:rPr>
        <w:t xml:space="preserve">е стали вольными или невольными участниками и </w:t>
      </w:r>
      <w:r w:rsidRPr="00A97425">
        <w:rPr>
          <w:sz w:val="22"/>
          <w:szCs w:val="22"/>
        </w:rPr>
        <w:lastRenderedPageBreak/>
        <w:t>даже жертвами этого гнусного процесса.</w:t>
      </w:r>
    </w:p>
    <w:p w:rsidR="001B4A38" w:rsidRPr="00A97425" w:rsidRDefault="001B4A38" w:rsidP="00E912DB">
      <w:pPr>
        <w:pStyle w:val="14-15"/>
        <w:spacing w:line="0" w:lineRule="atLeast"/>
        <w:ind w:right="57" w:firstLine="0"/>
        <w:jc w:val="left"/>
        <w:rPr>
          <w:b/>
          <w:sz w:val="22"/>
          <w:szCs w:val="22"/>
        </w:rPr>
      </w:pPr>
      <w:r w:rsidRPr="00A97425">
        <w:rPr>
          <w:sz w:val="22"/>
          <w:szCs w:val="22"/>
        </w:rPr>
        <w:t xml:space="preserve"> </w:t>
      </w:r>
      <w:r w:rsidRPr="00A97425">
        <w:rPr>
          <w:b/>
          <w:sz w:val="22"/>
          <w:szCs w:val="22"/>
        </w:rPr>
        <w:t xml:space="preserve">Мы призываем молодых людей остановиться,  а представителей старшего поколения </w:t>
      </w:r>
      <w:r w:rsidR="00F95963">
        <w:rPr>
          <w:b/>
          <w:sz w:val="22"/>
          <w:szCs w:val="22"/>
        </w:rPr>
        <w:t xml:space="preserve"> </w:t>
      </w:r>
      <w:r w:rsidRPr="00A97425">
        <w:rPr>
          <w:b/>
          <w:sz w:val="22"/>
          <w:szCs w:val="22"/>
        </w:rPr>
        <w:t>– помочь молодым,  жизненно неопытным душам молодёжи переосмыслить действительность и направить свои молодые силы и энергию не на разрушительные</w:t>
      </w:r>
      <w:r w:rsidR="00F95963">
        <w:rPr>
          <w:b/>
          <w:sz w:val="22"/>
          <w:szCs w:val="22"/>
        </w:rPr>
        <w:t>,</w:t>
      </w:r>
      <w:r w:rsidRPr="00A97425">
        <w:rPr>
          <w:b/>
          <w:sz w:val="22"/>
          <w:szCs w:val="22"/>
        </w:rPr>
        <w:t xml:space="preserve"> навязываемые западные ценности, а на созидательные, основанные на великом героическом и трудовом </w:t>
      </w:r>
      <w:r w:rsidR="00E912DB">
        <w:rPr>
          <w:b/>
          <w:sz w:val="22"/>
          <w:szCs w:val="22"/>
        </w:rPr>
        <w:t xml:space="preserve">прошло  </w:t>
      </w:r>
      <w:r w:rsidRPr="00A97425">
        <w:rPr>
          <w:b/>
          <w:sz w:val="22"/>
          <w:szCs w:val="22"/>
        </w:rPr>
        <w:t>старшего поколения, как ныне живущих, так и уже ушедших в историю.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left"/>
        <w:rPr>
          <w:sz w:val="22"/>
          <w:szCs w:val="22"/>
        </w:rPr>
      </w:pPr>
      <w:r w:rsidRPr="00A97425">
        <w:rPr>
          <w:b/>
          <w:sz w:val="22"/>
          <w:szCs w:val="22"/>
        </w:rPr>
        <w:t xml:space="preserve"> </w:t>
      </w:r>
      <w:r w:rsidRPr="00A97425">
        <w:rPr>
          <w:sz w:val="22"/>
          <w:szCs w:val="22"/>
        </w:rPr>
        <w:t>Это жизненно необходимо, ибо это будущее страны, будущее наших ныне живущих детей и внуков, будущее наших и их потомков, а по большому счёту - будущее всей человеческой цивилизации.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left"/>
        <w:rPr>
          <w:b/>
          <w:i/>
          <w:sz w:val="22"/>
          <w:szCs w:val="22"/>
        </w:rPr>
      </w:pPr>
      <w:r w:rsidRPr="00A97425">
        <w:rPr>
          <w:sz w:val="22"/>
          <w:szCs w:val="22"/>
        </w:rPr>
        <w:t xml:space="preserve"> </w:t>
      </w:r>
      <w:r w:rsidRPr="00A97425">
        <w:rPr>
          <w:b/>
          <w:i/>
          <w:sz w:val="22"/>
          <w:szCs w:val="22"/>
        </w:rPr>
        <w:t>Время вновь нам бросило вызов и мы должны, как и во времена своей комсомольской юности,  дать ему достойный ответ. А он может быть только один – Победа над силами, которые тянут наше будущее, нашу молодёжь, наших потомков в пропасть небытия, бесчеловечности и, в конечном счёте, к гибели цивилизации.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left"/>
        <w:rPr>
          <w:sz w:val="22"/>
          <w:szCs w:val="22"/>
        </w:rPr>
      </w:pPr>
      <w:r w:rsidRPr="00A97425">
        <w:rPr>
          <w:b/>
          <w:i/>
          <w:sz w:val="22"/>
          <w:szCs w:val="22"/>
        </w:rPr>
        <w:t xml:space="preserve"> </w:t>
      </w:r>
      <w:r w:rsidRPr="00A97425">
        <w:rPr>
          <w:sz w:val="22"/>
          <w:szCs w:val="22"/>
        </w:rPr>
        <w:t>Завершая наше обращение, мы надеемся быть услышанными и понятыми не только на словах, но и на конкретных делах.</w:t>
      </w:r>
    </w:p>
    <w:p w:rsidR="00F95963" w:rsidRDefault="001B4A38" w:rsidP="00AE1DE7">
      <w:pPr>
        <w:pStyle w:val="14-15"/>
        <w:spacing w:line="0" w:lineRule="atLeast"/>
        <w:ind w:firstLine="708"/>
        <w:jc w:val="left"/>
        <w:rPr>
          <w:b/>
          <w:i/>
          <w:sz w:val="22"/>
          <w:szCs w:val="22"/>
        </w:rPr>
      </w:pPr>
      <w:r w:rsidRPr="00A97425">
        <w:rPr>
          <w:sz w:val="22"/>
          <w:szCs w:val="22"/>
        </w:rPr>
        <w:t xml:space="preserve"> </w:t>
      </w:r>
      <w:r w:rsidRPr="00A97425">
        <w:rPr>
          <w:b/>
          <w:i/>
          <w:sz w:val="22"/>
          <w:szCs w:val="22"/>
        </w:rPr>
        <w:t>Сердечно, горячо, энергично, задорно и весело, от души, по-комсомольски поздравляем всех, кто имел счастье быть в рядах ВЛКСМ, со столетием Всесоюзного Ленинского Коммунистического Союза Молодёжи, славная</w:t>
      </w:r>
      <w:r w:rsidR="00F95963">
        <w:rPr>
          <w:b/>
          <w:i/>
          <w:sz w:val="22"/>
          <w:szCs w:val="22"/>
        </w:rPr>
        <w:t xml:space="preserve"> история которого отмечена </w:t>
      </w:r>
      <w:r w:rsidRPr="00A97425">
        <w:rPr>
          <w:b/>
          <w:i/>
          <w:sz w:val="22"/>
          <w:szCs w:val="22"/>
        </w:rPr>
        <w:t xml:space="preserve"> высшими орденами Родины, и который живёт в сердце каждого ветерана комсомола! </w:t>
      </w:r>
    </w:p>
    <w:p w:rsidR="001B4A38" w:rsidRPr="00A97425" w:rsidRDefault="001B4A38" w:rsidP="00AE1DE7">
      <w:pPr>
        <w:pStyle w:val="14-15"/>
        <w:spacing w:line="0" w:lineRule="atLeast"/>
        <w:ind w:firstLine="708"/>
        <w:jc w:val="left"/>
        <w:rPr>
          <w:b/>
          <w:i/>
          <w:sz w:val="22"/>
          <w:szCs w:val="22"/>
        </w:rPr>
      </w:pPr>
      <w:r w:rsidRPr="00A97425">
        <w:rPr>
          <w:b/>
          <w:i/>
          <w:sz w:val="22"/>
          <w:szCs w:val="22"/>
        </w:rPr>
        <w:t>Всем здоровья, жизненной энергии и комсомольского оптимизма и задора!</w:t>
      </w:r>
    </w:p>
    <w:p w:rsidR="001B4A38" w:rsidRPr="00A97425" w:rsidRDefault="00F95963" w:rsidP="00AE1DE7">
      <w:pPr>
        <w:pStyle w:val="14-15"/>
        <w:spacing w:line="0" w:lineRule="atLeast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</w:t>
      </w:r>
      <w:r w:rsidR="001B4A38" w:rsidRPr="00A97425">
        <w:rPr>
          <w:b/>
          <w:i/>
          <w:sz w:val="22"/>
          <w:szCs w:val="22"/>
        </w:rPr>
        <w:t>Да здравствует комсомол!</w:t>
      </w:r>
    </w:p>
    <w:p w:rsidR="001B4A38" w:rsidRPr="00A97425" w:rsidRDefault="001B4A38" w:rsidP="00AE1DE7">
      <w:pPr>
        <w:pStyle w:val="14-15"/>
        <w:spacing w:line="0" w:lineRule="atLeast"/>
        <w:ind w:firstLine="851"/>
        <w:jc w:val="left"/>
        <w:rPr>
          <w:b/>
          <w:i/>
          <w:sz w:val="22"/>
          <w:szCs w:val="22"/>
        </w:rPr>
      </w:pPr>
    </w:p>
    <w:p w:rsidR="001B4A38" w:rsidRPr="00A97425" w:rsidRDefault="001B4A38" w:rsidP="00AE1DE7">
      <w:pPr>
        <w:pStyle w:val="14-15"/>
        <w:spacing w:line="0" w:lineRule="atLeast"/>
        <w:ind w:firstLine="851"/>
        <w:jc w:val="right"/>
        <w:rPr>
          <w:b/>
          <w:sz w:val="22"/>
          <w:szCs w:val="22"/>
        </w:rPr>
      </w:pPr>
      <w:r w:rsidRPr="00A97425">
        <w:rPr>
          <w:b/>
          <w:sz w:val="22"/>
          <w:szCs w:val="22"/>
        </w:rPr>
        <w:t>Ветераны Таштыпской районной</w:t>
      </w:r>
      <w:r w:rsidR="00F95963">
        <w:rPr>
          <w:b/>
          <w:sz w:val="22"/>
          <w:szCs w:val="22"/>
        </w:rPr>
        <w:t xml:space="preserve">  </w:t>
      </w:r>
      <w:r w:rsidRPr="00A97425">
        <w:rPr>
          <w:b/>
          <w:sz w:val="22"/>
          <w:szCs w:val="22"/>
        </w:rPr>
        <w:t>комсомольской организации.</w:t>
      </w:r>
    </w:p>
    <w:p w:rsidR="001B4A38" w:rsidRPr="00A97425" w:rsidRDefault="001B4A38" w:rsidP="00AE1DE7">
      <w:pPr>
        <w:pStyle w:val="14-15"/>
        <w:spacing w:line="0" w:lineRule="atLeast"/>
        <w:ind w:firstLine="851"/>
        <w:jc w:val="right"/>
        <w:rPr>
          <w:b/>
          <w:sz w:val="22"/>
          <w:szCs w:val="22"/>
        </w:rPr>
      </w:pPr>
      <w:r w:rsidRPr="00A97425">
        <w:rPr>
          <w:b/>
          <w:sz w:val="22"/>
          <w:szCs w:val="22"/>
        </w:rPr>
        <w:t>29 октября 2018 года</w:t>
      </w:r>
    </w:p>
    <w:p w:rsidR="001B4A38" w:rsidRPr="00A97425" w:rsidRDefault="001B4A38" w:rsidP="00AE1DE7">
      <w:pPr>
        <w:pStyle w:val="14-15"/>
        <w:spacing w:line="0" w:lineRule="atLeast"/>
        <w:ind w:firstLine="851"/>
        <w:jc w:val="right"/>
        <w:rPr>
          <w:b/>
          <w:i/>
          <w:sz w:val="22"/>
          <w:szCs w:val="22"/>
        </w:rPr>
      </w:pPr>
    </w:p>
    <w:p w:rsidR="001B4A38" w:rsidRPr="00A97425" w:rsidRDefault="001B4A38" w:rsidP="00AE1DE7">
      <w:pPr>
        <w:pStyle w:val="14-15"/>
        <w:spacing w:line="0" w:lineRule="atLeast"/>
        <w:ind w:firstLine="851"/>
        <w:jc w:val="right"/>
        <w:rPr>
          <w:b/>
          <w:i/>
          <w:sz w:val="22"/>
          <w:szCs w:val="22"/>
        </w:rPr>
      </w:pPr>
    </w:p>
    <w:p w:rsidR="001B4A38" w:rsidRPr="00A97425" w:rsidRDefault="001B4A38" w:rsidP="00AE1DE7">
      <w:pPr>
        <w:pStyle w:val="14-15"/>
        <w:spacing w:line="0" w:lineRule="atLeast"/>
        <w:ind w:firstLine="851"/>
        <w:jc w:val="right"/>
        <w:rPr>
          <w:b/>
          <w:sz w:val="22"/>
          <w:szCs w:val="22"/>
        </w:rPr>
      </w:pPr>
    </w:p>
    <w:p w:rsidR="001B4A38" w:rsidRPr="00A97425" w:rsidRDefault="001B4A38" w:rsidP="00AE1DE7">
      <w:pPr>
        <w:pStyle w:val="14-15"/>
        <w:spacing w:line="0" w:lineRule="atLeast"/>
        <w:ind w:firstLine="851"/>
        <w:jc w:val="right"/>
        <w:rPr>
          <w:sz w:val="22"/>
          <w:szCs w:val="22"/>
        </w:rPr>
      </w:pPr>
    </w:p>
    <w:p w:rsidR="001B4A38" w:rsidRPr="00A97425" w:rsidRDefault="001B4A38" w:rsidP="00AE1DE7">
      <w:pPr>
        <w:pStyle w:val="BodyText21"/>
        <w:widowControl w:val="0"/>
        <w:spacing w:line="0" w:lineRule="atLeast"/>
        <w:jc w:val="left"/>
        <w:rPr>
          <w:sz w:val="22"/>
          <w:szCs w:val="22"/>
        </w:rPr>
      </w:pPr>
    </w:p>
    <w:p w:rsidR="008851CE" w:rsidRPr="00A97425" w:rsidRDefault="008851CE" w:rsidP="00AE1DE7">
      <w:pPr>
        <w:spacing w:after="0" w:line="0" w:lineRule="atLeast"/>
      </w:pPr>
    </w:p>
    <w:sectPr w:rsidR="008851CE" w:rsidRPr="00A97425" w:rsidSect="00567DD7">
      <w:footerReference w:type="default" r:id="rId7"/>
      <w:pgSz w:w="11906" w:h="16838"/>
      <w:pgMar w:top="142" w:right="851" w:bottom="0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47" w:rsidRDefault="00885F47" w:rsidP="00F2374E">
      <w:pPr>
        <w:spacing w:after="0" w:line="240" w:lineRule="auto"/>
      </w:pPr>
      <w:r>
        <w:separator/>
      </w:r>
    </w:p>
  </w:endnote>
  <w:endnote w:type="continuationSeparator" w:id="1">
    <w:p w:rsidR="00885F47" w:rsidRDefault="00885F47" w:rsidP="00F2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7B" w:rsidRDefault="00885F47" w:rsidP="00CA2402">
    <w:pPr>
      <w:pStyle w:val="a3"/>
      <w:ind w:firstLine="85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47" w:rsidRDefault="00885F47" w:rsidP="00F2374E">
      <w:pPr>
        <w:spacing w:after="0" w:line="240" w:lineRule="auto"/>
      </w:pPr>
      <w:r>
        <w:separator/>
      </w:r>
    </w:p>
  </w:footnote>
  <w:footnote w:type="continuationSeparator" w:id="1">
    <w:p w:rsidR="00885F47" w:rsidRDefault="00885F47" w:rsidP="00F23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A38"/>
    <w:rsid w:val="00097D70"/>
    <w:rsid w:val="001B4A38"/>
    <w:rsid w:val="003C45EE"/>
    <w:rsid w:val="00410312"/>
    <w:rsid w:val="0042210F"/>
    <w:rsid w:val="00567DD7"/>
    <w:rsid w:val="00617DB9"/>
    <w:rsid w:val="007C362E"/>
    <w:rsid w:val="008213BD"/>
    <w:rsid w:val="008851CE"/>
    <w:rsid w:val="00885F47"/>
    <w:rsid w:val="0094599B"/>
    <w:rsid w:val="00984A53"/>
    <w:rsid w:val="00A97425"/>
    <w:rsid w:val="00AE1DE7"/>
    <w:rsid w:val="00C97AC0"/>
    <w:rsid w:val="00E912DB"/>
    <w:rsid w:val="00F2374E"/>
    <w:rsid w:val="00F9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1B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1B4A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1B4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B4A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2018-10-23T02:19:00Z</cp:lastPrinted>
  <dcterms:created xsi:type="dcterms:W3CDTF">2018-10-22T06:53:00Z</dcterms:created>
  <dcterms:modified xsi:type="dcterms:W3CDTF">2018-10-30T08:16:00Z</dcterms:modified>
</cp:coreProperties>
</file>