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2972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План работы</w:t>
      </w:r>
    </w:p>
    <w:p w:rsidR="0029721E" w:rsidRDefault="0029721E" w:rsidP="002972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Совета депутатов Таштыпского сельсовета на 2021 год</w:t>
      </w:r>
    </w:p>
    <w:p w:rsidR="0029721E" w:rsidRDefault="0029721E" w:rsidP="002972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3099"/>
        <w:gridCol w:w="2101"/>
        <w:gridCol w:w="25"/>
        <w:gridCol w:w="3794"/>
      </w:tblGrid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94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Сессии Совета депутатов Таштыпского сельсовета</w:t>
            </w:r>
          </w:p>
        </w:tc>
        <w:tc>
          <w:tcPr>
            <w:tcW w:w="2101" w:type="dxa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819" w:type="dxa"/>
            <w:gridSpan w:val="2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/>
                <w:b w:val="0"/>
                <w:sz w:val="24"/>
                <w:szCs w:val="24"/>
              </w:rPr>
              <w:t>Председатель Совета депутатов, постоянные комиссии Совета депутатов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Салайдинова А.И.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Н.В. </w:t>
            </w:r>
          </w:p>
          <w:p w:rsidR="0029721E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о работе Совета депутатов за 2020 г.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3819" w:type="dxa"/>
            <w:gridSpan w:val="2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Совета депутатов</w:t>
            </w:r>
          </w:p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Главы Таштыпского сельсовета о деятельности Администрации за 2020г.</w:t>
            </w:r>
          </w:p>
        </w:tc>
        <w:tc>
          <w:tcPr>
            <w:tcW w:w="2101" w:type="dxa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15 апреля</w:t>
            </w:r>
          </w:p>
        </w:tc>
        <w:tc>
          <w:tcPr>
            <w:tcW w:w="3819" w:type="dxa"/>
            <w:gridSpan w:val="2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Таштыпского сельсовета </w:t>
            </w:r>
            <w:proofErr w:type="spellStart"/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Салимов</w:t>
            </w:r>
            <w:proofErr w:type="spellEnd"/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Заседания постоянных комиссий Совета депутатов Таштыпского сельсовета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планом проведения заседаний комиссий</w:t>
            </w:r>
          </w:p>
        </w:tc>
        <w:tc>
          <w:tcPr>
            <w:tcW w:w="3819" w:type="dxa"/>
            <w:gridSpan w:val="2"/>
          </w:tcPr>
          <w:p w:rsidR="0029721E" w:rsidRPr="002F6785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8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комиссий: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Салайдинова А.И.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Н.В. 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избирательных округах, исполнение наказов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819" w:type="dxa"/>
            <w:gridSpan w:val="2"/>
          </w:tcPr>
          <w:p w:rsidR="0029721E" w:rsidRPr="002F6785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6785">
              <w:rPr>
                <w:rFonts w:ascii="Times New Roman" w:hAnsi="Times New Roman" w:cs="Times New Roman"/>
                <w:sz w:val="24"/>
                <w:szCs w:val="24"/>
              </w:rPr>
              <w:t>епутаты Совета депутатов Таштыпского сельсовета: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Крысенко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21E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Ган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Салайдинова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Крысенко Н</w:t>
            </w: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Чертыгашев П.Ю.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Бекренёв</w:t>
            </w:r>
            <w:proofErr w:type="spellEnd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Кулумаев</w:t>
            </w:r>
            <w:proofErr w:type="spellEnd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Ишутченко</w:t>
            </w:r>
            <w:proofErr w:type="spellEnd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8A5BD7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Сутулов И.М.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819" w:type="dxa"/>
            <w:gridSpan w:val="2"/>
          </w:tcPr>
          <w:p w:rsidR="0029721E" w:rsidRPr="003A1561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Совета депутатов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д</w:t>
            </w:r>
            <w:r w:rsidRPr="003A15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епутаты Совета депутатов Таштыпского сельсовета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 исполнением</w:t>
            </w: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решений, принятых Советом депутатов Таштыпского  сельсовета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819" w:type="dxa"/>
            <w:gridSpan w:val="2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Совета депутатов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Председатели постоянных комиссий</w:t>
            </w:r>
          </w:p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/>
                <w:b w:val="0"/>
                <w:sz w:val="24"/>
                <w:szCs w:val="24"/>
              </w:rPr>
              <w:t>Подготовка вопросов для рассмотрения на заседаниях Совета депутатов Таштыпского  сельсовета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819" w:type="dxa"/>
            <w:gridSpan w:val="2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/>
                <w:b w:val="0"/>
                <w:sz w:val="24"/>
                <w:szCs w:val="24"/>
              </w:rPr>
              <w:t>Председатель Совета депутатов, постоянные комиссии Совета депутатов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/>
                <w:b w:val="0"/>
                <w:sz w:val="24"/>
                <w:szCs w:val="24"/>
              </w:rPr>
              <w:t>Участие в мероприятиях, проводимых Правительством Республики Хакасия, Администрацией Таштыпского района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819" w:type="dxa"/>
            <w:gridSpan w:val="2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Совета депутатов, председатели комиссий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населения в СМИ о деятельности Совета депутатов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19" w:type="dxa"/>
            <w:gridSpan w:val="2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Совета депутатов,</w:t>
            </w:r>
          </w:p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Депутаты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9" w:type="dxa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Направление НПА Совета депутатов на опубликование (обнародование)</w:t>
            </w:r>
          </w:p>
        </w:tc>
        <w:tc>
          <w:tcPr>
            <w:tcW w:w="2101" w:type="dxa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819" w:type="dxa"/>
            <w:gridSpan w:val="2"/>
          </w:tcPr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 на постоянной основе  Андреева А.В.,</w:t>
            </w:r>
          </w:p>
          <w:p w:rsidR="0029721E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Юрист администрации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/>
                <w:b w:val="0"/>
                <w:sz w:val="24"/>
                <w:szCs w:val="24"/>
              </w:rPr>
              <w:t>Организация материально-технического обеспечения деятельности Совета депутатов Таштыпского сельсовета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819" w:type="dxa"/>
            <w:gridSpan w:val="2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/>
                <w:b w:val="0"/>
                <w:sz w:val="24"/>
                <w:szCs w:val="24"/>
              </w:rPr>
              <w:t>Администрация Таштыпского  сельсовета</w:t>
            </w:r>
          </w:p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Салимов</w:t>
            </w:r>
            <w:proofErr w:type="spellEnd"/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Р.Х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/>
                <w:b w:val="0"/>
                <w:sz w:val="24"/>
                <w:szCs w:val="24"/>
              </w:rPr>
              <w:t>Разработка и утверждение нормативно-правовых документов, касающихся деятельности органов местного самоуправления Таштыпского сельсовета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819" w:type="dxa"/>
            <w:gridSpan w:val="2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Совета депутатов, председатели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постоянных </w:t>
            </w: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комиссий</w:t>
            </w:r>
          </w:p>
          <w:p w:rsidR="0029721E" w:rsidRPr="008A5BD7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819" w:type="dxa"/>
            <w:gridSpan w:val="2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по экономической политике, финансам и бюджету</w:t>
            </w:r>
          </w:p>
          <w:p w:rsidR="0029721E" w:rsidRPr="008A5BD7" w:rsidRDefault="0029721E" w:rsidP="00AE2B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 депутатов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  <w:szCs w:val="24"/>
              </w:rPr>
              <w:t>О работе депутатов с избирателями:</w:t>
            </w:r>
          </w:p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t>Отчеты депутатов о проделанной работе в 2021 году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29721E" w:rsidRPr="008A5BD7" w:rsidTr="00AE2B9B">
        <w:tc>
          <w:tcPr>
            <w:tcW w:w="9606" w:type="dxa"/>
            <w:gridSpan w:val="5"/>
          </w:tcPr>
          <w:p w:rsidR="0029721E" w:rsidRPr="00F0170B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70B">
              <w:rPr>
                <w:rFonts w:ascii="Times New Roman" w:hAnsi="Times New Roman" w:cs="Times New Roman"/>
                <w:sz w:val="24"/>
                <w:szCs w:val="24"/>
              </w:rPr>
              <w:t xml:space="preserve"> выносимые на Депутатский час</w:t>
            </w:r>
          </w:p>
        </w:tc>
      </w:tr>
      <w:tr w:rsidR="0029721E" w:rsidRPr="008A5BD7" w:rsidTr="00AE2B9B">
        <w:trPr>
          <w:trHeight w:val="436"/>
        </w:trPr>
        <w:tc>
          <w:tcPr>
            <w:tcW w:w="587" w:type="dxa"/>
          </w:tcPr>
          <w:p w:rsidR="0029721E" w:rsidRPr="008A5BD7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/>
                <w:b w:val="0"/>
                <w:sz w:val="24"/>
                <w:szCs w:val="24"/>
              </w:rPr>
              <w:t>Отчет о работе  МБУ «Молодёжный центр досуга с. Таштып»</w:t>
            </w:r>
          </w:p>
        </w:tc>
        <w:tc>
          <w:tcPr>
            <w:tcW w:w="2101" w:type="dxa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3819" w:type="dxa"/>
            <w:gridSpan w:val="2"/>
          </w:tcPr>
          <w:p w:rsidR="0029721E" w:rsidRPr="008A5BD7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Администрация, МБУ «МЦД с. Таштып»</w:t>
            </w:r>
          </w:p>
          <w:p w:rsidR="0029721E" w:rsidRPr="008A5BD7" w:rsidRDefault="0029721E" w:rsidP="00AE2B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  <w:p w:rsidR="0029721E" w:rsidRPr="008A5BD7" w:rsidRDefault="0029721E" w:rsidP="00AE2B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BD7">
              <w:rPr>
                <w:rFonts w:ascii="Times New Roman" w:hAnsi="Times New Roman" w:cs="Times New Roman"/>
                <w:sz w:val="24"/>
                <w:szCs w:val="24"/>
              </w:rPr>
              <w:t>Черепанова Ю.М.</w:t>
            </w:r>
          </w:p>
          <w:p w:rsidR="0029721E" w:rsidRPr="008A5BD7" w:rsidRDefault="0029721E" w:rsidP="00AE2B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1E" w:rsidRPr="008A5BD7" w:rsidTr="00AE2B9B">
        <w:trPr>
          <w:trHeight w:val="436"/>
        </w:trPr>
        <w:tc>
          <w:tcPr>
            <w:tcW w:w="587" w:type="dxa"/>
          </w:tcPr>
          <w:p w:rsidR="0029721E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сбора и вывоза ТКО на территории с. Таштып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Администрация,</w:t>
            </w:r>
          </w:p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 депутатов,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Благоустройство территорий.  П</w:t>
            </w: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t>ожарная безопасность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Администрация, Совет депутатов</w:t>
            </w:r>
          </w:p>
          <w:p w:rsidR="0029721E" w:rsidRPr="009B2EED" w:rsidRDefault="0029721E" w:rsidP="00AE2B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t>рганизации выпаса частного скота на территории Таштыпского сельсовета в 2021 году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Администрация, Совет депутатов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t xml:space="preserve">Об окончании и итогах зимнего отопительного сезона и  планах по подготовке объектов к </w:t>
            </w: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новому отопительному сезону, по текущему и капитальному ремонту объектов поселения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сельсовета, Совет депутатов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9B2EED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29721E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Юшков Н.С.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МУП «Возрождение»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t>Об эффективности использования земель сельскохозяйственного назначения и земель поселения на территории Таштыпского сельсовета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июль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политике, законности, правопорядку и обеспечению безопасности населения,  Администрация сельсовета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t>Отчет  участковых инспекторов о состоянии преступности и охране общественного порядка на территории  Таштыпского сельсовета за полугодие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участковые инспекторы с. Таштып, Комиссия по социальной политике, законности, правопорядку и обеспечению безопасности населения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t>О готовности к отопительному сезону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Администрация,</w:t>
            </w:r>
          </w:p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 депутатов,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«Возрождение»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b w:val="0"/>
                <w:sz w:val="24"/>
                <w:szCs w:val="24"/>
              </w:rPr>
              <w:t>Об итогах весеннего призыва и подготовке к осеннему призыву</w:t>
            </w:r>
          </w:p>
        </w:tc>
        <w:tc>
          <w:tcPr>
            <w:tcW w:w="2101" w:type="dxa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  <w:gridSpan w:val="2"/>
          </w:tcPr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ВУС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Гусева И.А.</w:t>
            </w:r>
          </w:p>
        </w:tc>
      </w:tr>
      <w:tr w:rsidR="0029721E" w:rsidRPr="008A5BD7" w:rsidTr="00AE2B9B">
        <w:tc>
          <w:tcPr>
            <w:tcW w:w="9606" w:type="dxa"/>
            <w:gridSpan w:val="5"/>
          </w:tcPr>
          <w:p w:rsidR="0029721E" w:rsidRPr="009B2EED" w:rsidRDefault="0029721E" w:rsidP="00AE2B9B">
            <w:pPr>
              <w:pStyle w:val="ConsCell"/>
              <w:widowControl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</w:rPr>
              <w:t>Утверждение отчета об исполнении бюджета Таштыпского сельсовета за отчетный год, первый квартал, первое полугодие, девять месяцев текущего года</w:t>
            </w:r>
          </w:p>
        </w:tc>
        <w:tc>
          <w:tcPr>
            <w:tcW w:w="2126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794" w:type="dxa"/>
          </w:tcPr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экономической политике, финансам и бюджету, бухгалтерия администрации 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</w:rPr>
              <w:t>Внесение изменений в бюджет Таштыпского сельсовета в 2021году</w:t>
            </w:r>
          </w:p>
        </w:tc>
        <w:tc>
          <w:tcPr>
            <w:tcW w:w="2126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794" w:type="dxa"/>
          </w:tcPr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экономической политике, финансам и бюджету, бухгалтерия администрации 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EED">
              <w:rPr>
                <w:rFonts w:ascii="Times New Roman" w:hAnsi="Times New Roman"/>
                <w:sz w:val="24"/>
              </w:rPr>
              <w:t>Внесение изменений в Устав муниципального образования Таштыпский сельсовет в 2021 году</w:t>
            </w:r>
          </w:p>
        </w:tc>
        <w:tc>
          <w:tcPr>
            <w:tcW w:w="2126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 мере необходимости</w:t>
            </w:r>
          </w:p>
        </w:tc>
        <w:tc>
          <w:tcPr>
            <w:tcW w:w="3794" w:type="dxa"/>
          </w:tcPr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  <w:szCs w:val="24"/>
              </w:rPr>
              <w:t>Комиссия по социальной политике, законности, правопорядку и обеспечению безопасности населения,  Совет депутатов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EED">
              <w:rPr>
                <w:rFonts w:ascii="Times New Roman" w:hAnsi="Times New Roman"/>
                <w:sz w:val="24"/>
              </w:rPr>
              <w:t>Принятие нормативных правовых актов поселения</w:t>
            </w:r>
          </w:p>
        </w:tc>
        <w:tc>
          <w:tcPr>
            <w:tcW w:w="2126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794" w:type="dxa"/>
          </w:tcPr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Совет депутатов Таштыпского сельсовета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EED">
              <w:rPr>
                <w:rFonts w:ascii="Times New Roman" w:hAnsi="Times New Roman"/>
                <w:sz w:val="24"/>
              </w:rPr>
              <w:t>Об исполнении муниципальных программ</w:t>
            </w:r>
          </w:p>
        </w:tc>
        <w:tc>
          <w:tcPr>
            <w:tcW w:w="2126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июль</w:t>
            </w:r>
          </w:p>
        </w:tc>
        <w:tc>
          <w:tcPr>
            <w:tcW w:w="3794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  <w:szCs w:val="24"/>
              </w:rPr>
              <w:t xml:space="preserve">Совет депутатов,  Комиссия по социальной политике, законности, правопорядку и обеспечению безопасности населения,  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  <w:szCs w:val="24"/>
              </w:rPr>
              <w:t>Бухгалтерия администрации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EED">
              <w:rPr>
                <w:rFonts w:ascii="Times New Roman" w:hAnsi="Times New Roman"/>
                <w:sz w:val="24"/>
              </w:rPr>
              <w:t xml:space="preserve">Внесение изменений в НПА поселения в соответствии с изменениями федерального </w:t>
            </w:r>
            <w:r w:rsidRPr="009B2EED">
              <w:rPr>
                <w:rFonts w:ascii="Times New Roman" w:hAnsi="Times New Roman"/>
                <w:sz w:val="24"/>
              </w:rPr>
              <w:lastRenderedPageBreak/>
              <w:t>и регионального законодательства</w:t>
            </w:r>
          </w:p>
        </w:tc>
        <w:tc>
          <w:tcPr>
            <w:tcW w:w="2126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94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29721E" w:rsidRPr="009B2EED" w:rsidRDefault="0029721E" w:rsidP="00AE2B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EED">
              <w:rPr>
                <w:rFonts w:ascii="Times New Roman" w:hAnsi="Times New Roman"/>
                <w:sz w:val="24"/>
              </w:rPr>
              <w:t>Об отмене некоторых решений Совета депутатов Таштыпского сельсовета</w:t>
            </w:r>
          </w:p>
        </w:tc>
        <w:tc>
          <w:tcPr>
            <w:tcW w:w="2126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 мере необходимости</w:t>
            </w:r>
          </w:p>
        </w:tc>
        <w:tc>
          <w:tcPr>
            <w:tcW w:w="3794" w:type="dxa"/>
          </w:tcPr>
          <w:p w:rsidR="0029721E" w:rsidRPr="009B2EED" w:rsidRDefault="0029721E" w:rsidP="00AE2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29721E" w:rsidRPr="009B2EED" w:rsidRDefault="0029721E" w:rsidP="00AE2B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EE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9B2EED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EED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на 2022 год и плановые 2023, 2024 гг.</w:t>
            </w:r>
            <w:proofErr w:type="gramEnd"/>
          </w:p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3794" w:type="dxa"/>
          </w:tcPr>
          <w:p w:rsidR="0029721E" w:rsidRPr="009B2EED" w:rsidRDefault="0029721E" w:rsidP="00AE2B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  <w:szCs w:val="24"/>
              </w:rPr>
              <w:t>Комиссия по экономической политике, финансам и бюджету, глава сельсовета, бухгалтерия администрации</w:t>
            </w:r>
          </w:p>
        </w:tc>
      </w:tr>
      <w:tr w:rsidR="0029721E" w:rsidRPr="008A5BD7" w:rsidTr="00AE2B9B">
        <w:tc>
          <w:tcPr>
            <w:tcW w:w="587" w:type="dxa"/>
          </w:tcPr>
          <w:p w:rsidR="0029721E" w:rsidRPr="009B2EED" w:rsidRDefault="0029721E" w:rsidP="00AE2B9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29721E" w:rsidRPr="009B2EED" w:rsidRDefault="0029721E" w:rsidP="00AE2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  <w:szCs w:val="24"/>
              </w:rPr>
              <w:t>О перспективном плане работы Совета депутатов  Таштыпского  сельсовета на 2022 год</w:t>
            </w:r>
          </w:p>
        </w:tc>
        <w:tc>
          <w:tcPr>
            <w:tcW w:w="2126" w:type="dxa"/>
            <w:gridSpan w:val="2"/>
          </w:tcPr>
          <w:p w:rsidR="0029721E" w:rsidRPr="009B2EED" w:rsidRDefault="0029721E" w:rsidP="00AE2B9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EED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3794" w:type="dxa"/>
          </w:tcPr>
          <w:p w:rsidR="0029721E" w:rsidRPr="009B2EED" w:rsidRDefault="0029721E" w:rsidP="00AE2B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EED">
              <w:rPr>
                <w:rFonts w:ascii="Times New Roman" w:hAnsi="Times New Roman"/>
                <w:sz w:val="24"/>
                <w:szCs w:val="24"/>
              </w:rPr>
              <w:t>Депутат на постоянной основе, постоянные комиссии</w:t>
            </w:r>
          </w:p>
        </w:tc>
      </w:tr>
    </w:tbl>
    <w:p w:rsidR="0029721E" w:rsidRDefault="0029721E" w:rsidP="0029721E">
      <w:pPr>
        <w:pStyle w:val="ConsNonformat"/>
        <w:widowControl/>
        <w:ind w:right="-142"/>
        <w:jc w:val="right"/>
        <w:rPr>
          <w:rFonts w:ascii="Times New Roman" w:hAnsi="Times New Roman"/>
          <w:sz w:val="26"/>
          <w:szCs w:val="24"/>
        </w:rPr>
      </w:pPr>
    </w:p>
    <w:p w:rsidR="0029721E" w:rsidRDefault="0029721E" w:rsidP="0029721E">
      <w:pPr>
        <w:pStyle w:val="ConsNonformat"/>
        <w:widowControl/>
        <w:ind w:right="-142"/>
        <w:jc w:val="right"/>
        <w:rPr>
          <w:rFonts w:ascii="Times New Roman" w:hAnsi="Times New Roman"/>
          <w:sz w:val="26"/>
          <w:szCs w:val="24"/>
        </w:rPr>
      </w:pPr>
    </w:p>
    <w:p w:rsidR="0029721E" w:rsidRPr="0029721E" w:rsidRDefault="0029721E" w:rsidP="002972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56AC" w:rsidRPr="0029721E" w:rsidRDefault="0029721E">
      <w:pPr>
        <w:rPr>
          <w:rFonts w:ascii="Times New Roman" w:hAnsi="Times New Roman" w:cs="Times New Roman"/>
          <w:sz w:val="26"/>
          <w:szCs w:val="26"/>
        </w:rPr>
      </w:pPr>
      <w:r w:rsidRPr="0029721E">
        <w:rPr>
          <w:rFonts w:ascii="Times New Roman" w:hAnsi="Times New Roman" w:cs="Times New Roman"/>
          <w:sz w:val="26"/>
          <w:szCs w:val="26"/>
        </w:rPr>
        <w:t xml:space="preserve">Депутат на постоянной основе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9721E">
        <w:rPr>
          <w:rFonts w:ascii="Times New Roman" w:hAnsi="Times New Roman" w:cs="Times New Roman"/>
          <w:sz w:val="26"/>
          <w:szCs w:val="26"/>
        </w:rPr>
        <w:t xml:space="preserve">                        Андреева А.В.</w:t>
      </w:r>
    </w:p>
    <w:sectPr w:rsidR="002256AC" w:rsidRPr="0029721E" w:rsidSect="0053452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21E"/>
    <w:rsid w:val="002256AC"/>
    <w:rsid w:val="0029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21E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297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297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5220</Characters>
  <Application>Microsoft Office Word</Application>
  <DocSecurity>0</DocSecurity>
  <Lines>43</Lines>
  <Paragraphs>12</Paragraphs>
  <ScaleCrop>false</ScaleCrop>
  <Company>CtrlSoft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2021-04-06T03:25:00Z</dcterms:created>
  <dcterms:modified xsi:type="dcterms:W3CDTF">2021-04-06T03:27:00Z</dcterms:modified>
</cp:coreProperties>
</file>