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0B" w:rsidRPr="00195BA9" w:rsidRDefault="00A55E0B" w:rsidP="00A55E0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  <w:r w:rsidRPr="00195BA9">
        <w:rPr>
          <w:rFonts w:ascii="Times New Roman" w:hAnsi="Times New Roman"/>
          <w:b/>
          <w:sz w:val="32"/>
          <w:szCs w:val="32"/>
        </w:rPr>
        <w:t>Описание границ муниципального образования</w:t>
      </w:r>
    </w:p>
    <w:p w:rsidR="00A55E0B" w:rsidRPr="00195BA9" w:rsidRDefault="00A55E0B" w:rsidP="00A55E0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  <w:r w:rsidRPr="00195BA9">
        <w:rPr>
          <w:rFonts w:ascii="Times New Roman" w:hAnsi="Times New Roman"/>
          <w:b/>
          <w:sz w:val="32"/>
          <w:szCs w:val="32"/>
        </w:rPr>
        <w:t>Таштыпский сельсовет</w:t>
      </w:r>
    </w:p>
    <w:p w:rsidR="00A55E0B" w:rsidRPr="00195BA9" w:rsidRDefault="00A55E0B" w:rsidP="00A55E0B">
      <w:pPr>
        <w:pStyle w:val="ConsNonformat"/>
        <w:widowControl/>
        <w:ind w:right="0"/>
        <w:jc w:val="center"/>
        <w:rPr>
          <w:rFonts w:ascii="Times New Roman" w:hAnsi="Times New Roman"/>
          <w:b/>
          <w:sz w:val="32"/>
          <w:szCs w:val="32"/>
        </w:rPr>
      </w:pPr>
    </w:p>
    <w:p w:rsidR="00A55E0B" w:rsidRPr="00D86B3A" w:rsidRDefault="00A55E0B" w:rsidP="00A55E0B">
      <w:pPr>
        <w:pStyle w:val="ConsNormal"/>
        <w:widowControl/>
        <w:ind w:right="0" w:firstLine="539"/>
        <w:jc w:val="both"/>
        <w:rPr>
          <w:rFonts w:ascii="Times New Roman" w:hAnsi="Times New Roman"/>
          <w:sz w:val="26"/>
          <w:szCs w:val="26"/>
        </w:rPr>
      </w:pPr>
      <w:r w:rsidRPr="00D86B3A">
        <w:rPr>
          <w:rFonts w:ascii="Times New Roman" w:hAnsi="Times New Roman"/>
          <w:sz w:val="26"/>
          <w:szCs w:val="26"/>
        </w:rPr>
        <w:t xml:space="preserve">Северная граница муниципального образования проходит от горы </w:t>
      </w:r>
      <w:proofErr w:type="spellStart"/>
      <w:r w:rsidRPr="00D86B3A">
        <w:rPr>
          <w:rFonts w:ascii="Times New Roman" w:hAnsi="Times New Roman"/>
          <w:sz w:val="26"/>
          <w:szCs w:val="26"/>
        </w:rPr>
        <w:t>Курбизек</w:t>
      </w:r>
      <w:proofErr w:type="spellEnd"/>
      <w:r w:rsidRPr="00D86B3A">
        <w:rPr>
          <w:rFonts w:ascii="Times New Roman" w:hAnsi="Times New Roman"/>
          <w:sz w:val="26"/>
          <w:szCs w:val="26"/>
        </w:rPr>
        <w:t xml:space="preserve"> суходолом на северо-запад по вершинам гор Известка, Толстая (сопка), затем на юг, юго-восток по хребту горы Монах, через ее вершину до реки Таштып. Проходит через реку Таштып на устье реки </w:t>
      </w:r>
      <w:proofErr w:type="spellStart"/>
      <w:r w:rsidRPr="00D86B3A">
        <w:rPr>
          <w:rFonts w:ascii="Times New Roman" w:hAnsi="Times New Roman"/>
          <w:sz w:val="26"/>
          <w:szCs w:val="26"/>
        </w:rPr>
        <w:t>Шама</w:t>
      </w:r>
      <w:proofErr w:type="spellEnd"/>
      <w:r w:rsidRPr="00D86B3A">
        <w:rPr>
          <w:rFonts w:ascii="Times New Roman" w:hAnsi="Times New Roman"/>
          <w:sz w:val="26"/>
          <w:szCs w:val="26"/>
        </w:rPr>
        <w:t xml:space="preserve">, далее вверх по течению реки </w:t>
      </w:r>
      <w:proofErr w:type="spellStart"/>
      <w:r w:rsidRPr="00D86B3A">
        <w:rPr>
          <w:rFonts w:ascii="Times New Roman" w:hAnsi="Times New Roman"/>
          <w:sz w:val="26"/>
          <w:szCs w:val="26"/>
        </w:rPr>
        <w:t>Шама</w:t>
      </w:r>
      <w:proofErr w:type="spellEnd"/>
      <w:r w:rsidRPr="00D86B3A">
        <w:rPr>
          <w:rFonts w:ascii="Times New Roman" w:hAnsi="Times New Roman"/>
          <w:sz w:val="26"/>
          <w:szCs w:val="26"/>
        </w:rPr>
        <w:t xml:space="preserve"> до моста на автодороге Таштып - Малая</w:t>
      </w:r>
      <w:proofErr w:type="gramStart"/>
      <w:r w:rsidRPr="00D86B3A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D86B3A">
        <w:rPr>
          <w:rFonts w:ascii="Times New Roman" w:hAnsi="Times New Roman"/>
          <w:sz w:val="26"/>
          <w:szCs w:val="26"/>
        </w:rPr>
        <w:t xml:space="preserve">ея, проходит вдоль указанной дороги на юго-запад до пересечения с проселочной дорогой Малая Сея - Мурты, далее правой стороной дороги идет на юг через хребет </w:t>
      </w:r>
      <w:proofErr w:type="spellStart"/>
      <w:r w:rsidRPr="00D86B3A">
        <w:rPr>
          <w:rFonts w:ascii="Times New Roman" w:hAnsi="Times New Roman"/>
          <w:sz w:val="26"/>
          <w:szCs w:val="26"/>
        </w:rPr>
        <w:t>Кирса</w:t>
      </w:r>
      <w:proofErr w:type="spellEnd"/>
      <w:r w:rsidRPr="00D86B3A">
        <w:rPr>
          <w:rFonts w:ascii="Times New Roman" w:hAnsi="Times New Roman"/>
          <w:sz w:val="26"/>
          <w:szCs w:val="26"/>
        </w:rPr>
        <w:t xml:space="preserve"> до урочища Мурты и выходит на берег реки Абакан в месте впадения в него ручья </w:t>
      </w:r>
      <w:proofErr w:type="gramStart"/>
      <w:r w:rsidRPr="00D86B3A">
        <w:rPr>
          <w:rFonts w:ascii="Times New Roman" w:hAnsi="Times New Roman"/>
          <w:sz w:val="26"/>
          <w:szCs w:val="26"/>
        </w:rPr>
        <w:t>Мурты, поворачивает на северо-восток и идет вниз по течению реки Абакан, правым берегом, до западной стороны городской черты г. Абазы, расположенной на нижнем правобережном основании автодорожного моста через реку Абакан автодороги Абакан - Ак-Довурак, проходит в северо-западном направлении через реку Абакан до заложенного опорного межевого знака N 99, расположенного на западной окраине города Абазы, на левом берегу реки Абакан, в 330</w:t>
      </w:r>
      <w:proofErr w:type="gramEnd"/>
      <w:r w:rsidRPr="00D86B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6B3A">
        <w:rPr>
          <w:rFonts w:ascii="Times New Roman" w:hAnsi="Times New Roman"/>
          <w:sz w:val="26"/>
          <w:szCs w:val="26"/>
        </w:rPr>
        <w:t>м</w:t>
      </w:r>
      <w:proofErr w:type="gramEnd"/>
      <w:r w:rsidRPr="00D86B3A">
        <w:rPr>
          <w:rFonts w:ascii="Times New Roman" w:hAnsi="Times New Roman"/>
          <w:sz w:val="26"/>
          <w:szCs w:val="26"/>
        </w:rPr>
        <w:t xml:space="preserve"> на юго-запад от указанного ж/бетонного места. </w:t>
      </w:r>
      <w:proofErr w:type="gramStart"/>
      <w:r w:rsidRPr="00D86B3A">
        <w:rPr>
          <w:rFonts w:ascii="Times New Roman" w:hAnsi="Times New Roman"/>
          <w:sz w:val="26"/>
          <w:szCs w:val="26"/>
        </w:rPr>
        <w:t>Далее граница идет в северном направлении по установленной в натуре границе города до точки Т-10, закрепленной при установлении черты города Абазы, и далее на север, восток, юг по границе земельного отвода для промышленной разработки железорудного месторождения, зарегистрированного в государственном земельном кадастре под N 19:09:010203:0048.</w:t>
      </w:r>
      <w:proofErr w:type="gramEnd"/>
      <w:r w:rsidRPr="00D86B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6B3A">
        <w:rPr>
          <w:rFonts w:ascii="Times New Roman" w:hAnsi="Times New Roman"/>
          <w:sz w:val="26"/>
          <w:szCs w:val="26"/>
        </w:rPr>
        <w:t>Далее граница поворачивает на восток с точки Т-11, закрепленной при установлении черты города Абазы, и проходит по установленной в натуре границе города до опорного межевого знака N 33, расположенного на восточной окраине города Абазы в 2900 м восточнее железнодорожной станции, в 1160 м юго-западнее километрового столбика 67/68 железной дороги на левом берегу реки Абакан.</w:t>
      </w:r>
      <w:proofErr w:type="gramEnd"/>
      <w:r w:rsidRPr="00D86B3A">
        <w:rPr>
          <w:rFonts w:ascii="Times New Roman" w:hAnsi="Times New Roman"/>
          <w:sz w:val="26"/>
          <w:szCs w:val="26"/>
        </w:rPr>
        <w:t xml:space="preserve"> Далее строго на юго-восток граница пересекает железнодорожный путь и реку Абакан и идет вниз по течению реки Абакан, правым берегом, до устья реки </w:t>
      </w:r>
      <w:proofErr w:type="spellStart"/>
      <w:r w:rsidRPr="00D86B3A">
        <w:rPr>
          <w:rFonts w:ascii="Times New Roman" w:hAnsi="Times New Roman"/>
          <w:sz w:val="26"/>
          <w:szCs w:val="26"/>
        </w:rPr>
        <w:t>Джебаш</w:t>
      </w:r>
      <w:proofErr w:type="spellEnd"/>
      <w:r w:rsidRPr="00D86B3A">
        <w:rPr>
          <w:rFonts w:ascii="Times New Roman" w:hAnsi="Times New Roman"/>
          <w:sz w:val="26"/>
          <w:szCs w:val="26"/>
        </w:rPr>
        <w:t xml:space="preserve">. От устья реки </w:t>
      </w:r>
      <w:proofErr w:type="spellStart"/>
      <w:r w:rsidRPr="00D86B3A">
        <w:rPr>
          <w:rFonts w:ascii="Times New Roman" w:hAnsi="Times New Roman"/>
          <w:sz w:val="26"/>
          <w:szCs w:val="26"/>
        </w:rPr>
        <w:t>Джебаш</w:t>
      </w:r>
      <w:proofErr w:type="spellEnd"/>
      <w:r w:rsidRPr="00D86B3A">
        <w:rPr>
          <w:rFonts w:ascii="Times New Roman" w:hAnsi="Times New Roman"/>
          <w:sz w:val="26"/>
          <w:szCs w:val="26"/>
        </w:rPr>
        <w:t xml:space="preserve"> поперек течения пересекает реку Абакан, поворачивает на северо-запад через хребет </w:t>
      </w:r>
      <w:proofErr w:type="spellStart"/>
      <w:r w:rsidRPr="00D86B3A">
        <w:rPr>
          <w:rFonts w:ascii="Times New Roman" w:hAnsi="Times New Roman"/>
          <w:sz w:val="26"/>
          <w:szCs w:val="26"/>
        </w:rPr>
        <w:t>Тарбаганский</w:t>
      </w:r>
      <w:proofErr w:type="spellEnd"/>
      <w:r w:rsidRPr="00D86B3A">
        <w:rPr>
          <w:rFonts w:ascii="Times New Roman" w:hAnsi="Times New Roman"/>
          <w:sz w:val="26"/>
          <w:szCs w:val="26"/>
        </w:rPr>
        <w:t xml:space="preserve"> (продолжение Абазинского перевала), доходит до горы </w:t>
      </w:r>
      <w:proofErr w:type="spellStart"/>
      <w:r w:rsidRPr="00D86B3A">
        <w:rPr>
          <w:rFonts w:ascii="Times New Roman" w:hAnsi="Times New Roman"/>
          <w:sz w:val="26"/>
          <w:szCs w:val="26"/>
        </w:rPr>
        <w:t>Бозья</w:t>
      </w:r>
      <w:proofErr w:type="spellEnd"/>
      <w:r w:rsidRPr="00D86B3A">
        <w:rPr>
          <w:rFonts w:ascii="Times New Roman" w:hAnsi="Times New Roman"/>
          <w:sz w:val="26"/>
          <w:szCs w:val="26"/>
        </w:rPr>
        <w:t xml:space="preserve"> в районе телевышки. Здесь пересекает на северо-запад автодорогу Таштып - Карагай и доходит до главного канала, по нему поворачивает на северо-восток до слияния с рекой Таштып. Проходит через реку Таштып на гору </w:t>
      </w:r>
      <w:proofErr w:type="spellStart"/>
      <w:r w:rsidRPr="00D86B3A">
        <w:rPr>
          <w:rFonts w:ascii="Times New Roman" w:hAnsi="Times New Roman"/>
          <w:sz w:val="26"/>
          <w:szCs w:val="26"/>
        </w:rPr>
        <w:t>Курбизек</w:t>
      </w:r>
      <w:proofErr w:type="spellEnd"/>
      <w:r w:rsidRPr="00D86B3A">
        <w:rPr>
          <w:rFonts w:ascii="Times New Roman" w:hAnsi="Times New Roman"/>
          <w:sz w:val="26"/>
          <w:szCs w:val="26"/>
        </w:rPr>
        <w:t>.</w:t>
      </w:r>
    </w:p>
    <w:p w:rsidR="00A55E0B" w:rsidRPr="00D86B3A" w:rsidRDefault="00A55E0B" w:rsidP="00A55E0B">
      <w:pPr>
        <w:pStyle w:val="ConsNormal"/>
        <w:widowControl/>
        <w:ind w:right="0" w:firstLine="539"/>
        <w:jc w:val="both"/>
        <w:rPr>
          <w:rFonts w:ascii="Times New Roman" w:hAnsi="Times New Roman"/>
          <w:sz w:val="26"/>
          <w:szCs w:val="26"/>
        </w:rPr>
      </w:pPr>
      <w:r w:rsidRPr="00D86B3A">
        <w:rPr>
          <w:rFonts w:ascii="Times New Roman" w:hAnsi="Times New Roman"/>
          <w:sz w:val="26"/>
          <w:szCs w:val="26"/>
        </w:rPr>
        <w:t xml:space="preserve">С севера граничит с </w:t>
      </w:r>
      <w:proofErr w:type="spellStart"/>
      <w:r w:rsidRPr="00D86B3A">
        <w:rPr>
          <w:rFonts w:ascii="Times New Roman" w:hAnsi="Times New Roman"/>
          <w:sz w:val="26"/>
          <w:szCs w:val="26"/>
        </w:rPr>
        <w:t>Имекским</w:t>
      </w:r>
      <w:proofErr w:type="spellEnd"/>
      <w:r w:rsidRPr="00D86B3A">
        <w:rPr>
          <w:rFonts w:ascii="Times New Roman" w:hAnsi="Times New Roman"/>
          <w:sz w:val="26"/>
          <w:szCs w:val="26"/>
        </w:rPr>
        <w:t xml:space="preserve"> сельсоветом, с юга - с Арбатским сельсоветом и муниципальным образованием город Абаза, с востока - с Арбатским и </w:t>
      </w:r>
      <w:proofErr w:type="spellStart"/>
      <w:r w:rsidRPr="00D86B3A">
        <w:rPr>
          <w:rFonts w:ascii="Times New Roman" w:hAnsi="Times New Roman"/>
          <w:sz w:val="26"/>
          <w:szCs w:val="26"/>
        </w:rPr>
        <w:t>Бутрахтинским</w:t>
      </w:r>
      <w:proofErr w:type="spellEnd"/>
      <w:r w:rsidRPr="00D86B3A">
        <w:rPr>
          <w:rFonts w:ascii="Times New Roman" w:hAnsi="Times New Roman"/>
          <w:sz w:val="26"/>
          <w:szCs w:val="26"/>
        </w:rPr>
        <w:t xml:space="preserve"> сельсоветом.</w:t>
      </w:r>
    </w:p>
    <w:p w:rsidR="00A55E0B" w:rsidRDefault="00A55E0B" w:rsidP="00A55E0B">
      <w:pPr>
        <w:pStyle w:val="ConsNormal"/>
        <w:widowControl/>
        <w:ind w:right="0" w:firstLine="539"/>
        <w:jc w:val="both"/>
        <w:rPr>
          <w:sz w:val="26"/>
          <w:szCs w:val="26"/>
        </w:rPr>
      </w:pPr>
      <w:r w:rsidRPr="00D86B3A">
        <w:rPr>
          <w:sz w:val="26"/>
          <w:szCs w:val="26"/>
        </w:rPr>
        <w:t xml:space="preserve">    </w:t>
      </w:r>
    </w:p>
    <w:p w:rsidR="00A55E0B" w:rsidRDefault="00A55E0B" w:rsidP="00A55E0B">
      <w:pPr>
        <w:pStyle w:val="ConsNormal"/>
        <w:widowControl/>
        <w:ind w:right="0" w:firstLine="539"/>
        <w:jc w:val="both"/>
        <w:rPr>
          <w:sz w:val="26"/>
          <w:szCs w:val="26"/>
        </w:rPr>
      </w:pPr>
    </w:p>
    <w:p w:rsidR="00FE22BD" w:rsidRDefault="00FE22BD"/>
    <w:sectPr w:rsidR="00FE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E0B"/>
    <w:rsid w:val="00A55E0B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5E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A55E0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2013-03-28T03:56:00Z</dcterms:created>
  <dcterms:modified xsi:type="dcterms:W3CDTF">2013-03-28T03:56:00Z</dcterms:modified>
</cp:coreProperties>
</file>