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C4E" w:rsidRDefault="009F4C4E" w:rsidP="009F4C4E">
      <w:pPr>
        <w:pStyle w:val="ConsTitle"/>
        <w:widowControl/>
        <w:jc w:val="center"/>
        <w:rPr>
          <w:rFonts w:ascii="Times New Roman" w:hAnsi="Times New Roman" w:cs="Times New Roman"/>
          <w:sz w:val="26"/>
          <w:szCs w:val="24"/>
        </w:rPr>
      </w:pPr>
      <w:r>
        <w:rPr>
          <w:rFonts w:ascii="Times New Roman" w:hAnsi="Times New Roman" w:cs="Times New Roman"/>
          <w:sz w:val="26"/>
          <w:szCs w:val="24"/>
        </w:rPr>
        <w:t>План работы</w:t>
      </w:r>
    </w:p>
    <w:p w:rsidR="009F4C4E" w:rsidRDefault="009F4C4E" w:rsidP="009F4C4E">
      <w:pPr>
        <w:pStyle w:val="ConsTitle"/>
        <w:widowControl/>
        <w:jc w:val="center"/>
        <w:rPr>
          <w:rFonts w:ascii="Times New Roman" w:hAnsi="Times New Roman" w:cs="Times New Roman"/>
          <w:sz w:val="26"/>
          <w:szCs w:val="24"/>
        </w:rPr>
      </w:pPr>
      <w:r w:rsidRPr="0060050C">
        <w:rPr>
          <w:rFonts w:ascii="Times New Roman" w:hAnsi="Times New Roman" w:cs="Times New Roman"/>
          <w:sz w:val="26"/>
          <w:szCs w:val="26"/>
        </w:rPr>
        <w:t>Совет</w:t>
      </w:r>
      <w:r w:rsidRPr="0060050C">
        <w:rPr>
          <w:rFonts w:ascii="Times New Roman" w:hAnsi="Times New Roman"/>
          <w:sz w:val="26"/>
          <w:szCs w:val="26"/>
        </w:rPr>
        <w:t>а</w:t>
      </w:r>
      <w:r w:rsidRPr="0060050C">
        <w:rPr>
          <w:rFonts w:ascii="Times New Roman" w:hAnsi="Times New Roman" w:cs="Times New Roman"/>
          <w:sz w:val="26"/>
          <w:szCs w:val="26"/>
        </w:rPr>
        <w:t xml:space="preserve"> депутатов сельского поселения </w:t>
      </w:r>
      <w:proofErr w:type="spellStart"/>
      <w:r w:rsidRPr="0060050C">
        <w:rPr>
          <w:rFonts w:ascii="Times New Roman" w:hAnsi="Times New Roman" w:cs="Times New Roman"/>
          <w:sz w:val="26"/>
          <w:szCs w:val="26"/>
        </w:rPr>
        <w:t>Таштыпского</w:t>
      </w:r>
      <w:proofErr w:type="spellEnd"/>
      <w:r w:rsidRPr="0060050C">
        <w:rPr>
          <w:rFonts w:ascii="Times New Roman" w:hAnsi="Times New Roman" w:cs="Times New Roman"/>
          <w:sz w:val="26"/>
          <w:szCs w:val="26"/>
        </w:rPr>
        <w:t xml:space="preserve"> сельсовета </w:t>
      </w:r>
      <w:proofErr w:type="spellStart"/>
      <w:r w:rsidRPr="0060050C">
        <w:rPr>
          <w:rFonts w:ascii="Times New Roman" w:hAnsi="Times New Roman" w:cs="Times New Roman"/>
          <w:sz w:val="26"/>
          <w:szCs w:val="26"/>
        </w:rPr>
        <w:t>Таштыпского</w:t>
      </w:r>
      <w:proofErr w:type="spellEnd"/>
      <w:r w:rsidRPr="0060050C"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</w:t>
      </w:r>
      <w:r>
        <w:rPr>
          <w:rFonts w:ascii="Times New Roman" w:hAnsi="Times New Roman"/>
          <w:sz w:val="26"/>
          <w:szCs w:val="26"/>
        </w:rPr>
        <w:t xml:space="preserve"> </w:t>
      </w:r>
      <w:r w:rsidRPr="0060050C">
        <w:rPr>
          <w:rFonts w:ascii="Times New Roman" w:hAnsi="Times New Roman"/>
          <w:sz w:val="26"/>
          <w:szCs w:val="26"/>
        </w:rPr>
        <w:t>на 2025</w:t>
      </w:r>
      <w:r>
        <w:rPr>
          <w:rFonts w:ascii="Times New Roman" w:hAnsi="Times New Roman"/>
          <w:sz w:val="26"/>
          <w:szCs w:val="26"/>
        </w:rPr>
        <w:t xml:space="preserve"> год</w:t>
      </w:r>
    </w:p>
    <w:p w:rsidR="009F4C4E" w:rsidRDefault="009F4C4E" w:rsidP="009F4C4E">
      <w:pPr>
        <w:pStyle w:val="ConsTitle"/>
        <w:widowControl/>
        <w:jc w:val="center"/>
        <w:rPr>
          <w:rFonts w:ascii="Times New Roman" w:hAnsi="Times New Roman" w:cs="Times New Roman"/>
          <w:sz w:val="26"/>
          <w:szCs w:val="24"/>
        </w:rPr>
      </w:pPr>
    </w:p>
    <w:p w:rsidR="009F4C4E" w:rsidRDefault="009F4C4E" w:rsidP="009F4C4E">
      <w:pPr>
        <w:pStyle w:val="ConsTitle"/>
        <w:widowControl/>
        <w:jc w:val="center"/>
        <w:rPr>
          <w:rFonts w:ascii="Times New Roman" w:hAnsi="Times New Roman" w:cs="Times New Roman"/>
          <w:sz w:val="26"/>
          <w:szCs w:val="24"/>
        </w:rPr>
      </w:pPr>
    </w:p>
    <w:p w:rsidR="009F4C4E" w:rsidRPr="00151C03" w:rsidRDefault="009F4C4E" w:rsidP="009F4C4E">
      <w:pPr>
        <w:spacing w:after="0" w:line="240" w:lineRule="auto"/>
        <w:ind w:left="360"/>
        <w:jc w:val="center"/>
        <w:rPr>
          <w:rFonts w:ascii="Times New Roman" w:hAnsi="Times New Roman"/>
          <w:b/>
          <w:sz w:val="26"/>
          <w:szCs w:val="26"/>
        </w:rPr>
      </w:pPr>
      <w:r w:rsidRPr="00151C03">
        <w:rPr>
          <w:rFonts w:ascii="Times New Roman" w:hAnsi="Times New Roman"/>
          <w:b/>
          <w:sz w:val="26"/>
          <w:szCs w:val="26"/>
        </w:rPr>
        <w:t xml:space="preserve">1. Нормативно-правовая деятельность </w:t>
      </w:r>
    </w:p>
    <w:p w:rsidR="009F4C4E" w:rsidRPr="00151C03" w:rsidRDefault="009F4C4E" w:rsidP="009F4C4E">
      <w:pPr>
        <w:spacing w:after="0" w:line="240" w:lineRule="auto"/>
        <w:ind w:left="360"/>
        <w:jc w:val="center"/>
        <w:rPr>
          <w:rFonts w:ascii="Times New Roman" w:hAnsi="Times New Roman"/>
          <w:b/>
          <w:sz w:val="26"/>
          <w:szCs w:val="26"/>
        </w:rPr>
      </w:pPr>
      <w:r w:rsidRPr="00151C03">
        <w:rPr>
          <w:rFonts w:ascii="Times New Roman" w:hAnsi="Times New Roman"/>
          <w:b/>
          <w:sz w:val="26"/>
          <w:szCs w:val="26"/>
        </w:rPr>
        <w:t>(рассмотрение и принятие муниципальных правовых актов)</w:t>
      </w:r>
    </w:p>
    <w:p w:rsidR="009F4C4E" w:rsidRPr="00733E0C" w:rsidRDefault="009F4C4E" w:rsidP="009F4C4E">
      <w:pPr>
        <w:spacing w:after="0" w:line="240" w:lineRule="auto"/>
        <w:jc w:val="center"/>
        <w:rPr>
          <w:rFonts w:ascii="Arial" w:hAnsi="Arial" w:cs="Arial"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000000" w:fill="auto"/>
        <w:tblLook w:val="01E0"/>
      </w:tblPr>
      <w:tblGrid>
        <w:gridCol w:w="959"/>
        <w:gridCol w:w="137"/>
        <w:gridCol w:w="4484"/>
        <w:gridCol w:w="1983"/>
        <w:gridCol w:w="2008"/>
      </w:tblGrid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Наименование проекта НПА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Срок ра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с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 xml:space="preserve">смотрения 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Инициатор пр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екта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Об отчете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 w:rsidRPr="00151C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сельсовета  за 2024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О ежегодном отчете Главы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 w:rsidRPr="00151C03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сельсовета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перед деп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у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татами Совета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депутатов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е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Отчет об исполнении бюджета сел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ь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ского поселения  за 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квартал 2025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поселе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ния                              (гл. бухгалтер)</w:t>
            </w:r>
          </w:p>
        </w:tc>
      </w:tr>
      <w:tr w:rsidR="009F4C4E" w:rsidRPr="00151C03" w:rsidTr="002B2F6D">
        <w:trPr>
          <w:trHeight w:val="746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  <w:r w:rsidRPr="00151C03">
              <w:rPr>
                <w:rFonts w:ascii="Times New Roman" w:hAnsi="Times New Roman"/>
                <w:sz w:val="24"/>
                <w:szCs w:val="24"/>
              </w:rPr>
              <w:t>Об организации мероприятий по благ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устройству территории сельского пос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е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ления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зам главы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Об утверждении  ежегодного отчета об исполнении бюджета сельского посел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ния за 2024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(гл. бухгалтер)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Об организации отдыха, оздоровл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е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ния и занятости детей и п</w:t>
            </w:r>
            <w:r>
              <w:rPr>
                <w:rFonts w:ascii="Times New Roman" w:hAnsi="Times New Roman"/>
                <w:sz w:val="24"/>
                <w:szCs w:val="24"/>
              </w:rPr>
              <w:t>одростков  в летнем периоде 2025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года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   (директор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шк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лы</w:t>
            </w:r>
            <w:r>
              <w:rPr>
                <w:rFonts w:ascii="Times New Roman" w:hAnsi="Times New Roman"/>
                <w:sz w:val="24"/>
                <w:szCs w:val="24"/>
              </w:rPr>
              <w:t>, ЦДТ и КДЦ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1.7.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нормативные правовые акты Совета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депутатов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по мере необх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димости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Депутат на постоянной основе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1.8.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Об утверждении отчета об исполнении бюджета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 w:rsidRPr="00151C03">
              <w:rPr>
                <w:rFonts w:ascii="Times New Roman" w:hAnsi="Times New Roman"/>
                <w:sz w:val="24"/>
                <w:szCs w:val="24"/>
              </w:rPr>
              <w:t xml:space="preserve"> сельского п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селения за 1 полугодие 2025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Июль 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(гл. бухгалтер)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1.9.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Рассмотрение проектов и  правовых актов, поступающих в Совет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депутатов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по мере посту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п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ления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2.0.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Отчет об итогах исполнения бюджета сельс</w:t>
            </w:r>
            <w:r>
              <w:rPr>
                <w:rFonts w:ascii="Times New Roman" w:hAnsi="Times New Roman"/>
                <w:sz w:val="24"/>
                <w:szCs w:val="24"/>
              </w:rPr>
              <w:t>кого поселения за 9 месяцев 2025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(гл. бухгалтер)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 бюд</w:t>
            </w:r>
            <w:r>
              <w:rPr>
                <w:rFonts w:ascii="Times New Roman" w:hAnsi="Times New Roman"/>
                <w:sz w:val="24"/>
                <w:szCs w:val="24"/>
              </w:rPr>
              <w:t>жете сельского поселения на 2026 год и плановый период 2027 и 2028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ды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(гл. бухгалтер)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Об утвер</w:t>
            </w:r>
            <w:r>
              <w:rPr>
                <w:rFonts w:ascii="Times New Roman" w:hAnsi="Times New Roman"/>
                <w:sz w:val="24"/>
                <w:szCs w:val="24"/>
              </w:rPr>
              <w:t>ждении бюджета поселения на 2026 год и плановый период 2027 и 2028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(гл. бухгалтер)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Об установлении земельного налога на территории поселения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по мере необх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димости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Об установлении налога на имущество физических лиц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По мере необх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димости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</w:tc>
      </w:tr>
      <w:tr w:rsidR="009F4C4E" w:rsidRPr="00151C03" w:rsidTr="002B2F6D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2.5</w:t>
            </w:r>
          </w:p>
        </w:tc>
        <w:tc>
          <w:tcPr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 внесении изменений в Устав посел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е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По мере необх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димости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</w:tc>
      </w:tr>
      <w:tr w:rsidR="009F4C4E" w:rsidRPr="00151C03" w:rsidTr="002B2F6D">
        <w:tc>
          <w:tcPr>
            <w:tcW w:w="957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F4C4E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2. Публичные слушания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по обсуждению проектов решений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 xml:space="preserve">Совета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депутатов 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поселения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 xml:space="preserve">Об исполнении бюджета </w:t>
            </w:r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сельского поселения </w:t>
            </w:r>
            <w:proofErr w:type="spellStart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>Таштыпский</w:t>
            </w:r>
            <w:proofErr w:type="spellEnd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 </w:t>
            </w:r>
            <w:proofErr w:type="spellStart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>Таштыпского</w:t>
            </w:r>
            <w:proofErr w:type="spellEnd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Республики Хакасия</w:t>
            </w:r>
            <w:r w:rsidRPr="00C877B9">
              <w:rPr>
                <w:rFonts w:ascii="Times New Roman" w:hAnsi="Times New Roman"/>
                <w:sz w:val="24"/>
                <w:szCs w:val="24"/>
              </w:rPr>
              <w:t xml:space="preserve"> за 2024 год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C877B9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>(гл. бухгалтер)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 xml:space="preserve">О бюджете </w:t>
            </w:r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сельского поселения </w:t>
            </w:r>
            <w:proofErr w:type="spellStart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>Таштыпский</w:t>
            </w:r>
            <w:proofErr w:type="spellEnd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 </w:t>
            </w:r>
            <w:proofErr w:type="spellStart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>Таштыпского</w:t>
            </w:r>
            <w:proofErr w:type="spellEnd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Республики Хакасия</w:t>
            </w:r>
            <w:r w:rsidRPr="00C877B9">
              <w:rPr>
                <w:rFonts w:ascii="Times New Roman" w:hAnsi="Times New Roman"/>
                <w:sz w:val="24"/>
                <w:szCs w:val="24"/>
              </w:rPr>
              <w:t xml:space="preserve"> на 2026 год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>н</w:t>
            </w:r>
            <w:r w:rsidRPr="00C877B9">
              <w:rPr>
                <w:rFonts w:ascii="Times New Roman" w:hAnsi="Times New Roman"/>
                <w:sz w:val="24"/>
                <w:szCs w:val="24"/>
              </w:rPr>
              <w:t>о</w:t>
            </w:r>
            <w:r w:rsidRPr="00C877B9">
              <w:rPr>
                <w:rFonts w:ascii="Times New Roman" w:hAnsi="Times New Roman"/>
                <w:sz w:val="24"/>
                <w:szCs w:val="24"/>
              </w:rPr>
              <w:t>ябрь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C877B9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>(гл. бухгалтер)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>2.3.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 xml:space="preserve">О решениях Совета депутатов поселения о внесении изменений в Устав </w:t>
            </w:r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сельского поселения </w:t>
            </w:r>
            <w:proofErr w:type="spellStart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>Таштыпский</w:t>
            </w:r>
            <w:proofErr w:type="spellEnd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 </w:t>
            </w:r>
            <w:proofErr w:type="spellStart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>Таштыпского</w:t>
            </w:r>
            <w:proofErr w:type="spellEnd"/>
            <w:r w:rsidRPr="00C877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Республики Хакасия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>по мере необх</w:t>
            </w:r>
            <w:r w:rsidRPr="00C877B9">
              <w:rPr>
                <w:rFonts w:ascii="Times New Roman" w:hAnsi="Times New Roman"/>
                <w:sz w:val="24"/>
                <w:szCs w:val="24"/>
              </w:rPr>
              <w:t>о</w:t>
            </w:r>
            <w:r w:rsidRPr="00C877B9">
              <w:rPr>
                <w:rFonts w:ascii="Times New Roman" w:hAnsi="Times New Roman"/>
                <w:sz w:val="24"/>
                <w:szCs w:val="24"/>
              </w:rPr>
              <w:t>димости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C877B9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7B9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</w:tc>
      </w:tr>
      <w:tr w:rsidR="009F4C4E" w:rsidRPr="00151C03" w:rsidTr="002B2F6D">
        <w:trPr>
          <w:trHeight w:val="648"/>
        </w:trPr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 xml:space="preserve">3. Перечень вопросов для рассмотрения на заседаниях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 xml:space="preserve">Совета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депутатов 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поселения</w:t>
            </w:r>
          </w:p>
        </w:tc>
      </w:tr>
      <w:tr w:rsidR="009F4C4E" w:rsidRPr="00151C03" w:rsidTr="002B2F6D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февраль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Итоги работы  депутатов Совета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депутатов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 w:rsidRPr="00151C0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Депутат на постоянной основе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84A99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 оказании помощи участникам СВО и их семьям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зам главы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F4C4E" w:rsidRPr="00151C03" w:rsidTr="002B2F6D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3255DB" w:rsidRDefault="009F4C4E" w:rsidP="002B2F6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255DB">
              <w:rPr>
                <w:rFonts w:ascii="Times New Roman" w:hAnsi="Times New Roman"/>
                <w:b/>
                <w:sz w:val="24"/>
                <w:szCs w:val="24"/>
              </w:rPr>
              <w:t>март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3255DB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Рассмотрение вопросов: Твердые ко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м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мунальные  отходы (сбор, вывоз, догов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ра, оплата)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зам главы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F4C4E" w:rsidRPr="00151C03" w:rsidTr="002B2F6D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3255DB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255DB">
              <w:rPr>
                <w:rFonts w:ascii="Times New Roman" w:hAnsi="Times New Roman"/>
                <w:b/>
                <w:sz w:val="24"/>
                <w:szCs w:val="24"/>
              </w:rPr>
              <w:t>апрель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Об отчете Главы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 w:rsidRPr="00151C03">
              <w:rPr>
                <w:rFonts w:ascii="Times New Roman" w:hAnsi="Times New Roman"/>
                <w:sz w:val="24"/>
                <w:szCs w:val="24"/>
              </w:rPr>
              <w:t xml:space="preserve"> сел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ь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ского поселения о результатах своей деятельности и деятельности Админис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рации поселения в 2024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Информация о подготовительных мер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о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при</w:t>
            </w:r>
            <w:r>
              <w:rPr>
                <w:rFonts w:ascii="Times New Roman" w:hAnsi="Times New Roman"/>
                <w:sz w:val="24"/>
                <w:szCs w:val="24"/>
              </w:rPr>
              <w:t>ятиях по пропуску половодья 2025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года на территории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 w:rsidRPr="00151C0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зам главы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 рассмотрении вопросов по ремонту а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в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томобильных дорог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в 2025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зам главы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F4C4E" w:rsidRPr="00151C03" w:rsidTr="002B2F6D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май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О благоустройстве и санитарной очистке </w:t>
            </w:r>
            <w:r>
              <w:rPr>
                <w:rFonts w:ascii="Times New Roman" w:hAnsi="Times New Roman"/>
                <w:sz w:val="24"/>
                <w:szCs w:val="24"/>
              </w:rPr>
              <w:t>села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в весенне-летний период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зам главы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3.8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О планируемых направлениях работы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сел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ь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ского поселения в области  ремонта дорог, уличного освещения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зам главы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3.9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Встречи депутатов совместно с Главой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 w:rsidRPr="00151C0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с активами Совета ветеранов,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Женсовета,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Координационного совета по развитию ТОС </w:t>
            </w:r>
          </w:p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куратор общественных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организаций поселения</w:t>
            </w:r>
          </w:p>
        </w:tc>
      </w:tr>
      <w:tr w:rsidR="009F4C4E" w:rsidRPr="00151C03" w:rsidTr="002B2F6D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июль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Информация о </w:t>
            </w:r>
            <w:r>
              <w:rPr>
                <w:rFonts w:ascii="Times New Roman" w:hAnsi="Times New Roman"/>
                <w:sz w:val="24"/>
                <w:szCs w:val="24"/>
              </w:rPr>
              <w:t>работе депутатов  с жителями поселения в 2025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Депутат на постоянной основе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проведении мероприятий направленных на противодействии коррупции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Депутат на постоянной основе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Итоги  мероприятий по пожарной безопасности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Глава поселения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зам главы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F4C4E" w:rsidRPr="00151C03" w:rsidTr="002B2F6D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декабрь</w:t>
            </w:r>
          </w:p>
        </w:tc>
      </w:tr>
      <w:tr w:rsidR="009F4C4E" w:rsidRPr="00151C03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3.1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Отчёт о результатах деятельности Совета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депутатов 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Таштыпского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в 2025</w:t>
            </w:r>
            <w:r w:rsidRPr="00151C03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1C03">
              <w:rPr>
                <w:rFonts w:ascii="Times New Roman" w:hAnsi="Times New Roman"/>
                <w:sz w:val="24"/>
                <w:szCs w:val="24"/>
              </w:rPr>
              <w:t xml:space="preserve">Глава поселения 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Депутат на постоянной основе</w:t>
            </w:r>
          </w:p>
        </w:tc>
      </w:tr>
      <w:tr w:rsidR="009F4C4E" w:rsidRPr="00151C03" w:rsidTr="002B2F6D">
        <w:tc>
          <w:tcPr>
            <w:tcW w:w="95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uto"/>
          </w:tcPr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 xml:space="preserve">4. Мероприятия, проводимые Советом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депутатов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Таштыпского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сельского посел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 w:rsidRPr="00151C03">
              <w:rPr>
                <w:rFonts w:ascii="Times New Roman" w:hAnsi="Times New Roman"/>
                <w:b/>
                <w:sz w:val="24"/>
                <w:szCs w:val="24"/>
              </w:rPr>
              <w:t>ния</w:t>
            </w:r>
          </w:p>
          <w:p w:rsidR="009F4C4E" w:rsidRPr="00151C03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Участие депутатов Совета поселения в общественных мероприятиях, проводимых общественными орг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а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 xml:space="preserve">низациями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в т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е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чение года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4.2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Проведение рейдов по проверке фактов несанкционированных размещений отходов на придорожной полосе и в лесных массивах, прилегающих к населе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н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ным пунктам, принятие мер к устранению наруш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е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ний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май-июнь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4.3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Участие в конкурсах районного и республиканского масштаба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в т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е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 xml:space="preserve">чение года 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4.4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9F4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Встречи депутатов с избирателями с целью их  информирования о деп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у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 xml:space="preserve">татской деятельности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по мере необх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о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димости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4.5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9F4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Участие в социально значимых мер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о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приятиях поселения, района, а также м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е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роприятиях, посвященных знаменательным д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а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там.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по отдельным планам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4.6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Размещение информации о деятельности на официал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ь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 xml:space="preserve">ном сайте </w:t>
            </w:r>
            <w:r w:rsidRPr="000F6A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сельского поселения </w:t>
            </w:r>
            <w:proofErr w:type="spellStart"/>
            <w:r w:rsidRPr="000F6AB7">
              <w:rPr>
                <w:rFonts w:ascii="Times New Roman" w:hAnsi="Times New Roman"/>
                <w:color w:val="000000"/>
                <w:sz w:val="24"/>
                <w:szCs w:val="24"/>
              </w:rPr>
              <w:t>Таштыпский</w:t>
            </w:r>
            <w:proofErr w:type="spellEnd"/>
            <w:r w:rsidRPr="000F6A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 </w:t>
            </w:r>
            <w:proofErr w:type="spellStart"/>
            <w:r w:rsidRPr="000F6AB7">
              <w:rPr>
                <w:rFonts w:ascii="Times New Roman" w:hAnsi="Times New Roman"/>
                <w:color w:val="000000"/>
                <w:sz w:val="24"/>
                <w:szCs w:val="24"/>
              </w:rPr>
              <w:t>Таштыпского</w:t>
            </w:r>
            <w:proofErr w:type="spellEnd"/>
            <w:r w:rsidRPr="000F6A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Республики Хакасия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пост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о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янно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4.7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Работа с обращениями граждан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по мере их п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о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ступления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4.8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Ведение реестра правовых актов Совета депут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а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тов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пост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о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янно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4.9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Подготовка и направление норм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а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 xml:space="preserve">тивных правовых актов для Регистра НПА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еспублики Хакасия, для прокур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а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 xml:space="preserve">туры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lastRenderedPageBreak/>
              <w:t>ежем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е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сячно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lastRenderedPageBreak/>
              <w:t>4.10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Участие депутатов Совета депутатов в работе общественных комиссий админ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и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страции и общественных организаций (по согласованию)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по отдельным планам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4.11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Исполнение наказов избирателей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в т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е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чение года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4C4E" w:rsidRPr="000F6AB7" w:rsidTr="002B2F6D">
        <w:tc>
          <w:tcPr>
            <w:tcW w:w="1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4.12</w:t>
            </w:r>
          </w:p>
        </w:tc>
        <w:tc>
          <w:tcPr>
            <w:tcW w:w="4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Участие в благоустройстве посел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е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F6AB7">
              <w:rPr>
                <w:rFonts w:ascii="Times New Roman" w:hAnsi="Times New Roman"/>
                <w:sz w:val="24"/>
                <w:szCs w:val="24"/>
              </w:rPr>
              <w:t>апрель-се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н</w:t>
            </w:r>
            <w:r w:rsidRPr="000F6AB7">
              <w:rPr>
                <w:rFonts w:ascii="Times New Roman" w:hAnsi="Times New Roman"/>
                <w:sz w:val="24"/>
                <w:szCs w:val="24"/>
              </w:rPr>
              <w:t>тябрь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:rsidR="009F4C4E" w:rsidRPr="000F6AB7" w:rsidRDefault="009F4C4E" w:rsidP="002B2F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F4C4E" w:rsidRPr="000F6AB7" w:rsidRDefault="009F4C4E" w:rsidP="009F4C4E">
      <w:pPr>
        <w:pStyle w:val="Con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F4C4E" w:rsidRPr="000F6AB7" w:rsidRDefault="009F4C4E" w:rsidP="009F4C4E">
      <w:pPr>
        <w:pStyle w:val="Con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F4C4E" w:rsidRPr="000F6AB7" w:rsidRDefault="009F4C4E" w:rsidP="009F4C4E">
      <w:pPr>
        <w:pStyle w:val="Con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F4C4E" w:rsidRPr="000F6AB7" w:rsidRDefault="009F4C4E" w:rsidP="009F4C4E">
      <w:pPr>
        <w:pStyle w:val="Con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92182" w:rsidRDefault="00D92182"/>
    <w:sectPr w:rsidR="00D92182" w:rsidSect="00D921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4C4E"/>
    <w:rsid w:val="009F4C4E"/>
    <w:rsid w:val="00D92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C4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9F4C4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922</Words>
  <Characters>5260</Characters>
  <Application>Microsoft Office Word</Application>
  <DocSecurity>0</DocSecurity>
  <Lines>43</Lines>
  <Paragraphs>12</Paragraphs>
  <ScaleCrop>false</ScaleCrop>
  <Company/>
  <LinksUpToDate>false</LinksUpToDate>
  <CharactersWithSpaces>6170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2025-01-09T06:36:00Z</dcterms:created>
  <dcterms:modified xsi:type="dcterms:W3CDTF">2025-01-09T06:41:00Z</dcterms:modified>
</cp:coreProperties>
</file>