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9E" w:rsidRDefault="00713644">
      <w:pPr>
        <w:rPr>
          <w:b/>
        </w:rPr>
      </w:pPr>
      <w:r w:rsidRPr="00713644">
        <w:rPr>
          <w:b/>
        </w:rPr>
        <w:t xml:space="preserve">   </w:t>
      </w:r>
      <w:r w:rsidR="00C74158">
        <w:rPr>
          <w:b/>
        </w:rPr>
        <w:t>6</w:t>
      </w:r>
      <w:bookmarkStart w:id="0" w:name="_GoBack"/>
      <w:bookmarkEnd w:id="0"/>
      <w:r w:rsidRPr="00713644">
        <w:rPr>
          <w:b/>
        </w:rPr>
        <w:t xml:space="preserve"> </w:t>
      </w:r>
      <w:r w:rsidR="00A72D1D">
        <w:rPr>
          <w:b/>
        </w:rPr>
        <w:t>с</w:t>
      </w:r>
      <w:r w:rsidR="0006719E">
        <w:rPr>
          <w:b/>
        </w:rPr>
        <w:t>тр.</w:t>
      </w:r>
    </w:p>
    <w:p w:rsidR="0006719E" w:rsidRPr="0006719E" w:rsidRDefault="0006719E" w:rsidP="0006719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F43AA" w:rsidRPr="0006719E">
        <w:rPr>
          <w:b/>
          <w:sz w:val="28"/>
          <w:szCs w:val="28"/>
        </w:rPr>
        <w:t>«Песни в солдатских конвертах»</w:t>
      </w:r>
      <w:r>
        <w:rPr>
          <w:b/>
          <w:sz w:val="28"/>
          <w:szCs w:val="28"/>
        </w:rPr>
        <w:t xml:space="preserve"> </w:t>
      </w:r>
      <w:r w:rsidR="008F43AA" w:rsidRPr="0006719E">
        <w:rPr>
          <w:b/>
          <w:sz w:val="28"/>
          <w:szCs w:val="28"/>
        </w:rPr>
        <w:t>-</w:t>
      </w:r>
    </w:p>
    <w:p w:rsidR="00655714" w:rsidRPr="0006719E" w:rsidRDefault="0006719E" w:rsidP="0006719E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F43AA" w:rsidRPr="0006719E">
        <w:rPr>
          <w:rFonts w:ascii="Times New Roman" w:hAnsi="Times New Roman" w:cs="Times New Roman"/>
        </w:rPr>
        <w:t>так назывался тематический вечер, подготовленный Советом ветеранов, советом молодежи и женсоветом Таштыпского сельсовета.</w:t>
      </w:r>
      <w:r w:rsidR="0098019D" w:rsidRPr="0098019D">
        <w:rPr>
          <w:noProof/>
          <w:lang w:eastAsia="ru-RU"/>
        </w:rPr>
        <w:t xml:space="preserve"> </w:t>
      </w:r>
    </w:p>
    <w:p w:rsidR="003D30BD" w:rsidRPr="0006719E" w:rsidRDefault="0006719E" w:rsidP="0006719E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F43AA" w:rsidRPr="000671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F43AA" w:rsidRPr="0006719E">
        <w:rPr>
          <w:rFonts w:ascii="Times New Roman" w:hAnsi="Times New Roman" w:cs="Times New Roman"/>
        </w:rPr>
        <w:t>В преддверии</w:t>
      </w:r>
      <w:r w:rsidR="003D30BD" w:rsidRPr="0006719E">
        <w:rPr>
          <w:rFonts w:ascii="Times New Roman" w:hAnsi="Times New Roman" w:cs="Times New Roman"/>
        </w:rPr>
        <w:t xml:space="preserve"> празднования Дня Победы активисты и народный хор ветеранов «Калина красная» пригласили ребят таштыпских школ и ПУ-16 в районный Дом культуры, чтобы узнать историю создания песен военных лет.</w:t>
      </w:r>
    </w:p>
    <w:p w:rsidR="008F43AA" w:rsidRPr="0006719E" w:rsidRDefault="002950A7" w:rsidP="0006719E">
      <w:pPr>
        <w:spacing w:after="0" w:line="0" w:lineRule="atLeast"/>
        <w:rPr>
          <w:rFonts w:ascii="Times New Roman" w:hAnsi="Times New Roman" w:cs="Times New Roman"/>
        </w:rPr>
      </w:pPr>
      <w:r w:rsidRPr="0006719E">
        <w:rPr>
          <w:rFonts w:cstheme="minorHAnsi"/>
          <w:b/>
          <w:i/>
        </w:rPr>
        <w:t xml:space="preserve"> </w:t>
      </w:r>
      <w:r w:rsidR="0006719E" w:rsidRPr="0006719E">
        <w:rPr>
          <w:rFonts w:cstheme="minorHAnsi"/>
          <w:b/>
          <w:i/>
        </w:rPr>
        <w:t xml:space="preserve">    </w:t>
      </w:r>
      <w:r w:rsidRPr="0006719E">
        <w:rPr>
          <w:rFonts w:cstheme="minorHAnsi"/>
          <w:b/>
          <w:i/>
        </w:rPr>
        <w:t xml:space="preserve">  </w:t>
      </w:r>
      <w:r w:rsidR="003D30BD" w:rsidRPr="0006719E">
        <w:rPr>
          <w:rFonts w:cstheme="minorHAnsi"/>
          <w:b/>
          <w:i/>
        </w:rPr>
        <w:t xml:space="preserve">- Казалось, какие еще песни, когда идет война, кругом горе, каждую минуту смерть смотрит в глаза людям? Не до песен </w:t>
      </w:r>
      <w:r w:rsidRPr="0006719E">
        <w:rPr>
          <w:rFonts w:cstheme="minorHAnsi"/>
          <w:b/>
          <w:i/>
        </w:rPr>
        <w:t>совсем. Но так ли это? Сегодня мы будем говорить, слушать и петь песни Великой отечественной войны. Через всю войну прошагали они в боевом солдатском строю,</w:t>
      </w:r>
      <w:r w:rsidRPr="0006719E">
        <w:rPr>
          <w:rFonts w:ascii="Times New Roman" w:hAnsi="Times New Roman" w:cs="Times New Roman"/>
        </w:rPr>
        <w:t xml:space="preserve"> - такими словами начали вечер ведущие Алена Хомякова и Алексей Ковалев.</w:t>
      </w:r>
    </w:p>
    <w:p w:rsidR="0098019D" w:rsidRDefault="0098019D" w:rsidP="0006719E">
      <w:pPr>
        <w:spacing w:after="0" w:line="0" w:lineRule="atLeast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76829AD" wp14:editId="2213CB02">
            <wp:simplePos x="0" y="0"/>
            <wp:positionH relativeFrom="margin">
              <wp:posOffset>89535</wp:posOffset>
            </wp:positionH>
            <wp:positionV relativeFrom="paragraph">
              <wp:posOffset>153035</wp:posOffset>
            </wp:positionV>
            <wp:extent cx="2933700" cy="2173605"/>
            <wp:effectExtent l="0" t="0" r="0" b="0"/>
            <wp:wrapTight wrapText="bothSides">
              <wp:wrapPolygon edited="0">
                <wp:start x="0" y="0"/>
                <wp:lineTo x="0" y="21392"/>
                <wp:lineTo x="21460" y="21392"/>
                <wp:lineTo x="21460" y="0"/>
                <wp:lineTo x="0" y="0"/>
              </wp:wrapPolygon>
            </wp:wrapTight>
            <wp:docPr id="1" name="Рисунок 1" descr="https://i.mycdn.me/i?r=AyH4iRPQ2q0otWIFepML2LxR2e5bVbAksGsCfgwMxmbx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2e5bVbAksGsCfgwMxmbxE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19E">
        <w:rPr>
          <w:rFonts w:ascii="Times New Roman" w:hAnsi="Times New Roman" w:cs="Times New Roman"/>
        </w:rPr>
        <w:t xml:space="preserve">     </w:t>
      </w:r>
      <w:r w:rsidR="00923934" w:rsidRPr="0006719E">
        <w:rPr>
          <w:rFonts w:ascii="Times New Roman" w:hAnsi="Times New Roman" w:cs="Times New Roman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4F9600A9" wp14:editId="4C1DD696">
            <wp:extent cx="2943225" cy="2181493"/>
            <wp:effectExtent l="0" t="0" r="0" b="9525"/>
            <wp:docPr id="2" name="Рисунок 2" descr="https://i.mycdn.me/i?r=AyH4iRPQ2q0otWIFepML2LxRaureXzaYPQO1CYw6fMxK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aureXzaYPQO1CYw6fMxK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863" cy="220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934" w:rsidRPr="0006719E">
        <w:rPr>
          <w:rFonts w:ascii="Times New Roman" w:hAnsi="Times New Roman" w:cs="Times New Roman"/>
        </w:rPr>
        <w:t xml:space="preserve"> </w:t>
      </w:r>
    </w:p>
    <w:p w:rsidR="0006719E" w:rsidRDefault="002950A7" w:rsidP="0006719E">
      <w:pPr>
        <w:spacing w:after="0" w:line="0" w:lineRule="atLeast"/>
        <w:rPr>
          <w:rFonts w:ascii="Times New Roman" w:hAnsi="Times New Roman" w:cs="Times New Roman"/>
        </w:rPr>
      </w:pPr>
      <w:r w:rsidRPr="0006719E">
        <w:rPr>
          <w:rFonts w:ascii="Times New Roman" w:hAnsi="Times New Roman" w:cs="Times New Roman"/>
        </w:rPr>
        <w:t>На сцене ветераны.</w:t>
      </w:r>
      <w:r w:rsidR="0098019D" w:rsidRPr="0098019D">
        <w:rPr>
          <w:noProof/>
          <w:lang w:eastAsia="ru-RU"/>
        </w:rPr>
        <w:t xml:space="preserve"> </w:t>
      </w:r>
      <w:r w:rsidRPr="0006719E">
        <w:rPr>
          <w:rFonts w:ascii="Times New Roman" w:hAnsi="Times New Roman" w:cs="Times New Roman"/>
        </w:rPr>
        <w:t xml:space="preserve">Они начинают рассказ о самой известной и знаменитой песне «Священная война». </w:t>
      </w:r>
      <w:r w:rsidR="00923934" w:rsidRPr="0006719E">
        <w:rPr>
          <w:rFonts w:ascii="Times New Roman" w:hAnsi="Times New Roman" w:cs="Times New Roman"/>
        </w:rPr>
        <w:t>Перед зрителями на фоне звучащей песни кадры кинохроники.</w:t>
      </w:r>
    </w:p>
    <w:p w:rsidR="00923934" w:rsidRPr="0006719E" w:rsidRDefault="0006719E" w:rsidP="0006719E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23934" w:rsidRPr="0006719E">
        <w:rPr>
          <w:rFonts w:ascii="Times New Roman" w:hAnsi="Times New Roman" w:cs="Times New Roman"/>
        </w:rPr>
        <w:t xml:space="preserve"> </w:t>
      </w:r>
      <w:r w:rsidR="00A72D1D">
        <w:rPr>
          <w:rFonts w:ascii="Times New Roman" w:hAnsi="Times New Roman" w:cs="Times New Roman"/>
        </w:rPr>
        <w:t xml:space="preserve">   </w:t>
      </w:r>
      <w:r w:rsidR="00923934" w:rsidRPr="0006719E">
        <w:rPr>
          <w:rFonts w:ascii="Times New Roman" w:hAnsi="Times New Roman" w:cs="Times New Roman"/>
        </w:rPr>
        <w:t>Затем одни за другим на сцену выходят ребята- чтецы ТОШИ №1, ТСШ №2 и ПУ-16.</w:t>
      </w:r>
    </w:p>
    <w:p w:rsidR="00A72D1D" w:rsidRDefault="00923934" w:rsidP="0006719E">
      <w:pPr>
        <w:spacing w:after="0" w:line="0" w:lineRule="atLeast"/>
        <w:rPr>
          <w:rFonts w:ascii="Times New Roman" w:hAnsi="Times New Roman" w:cs="Times New Roman"/>
        </w:rPr>
      </w:pPr>
      <w:r w:rsidRPr="0006719E">
        <w:rPr>
          <w:rFonts w:ascii="Times New Roman" w:hAnsi="Times New Roman" w:cs="Times New Roman"/>
        </w:rPr>
        <w:t xml:space="preserve">    </w:t>
      </w:r>
      <w:r w:rsidR="0006719E">
        <w:rPr>
          <w:rFonts w:ascii="Times New Roman" w:hAnsi="Times New Roman" w:cs="Times New Roman"/>
        </w:rPr>
        <w:t xml:space="preserve">  </w:t>
      </w:r>
      <w:r w:rsidRPr="0006719E">
        <w:rPr>
          <w:rFonts w:ascii="Times New Roman" w:hAnsi="Times New Roman" w:cs="Times New Roman"/>
        </w:rPr>
        <w:t>Они подготовили интересные сообщения о песнях «Огонек», «Смуглянка», «Катюша», «В землянке», «Синий платочек», «Темная ночь», «Вечер на рейде», «Казаки в Берлине», «Эх, дороги».</w:t>
      </w:r>
      <w:r w:rsidR="00A72D1D">
        <w:rPr>
          <w:rFonts w:ascii="Times New Roman" w:hAnsi="Times New Roman" w:cs="Times New Roman"/>
        </w:rPr>
        <w:t xml:space="preserve">  </w:t>
      </w:r>
    </w:p>
    <w:p w:rsidR="00A72D1D" w:rsidRDefault="00A72D1D" w:rsidP="0006719E">
      <w:pPr>
        <w:spacing w:after="0" w:line="0" w:lineRule="atLeast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E1DF2E0" wp14:editId="2DFB257C">
            <wp:simplePos x="0" y="0"/>
            <wp:positionH relativeFrom="margin">
              <wp:posOffset>3324225</wp:posOffset>
            </wp:positionH>
            <wp:positionV relativeFrom="paragraph">
              <wp:posOffset>43815</wp:posOffset>
            </wp:positionV>
            <wp:extent cx="270510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448" y="21464"/>
                <wp:lineTo x="21448" y="0"/>
                <wp:lineTo x="0" y="0"/>
              </wp:wrapPolygon>
            </wp:wrapTight>
            <wp:docPr id="4" name="Рисунок 4" descr="https://i.mycdn.me/i?r=AyH4iRPQ2q0otWIFepML2LxR09GFlkGM2YOXIxRl-KZr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?r=AyH4iRPQ2q0otWIFepML2LxR09GFlkGM2YOXIxRl-KZrqw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47" b="36364"/>
                    <a:stretch/>
                  </pic:blipFill>
                  <pic:spPr bwMode="auto">
                    <a:xfrm>
                      <a:off x="0" y="0"/>
                      <a:ext cx="27051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432B23D7" wp14:editId="690AB862">
            <wp:extent cx="2924175" cy="1488445"/>
            <wp:effectExtent l="0" t="0" r="0" b="0"/>
            <wp:docPr id="5" name="Рисунок 5" descr="https://i.mycdn.me/i?r=AyH4iRPQ2q0otWIFepML2LxR_l3LY2c88SrW3NicXQLq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?r=AyH4iRPQ2q0otWIFepML2LxR_l3LY2c88SrW3NicXQLqt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769"/>
                    <a:stretch/>
                  </pic:blipFill>
                  <pic:spPr bwMode="auto">
                    <a:xfrm>
                      <a:off x="0" y="0"/>
                      <a:ext cx="2955856" cy="150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2D1D" w:rsidRDefault="00A72D1D" w:rsidP="0006719E">
      <w:pPr>
        <w:spacing w:after="0" w:line="0" w:lineRule="atLeast"/>
        <w:rPr>
          <w:rFonts w:ascii="Times New Roman" w:hAnsi="Times New Roman" w:cs="Times New Roman"/>
        </w:rPr>
      </w:pPr>
    </w:p>
    <w:p w:rsidR="00A72D1D" w:rsidRDefault="00A72D1D" w:rsidP="00A72D1D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6EC6D02" wp14:editId="471EBFAE">
            <wp:extent cx="5546725" cy="1960452"/>
            <wp:effectExtent l="0" t="0" r="0" b="1905"/>
            <wp:docPr id="3" name="Рисунок 3" descr="https://i.mycdn.me/i?r=AyH4iRPQ2q0otWIFepML2LxRjRm9ShuzLS80s5mpL5n-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jRm9ShuzLS80s5mpL5n-sQ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" t="42465" b="10619"/>
                    <a:stretch/>
                  </pic:blipFill>
                  <pic:spPr bwMode="auto">
                    <a:xfrm>
                      <a:off x="0" y="0"/>
                      <a:ext cx="5566108" cy="196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2D1D" w:rsidRDefault="00A72D1D" w:rsidP="0006719E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23934" w:rsidRPr="0006719E">
        <w:rPr>
          <w:rFonts w:ascii="Times New Roman" w:hAnsi="Times New Roman" w:cs="Times New Roman"/>
        </w:rPr>
        <w:t xml:space="preserve">Рассказы об истории создания песен сопровождались </w:t>
      </w:r>
      <w:r w:rsidR="004B4E67" w:rsidRPr="0006719E">
        <w:rPr>
          <w:rFonts w:ascii="Times New Roman" w:hAnsi="Times New Roman" w:cs="Times New Roman"/>
        </w:rPr>
        <w:t xml:space="preserve">видеофильмами, караоке и </w:t>
      </w:r>
      <w:r w:rsidR="00923934" w:rsidRPr="0006719E">
        <w:rPr>
          <w:rFonts w:ascii="Times New Roman" w:hAnsi="Times New Roman" w:cs="Times New Roman"/>
        </w:rPr>
        <w:t>весь зал с большим</w:t>
      </w:r>
    </w:p>
    <w:p w:rsidR="0098019D" w:rsidRDefault="00923934" w:rsidP="0006719E">
      <w:pPr>
        <w:spacing w:after="0" w:line="0" w:lineRule="atLeast"/>
        <w:rPr>
          <w:rFonts w:ascii="Times New Roman" w:hAnsi="Times New Roman" w:cs="Times New Roman"/>
        </w:rPr>
      </w:pPr>
      <w:r w:rsidRPr="0006719E">
        <w:rPr>
          <w:rFonts w:ascii="Times New Roman" w:hAnsi="Times New Roman" w:cs="Times New Roman"/>
        </w:rPr>
        <w:t>вдохновением подпевал хору</w:t>
      </w:r>
      <w:r w:rsidR="004B4E67" w:rsidRPr="0006719E">
        <w:rPr>
          <w:rFonts w:ascii="Times New Roman" w:hAnsi="Times New Roman" w:cs="Times New Roman"/>
        </w:rPr>
        <w:t xml:space="preserve">. </w:t>
      </w:r>
      <w:r w:rsidR="0006719E">
        <w:rPr>
          <w:rFonts w:ascii="Times New Roman" w:hAnsi="Times New Roman" w:cs="Times New Roman"/>
        </w:rPr>
        <w:t xml:space="preserve">      </w:t>
      </w:r>
      <w:r w:rsidR="00620CB0" w:rsidRPr="0006719E">
        <w:rPr>
          <w:rFonts w:ascii="Times New Roman" w:hAnsi="Times New Roman" w:cs="Times New Roman"/>
        </w:rPr>
        <w:t xml:space="preserve"> </w:t>
      </w:r>
    </w:p>
    <w:p w:rsidR="00620CB0" w:rsidRPr="0006719E" w:rsidRDefault="00620CB0" w:rsidP="0006719E">
      <w:pPr>
        <w:spacing w:after="0" w:line="0" w:lineRule="atLeast"/>
        <w:rPr>
          <w:rFonts w:ascii="Times New Roman" w:hAnsi="Times New Roman" w:cs="Times New Roman"/>
        </w:rPr>
      </w:pPr>
      <w:r w:rsidRPr="0006719E">
        <w:rPr>
          <w:rFonts w:ascii="Times New Roman" w:hAnsi="Times New Roman" w:cs="Times New Roman"/>
        </w:rPr>
        <w:t>Ведущие, заканчивая встречу с песнями военных лет, рассказали о самой любимой песне нашей страны - «День Победы». И со сцены зазвучала песня «Победная весна 45-го» в исполнении народного хора ветеранов «Калина красная», под которую торжественным маршем прошли через весь зал кадеты ТОШИ №1 и встали пред сценой все чтецы -участники вечера.</w:t>
      </w:r>
    </w:p>
    <w:p w:rsidR="0006719E" w:rsidRDefault="0006719E" w:rsidP="0006719E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20CB0" w:rsidRPr="0006719E">
        <w:rPr>
          <w:rFonts w:ascii="Times New Roman" w:hAnsi="Times New Roman" w:cs="Times New Roman"/>
        </w:rPr>
        <w:t xml:space="preserve"> С приветственным слов</w:t>
      </w:r>
      <w:r w:rsidR="00713644" w:rsidRPr="0006719E">
        <w:rPr>
          <w:rFonts w:ascii="Times New Roman" w:hAnsi="Times New Roman" w:cs="Times New Roman"/>
        </w:rPr>
        <w:t>о</w:t>
      </w:r>
      <w:r w:rsidR="00620CB0" w:rsidRPr="0006719E">
        <w:rPr>
          <w:rFonts w:ascii="Times New Roman" w:hAnsi="Times New Roman" w:cs="Times New Roman"/>
        </w:rPr>
        <w:t xml:space="preserve">м и напутствием к ребятам обратилась председатель районного Совета ветеранов Н.Н.Канзычакова. </w:t>
      </w:r>
      <w:r w:rsidR="00713644" w:rsidRPr="0006719E">
        <w:rPr>
          <w:rFonts w:ascii="Times New Roman" w:hAnsi="Times New Roman" w:cs="Times New Roman"/>
        </w:rPr>
        <w:t>От имени общ</w:t>
      </w:r>
      <w:r>
        <w:rPr>
          <w:rFonts w:ascii="Times New Roman" w:hAnsi="Times New Roman" w:cs="Times New Roman"/>
        </w:rPr>
        <w:t xml:space="preserve">ественных организаций выступила </w:t>
      </w:r>
      <w:r w:rsidR="00713644" w:rsidRPr="0006719E">
        <w:rPr>
          <w:rFonts w:ascii="Times New Roman" w:hAnsi="Times New Roman" w:cs="Times New Roman"/>
        </w:rPr>
        <w:t xml:space="preserve">А.В.Андреева, депутат на </w:t>
      </w:r>
      <w:r w:rsidR="00713644" w:rsidRPr="0006719E">
        <w:rPr>
          <w:rFonts w:ascii="Times New Roman" w:hAnsi="Times New Roman" w:cs="Times New Roman"/>
        </w:rPr>
        <w:lastRenderedPageBreak/>
        <w:t xml:space="preserve">постоянной основе и куратор общественных организаций Таштыпского сельсовета. Она поблагодарила всех, кто пришел и, кто принял участие в подготовке и проведении этого мероприятия. </w:t>
      </w:r>
    </w:p>
    <w:p w:rsidR="00620CB0" w:rsidRDefault="0006719E" w:rsidP="0006719E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13644" w:rsidRPr="0006719E">
        <w:rPr>
          <w:rFonts w:ascii="Times New Roman" w:hAnsi="Times New Roman" w:cs="Times New Roman"/>
        </w:rPr>
        <w:t>Затем всем ребятам и руководителям, кто их подготовил, были вручены Благодарственные письма</w:t>
      </w:r>
      <w:r w:rsidR="00D869FD" w:rsidRPr="0006719E">
        <w:rPr>
          <w:rFonts w:ascii="Times New Roman" w:hAnsi="Times New Roman" w:cs="Times New Roman"/>
        </w:rPr>
        <w:t xml:space="preserve"> от главы Таштыпского сельсовета и председателя Совета ветеранов с. Таштып К.Ф.Мусихиной.</w:t>
      </w:r>
      <w:r w:rsidR="00713644" w:rsidRPr="0006719E">
        <w:rPr>
          <w:rFonts w:ascii="Times New Roman" w:hAnsi="Times New Roman" w:cs="Times New Roman"/>
        </w:rPr>
        <w:t xml:space="preserve"> </w:t>
      </w:r>
    </w:p>
    <w:p w:rsidR="0006719E" w:rsidRPr="0006719E" w:rsidRDefault="0006719E" w:rsidP="0006719E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A72D1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А.И. Салайдинова</w:t>
      </w:r>
    </w:p>
    <w:p w:rsidR="002950A7" w:rsidRPr="0006719E" w:rsidRDefault="004B4E67" w:rsidP="0006719E">
      <w:pPr>
        <w:spacing w:after="0" w:line="0" w:lineRule="atLeast"/>
        <w:rPr>
          <w:rFonts w:ascii="Times New Roman" w:hAnsi="Times New Roman" w:cs="Times New Roman"/>
        </w:rPr>
      </w:pPr>
      <w:r w:rsidRPr="0006719E">
        <w:rPr>
          <w:rFonts w:ascii="Times New Roman" w:hAnsi="Times New Roman" w:cs="Times New Roman"/>
        </w:rPr>
        <w:t xml:space="preserve"> </w:t>
      </w:r>
    </w:p>
    <w:p w:rsidR="002950A7" w:rsidRPr="0006719E" w:rsidRDefault="002950A7">
      <w:pPr>
        <w:rPr>
          <w:rFonts w:ascii="Times New Roman" w:hAnsi="Times New Roman" w:cs="Times New Roman"/>
        </w:rPr>
      </w:pPr>
    </w:p>
    <w:p w:rsidR="002950A7" w:rsidRPr="0006719E" w:rsidRDefault="002950A7">
      <w:pPr>
        <w:rPr>
          <w:rFonts w:ascii="Times New Roman" w:hAnsi="Times New Roman" w:cs="Times New Roman"/>
        </w:rPr>
      </w:pPr>
    </w:p>
    <w:p w:rsidR="008F43AA" w:rsidRPr="0006719E" w:rsidRDefault="008F43AA">
      <w:pPr>
        <w:rPr>
          <w:rFonts w:ascii="Times New Roman" w:hAnsi="Times New Roman" w:cs="Times New Roman"/>
        </w:rPr>
      </w:pPr>
    </w:p>
    <w:sectPr w:rsidR="008F43AA" w:rsidRPr="0006719E" w:rsidSect="00A72D1D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12"/>
    <w:rsid w:val="0006719E"/>
    <w:rsid w:val="002950A7"/>
    <w:rsid w:val="003D30BD"/>
    <w:rsid w:val="004B4E67"/>
    <w:rsid w:val="00620CB0"/>
    <w:rsid w:val="00655714"/>
    <w:rsid w:val="00713644"/>
    <w:rsid w:val="008F43AA"/>
    <w:rsid w:val="00923934"/>
    <w:rsid w:val="0098019D"/>
    <w:rsid w:val="00A72D1D"/>
    <w:rsid w:val="00A85F12"/>
    <w:rsid w:val="00C74158"/>
    <w:rsid w:val="00D8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B55A"/>
  <w15:chartTrackingRefBased/>
  <w15:docId w15:val="{0DF6C8D6-6F59-4C74-A589-C092A7C0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2023-05-05T07:49:00Z</dcterms:created>
  <dcterms:modified xsi:type="dcterms:W3CDTF">2023-05-12T04:06:00Z</dcterms:modified>
</cp:coreProperties>
</file>