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C" w:rsidRDefault="00182C69" w:rsidP="00685B26">
      <w:pPr>
        <w:pStyle w:val="a4"/>
        <w:jc w:val="right"/>
        <w:rPr>
          <w:rFonts w:ascii="Times New Roman" w:hAnsi="Times New Roman" w:cs="Times New Roman"/>
        </w:rPr>
      </w:pPr>
      <w:bookmarkStart w:id="0" w:name="bookmark5"/>
      <w:r w:rsidRPr="00685B26">
        <w:rPr>
          <w:rFonts w:ascii="Times New Roman" w:hAnsi="Times New Roman" w:cs="Times New Roman"/>
        </w:rPr>
        <w:t>П</w:t>
      </w:r>
      <w:r w:rsidR="00ED1BA6" w:rsidRPr="00685B26">
        <w:rPr>
          <w:rFonts w:ascii="Times New Roman" w:hAnsi="Times New Roman" w:cs="Times New Roman"/>
        </w:rPr>
        <w:t xml:space="preserve">риложение 2 </w:t>
      </w:r>
    </w:p>
    <w:bookmarkEnd w:id="0"/>
    <w:p w:rsidR="00ED1BA6" w:rsidRPr="00A74569" w:rsidRDefault="00ED1BA6" w:rsidP="00ED1BA6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ED1BA6" w:rsidRPr="000279C7" w:rsidRDefault="00ED1BA6" w:rsidP="00ED1BA6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A7456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="00F4574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5288B">
        <w:rPr>
          <w:rFonts w:ascii="Times New Roman" w:hAnsi="Times New Roman" w:cs="Times New Roman"/>
          <w:sz w:val="24"/>
          <w:szCs w:val="24"/>
          <w:lang w:eastAsia="en-US" w:bidi="en-US"/>
        </w:rPr>
        <w:t>8</w:t>
      </w:r>
    </w:p>
    <w:p w:rsidR="00AD1472" w:rsidRDefault="00ED1BA6" w:rsidP="00ED1BA6">
      <w:pPr>
        <w:pStyle w:val="50"/>
        <w:shd w:val="clear" w:color="auto" w:fill="auto"/>
        <w:spacing w:before="0" w:after="246" w:line="220" w:lineRule="exact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 Таштыпского сельсовета, Республика Хакасия</w:t>
      </w:r>
      <w:r w:rsidR="00AD1472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="00AD14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D1472">
        <w:rPr>
          <w:rFonts w:ascii="Times New Roman" w:hAnsi="Times New Roman" w:cs="Times New Roman"/>
          <w:sz w:val="24"/>
          <w:szCs w:val="24"/>
        </w:rPr>
        <w:t xml:space="preserve">аштып </w:t>
      </w:r>
    </w:p>
    <w:p w:rsidR="00ED1BA6" w:rsidRPr="00A74569" w:rsidRDefault="00ED1BA6" w:rsidP="00ED1BA6">
      <w:pPr>
        <w:pStyle w:val="50"/>
        <w:shd w:val="clear" w:color="auto" w:fill="auto"/>
        <w:spacing w:before="0" w:after="246" w:line="220" w:lineRule="exact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4569">
        <w:rPr>
          <w:rFonts w:ascii="Times New Roman" w:hAnsi="Times New Roman" w:cs="Times New Roman"/>
          <w:sz w:val="24"/>
          <w:szCs w:val="24"/>
        </w:rPr>
        <w:t>год:</w:t>
      </w:r>
      <w:r w:rsidR="00F45743">
        <w:rPr>
          <w:rFonts w:ascii="Times New Roman" w:hAnsi="Times New Roman" w:cs="Times New Roman"/>
          <w:sz w:val="24"/>
          <w:szCs w:val="24"/>
        </w:rPr>
        <w:t xml:space="preserve"> </w:t>
      </w:r>
      <w:r w:rsidR="0025288B">
        <w:rPr>
          <w:rFonts w:ascii="Times New Roman" w:hAnsi="Times New Roman" w:cs="Times New Roman"/>
          <w:sz w:val="24"/>
          <w:szCs w:val="24"/>
        </w:rPr>
        <w:t>17.11</w:t>
      </w:r>
      <w:r w:rsidR="000279C7">
        <w:rPr>
          <w:rFonts w:ascii="Times New Roman" w:hAnsi="Times New Roman" w:cs="Times New Roman"/>
          <w:sz w:val="24"/>
          <w:szCs w:val="24"/>
        </w:rPr>
        <w:t>.2022</w:t>
      </w:r>
    </w:p>
    <w:p w:rsidR="00ED1BA6" w:rsidRPr="00A74569" w:rsidRDefault="00ED1BA6" w:rsidP="00ED1BA6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Время:</w:t>
      </w:r>
      <w:r w:rsidR="000279C7">
        <w:rPr>
          <w:rFonts w:ascii="Times New Roman" w:hAnsi="Times New Roman" w:cs="Times New Roman"/>
          <w:sz w:val="24"/>
          <w:szCs w:val="24"/>
        </w:rPr>
        <w:t>15:00</w:t>
      </w:r>
    </w:p>
    <w:p w:rsidR="00ED1BA6" w:rsidRPr="0019382E" w:rsidRDefault="00ED1BA6" w:rsidP="00757FBD">
      <w:pPr>
        <w:pStyle w:val="50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82E">
        <w:rPr>
          <w:rFonts w:ascii="Times New Roman" w:hAnsi="Times New Roman" w:cs="Times New Roman"/>
          <w:b/>
          <w:sz w:val="26"/>
          <w:szCs w:val="26"/>
          <w:u w:val="single"/>
        </w:rPr>
        <w:t>Информация об организаторе публичных слушаний</w:t>
      </w:r>
      <w:r w:rsidRPr="0019382E">
        <w:rPr>
          <w:rFonts w:ascii="Times New Roman" w:hAnsi="Times New Roman" w:cs="Times New Roman"/>
          <w:b/>
          <w:sz w:val="26"/>
          <w:szCs w:val="26"/>
        </w:rPr>
        <w:t>:</w:t>
      </w:r>
    </w:p>
    <w:p w:rsidR="00ED1BA6" w:rsidRPr="0019382E" w:rsidRDefault="00ED1BA6" w:rsidP="00ED1BA6">
      <w:pPr>
        <w:pStyle w:val="50"/>
        <w:shd w:val="clear" w:color="auto" w:fill="auto"/>
        <w:tabs>
          <w:tab w:val="left" w:pos="1031"/>
        </w:tabs>
        <w:spacing w:before="0" w:after="224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382E">
        <w:rPr>
          <w:rFonts w:ascii="Times New Roman" w:hAnsi="Times New Roman" w:cs="Times New Roman"/>
          <w:sz w:val="26"/>
          <w:szCs w:val="26"/>
        </w:rPr>
        <w:t>Присутствовали:</w:t>
      </w:r>
      <w:r w:rsidR="00757FBD" w:rsidRPr="0019382E">
        <w:rPr>
          <w:rFonts w:ascii="Times New Roman" w:hAnsi="Times New Roman" w:cs="Times New Roman"/>
          <w:sz w:val="26"/>
          <w:szCs w:val="26"/>
        </w:rPr>
        <w:t xml:space="preserve"> </w:t>
      </w:r>
      <w:r w:rsidR="00F45743" w:rsidRPr="0019382E">
        <w:rPr>
          <w:rFonts w:ascii="Times New Roman" w:hAnsi="Times New Roman" w:cs="Times New Roman"/>
          <w:sz w:val="26"/>
          <w:szCs w:val="26"/>
        </w:rPr>
        <w:t xml:space="preserve">  </w:t>
      </w:r>
      <w:r w:rsidR="00F02ED6">
        <w:rPr>
          <w:rFonts w:ascii="Times New Roman" w:hAnsi="Times New Roman" w:cs="Times New Roman"/>
          <w:sz w:val="26"/>
          <w:szCs w:val="26"/>
        </w:rPr>
        <w:t>41</w:t>
      </w:r>
      <w:r w:rsidR="00DF2F9B">
        <w:rPr>
          <w:rFonts w:ascii="Times New Roman" w:hAnsi="Times New Roman" w:cs="Times New Roman"/>
          <w:sz w:val="26"/>
          <w:szCs w:val="26"/>
        </w:rPr>
        <w:t xml:space="preserve"> </w:t>
      </w:r>
      <w:r w:rsidR="0025288B">
        <w:rPr>
          <w:rFonts w:ascii="Times New Roman" w:hAnsi="Times New Roman" w:cs="Times New Roman"/>
          <w:sz w:val="26"/>
          <w:szCs w:val="26"/>
        </w:rPr>
        <w:t xml:space="preserve">     </w:t>
      </w:r>
      <w:r w:rsidR="00DF2F9B">
        <w:rPr>
          <w:rFonts w:ascii="Times New Roman" w:hAnsi="Times New Roman" w:cs="Times New Roman"/>
          <w:sz w:val="26"/>
          <w:szCs w:val="26"/>
        </w:rPr>
        <w:t xml:space="preserve">   </w:t>
      </w:r>
      <w:r w:rsidR="00F45743" w:rsidRPr="0019382E">
        <w:rPr>
          <w:rFonts w:ascii="Times New Roman" w:hAnsi="Times New Roman" w:cs="Times New Roman"/>
          <w:sz w:val="26"/>
          <w:szCs w:val="26"/>
        </w:rPr>
        <w:t xml:space="preserve"> </w:t>
      </w:r>
      <w:r w:rsidR="00757FBD" w:rsidRPr="0019382E">
        <w:rPr>
          <w:rFonts w:ascii="Times New Roman" w:hAnsi="Times New Roman" w:cs="Times New Roman"/>
          <w:sz w:val="26"/>
          <w:szCs w:val="26"/>
        </w:rPr>
        <w:t>человек</w:t>
      </w:r>
    </w:p>
    <w:p w:rsidR="00ED1BA6" w:rsidRPr="0019382E" w:rsidRDefault="00ED1BA6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382E">
        <w:rPr>
          <w:rFonts w:ascii="Times New Roman" w:hAnsi="Times New Roman" w:cs="Times New Roman"/>
          <w:sz w:val="26"/>
          <w:szCs w:val="26"/>
        </w:rPr>
        <w:t>- от организатора публичных слушаний:</w:t>
      </w:r>
      <w:r w:rsidR="00CA7D19" w:rsidRPr="0019382E">
        <w:rPr>
          <w:rFonts w:ascii="Times New Roman" w:hAnsi="Times New Roman" w:cs="Times New Roman"/>
          <w:sz w:val="26"/>
          <w:szCs w:val="26"/>
        </w:rPr>
        <w:t xml:space="preserve"> </w:t>
      </w:r>
      <w:r w:rsidR="00F45743" w:rsidRPr="0019382E">
        <w:rPr>
          <w:rFonts w:ascii="Times New Roman" w:hAnsi="Times New Roman" w:cs="Times New Roman"/>
          <w:sz w:val="26"/>
          <w:szCs w:val="26"/>
        </w:rPr>
        <w:t xml:space="preserve">  </w:t>
      </w:r>
      <w:r w:rsidR="00F02ED6">
        <w:rPr>
          <w:rFonts w:ascii="Times New Roman" w:hAnsi="Times New Roman" w:cs="Times New Roman"/>
          <w:sz w:val="26"/>
          <w:szCs w:val="26"/>
        </w:rPr>
        <w:t>26</w:t>
      </w:r>
      <w:r w:rsidR="00F45743" w:rsidRPr="0019382E">
        <w:rPr>
          <w:rFonts w:ascii="Times New Roman" w:hAnsi="Times New Roman" w:cs="Times New Roman"/>
          <w:sz w:val="26"/>
          <w:szCs w:val="26"/>
        </w:rPr>
        <w:t xml:space="preserve"> </w:t>
      </w:r>
      <w:r w:rsidR="00757FBD" w:rsidRPr="0019382E">
        <w:rPr>
          <w:rFonts w:ascii="Times New Roman" w:hAnsi="Times New Roman" w:cs="Times New Roman"/>
          <w:sz w:val="26"/>
          <w:szCs w:val="26"/>
        </w:rPr>
        <w:t xml:space="preserve"> </w:t>
      </w:r>
      <w:r w:rsidR="00DF2F9B">
        <w:rPr>
          <w:rFonts w:ascii="Times New Roman" w:hAnsi="Times New Roman" w:cs="Times New Roman"/>
          <w:sz w:val="26"/>
          <w:szCs w:val="26"/>
        </w:rPr>
        <w:t xml:space="preserve"> </w:t>
      </w:r>
      <w:r w:rsidR="0025288B">
        <w:rPr>
          <w:rFonts w:ascii="Times New Roman" w:hAnsi="Times New Roman" w:cs="Times New Roman"/>
          <w:sz w:val="26"/>
          <w:szCs w:val="26"/>
        </w:rPr>
        <w:t xml:space="preserve">  </w:t>
      </w:r>
      <w:r w:rsidR="00665EFC">
        <w:rPr>
          <w:rFonts w:ascii="Times New Roman" w:hAnsi="Times New Roman" w:cs="Times New Roman"/>
          <w:sz w:val="26"/>
          <w:szCs w:val="26"/>
        </w:rPr>
        <w:t xml:space="preserve"> </w:t>
      </w:r>
      <w:r w:rsidR="00757FBD" w:rsidRPr="0019382E">
        <w:rPr>
          <w:rFonts w:ascii="Times New Roman" w:hAnsi="Times New Roman" w:cs="Times New Roman"/>
          <w:sz w:val="26"/>
          <w:szCs w:val="26"/>
        </w:rPr>
        <w:t>человек</w:t>
      </w:r>
    </w:p>
    <w:p w:rsidR="00ED1BA6" w:rsidRPr="0019382E" w:rsidRDefault="00ED1BA6" w:rsidP="00ED1BA6">
      <w:pPr>
        <w:pStyle w:val="50"/>
        <w:shd w:val="clear" w:color="auto" w:fill="auto"/>
        <w:spacing w:before="0" w:after="0" w:line="220" w:lineRule="exact"/>
        <w:ind w:left="620"/>
        <w:jc w:val="both"/>
        <w:rPr>
          <w:rFonts w:ascii="Times New Roman" w:hAnsi="Times New Roman" w:cs="Times New Roman"/>
          <w:sz w:val="26"/>
          <w:szCs w:val="26"/>
        </w:rPr>
      </w:pPr>
    </w:p>
    <w:p w:rsidR="00134379" w:rsidRPr="0019382E" w:rsidRDefault="00ED1BA6" w:rsidP="00134379">
      <w:pPr>
        <w:pStyle w:val="a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382E">
        <w:rPr>
          <w:rFonts w:ascii="Times New Roman" w:hAnsi="Times New Roman" w:cs="Times New Roman"/>
          <w:b/>
          <w:sz w:val="26"/>
          <w:szCs w:val="26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D51B70" w:rsidRPr="0019382E" w:rsidRDefault="00774C2C" w:rsidP="000A27F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82E">
        <w:rPr>
          <w:rFonts w:ascii="Times New Roman" w:hAnsi="Times New Roman" w:cs="Times New Roman"/>
          <w:sz w:val="26"/>
          <w:szCs w:val="26"/>
        </w:rPr>
        <w:t xml:space="preserve">-Проект « о </w:t>
      </w:r>
      <w:r w:rsidRPr="0019382E">
        <w:rPr>
          <w:rFonts w:ascii="Times New Roman" w:eastAsia="Times New Roman" w:hAnsi="Times New Roman" w:cs="Times New Roman"/>
          <w:sz w:val="26"/>
          <w:szCs w:val="26"/>
        </w:rPr>
        <w:t>рассмотрение  проект межевания территории в селе Таштып (по ул. Советской, 139Г) в части образования земельного участка с условным номером</w:t>
      </w:r>
      <w:r w:rsidR="000A27F2" w:rsidRPr="0019382E">
        <w:rPr>
          <w:rFonts w:ascii="Times New Roman" w:hAnsi="Times New Roman" w:cs="Times New Roman"/>
          <w:sz w:val="26"/>
          <w:szCs w:val="26"/>
        </w:rPr>
        <w:t xml:space="preserve"> 1»</w:t>
      </w:r>
    </w:p>
    <w:p w:rsidR="00134379" w:rsidRPr="0019382E" w:rsidRDefault="00134379" w:rsidP="001343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34379" w:rsidRPr="0019382E" w:rsidRDefault="00ED1BA6" w:rsidP="0046222D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3569">
        <w:rPr>
          <w:rFonts w:ascii="Times New Roman" w:hAnsi="Times New Roman" w:cs="Times New Roman"/>
          <w:b/>
          <w:sz w:val="26"/>
          <w:szCs w:val="26"/>
          <w:u w:val="single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  <w:r w:rsidRPr="0019382E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6222D" w:rsidRPr="0019382E">
        <w:rPr>
          <w:rFonts w:ascii="Times New Roman" w:hAnsi="Times New Roman" w:cs="Times New Roman"/>
          <w:sz w:val="26"/>
          <w:szCs w:val="26"/>
          <w:u w:val="single"/>
        </w:rPr>
        <w:t xml:space="preserve"> с </w:t>
      </w:r>
      <w:r w:rsidR="00D06381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46222D" w:rsidRPr="0019382E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0638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222D" w:rsidRPr="0019382E">
        <w:rPr>
          <w:rFonts w:ascii="Times New Roman" w:hAnsi="Times New Roman" w:cs="Times New Roman"/>
          <w:sz w:val="26"/>
          <w:szCs w:val="26"/>
          <w:u w:val="single"/>
        </w:rPr>
        <w:t>0.2022 по</w:t>
      </w:r>
      <w:r w:rsidR="005D264B" w:rsidRPr="001938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6381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46222D" w:rsidRPr="0019382E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06381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46222D" w:rsidRPr="0019382E">
        <w:rPr>
          <w:rFonts w:ascii="Times New Roman" w:hAnsi="Times New Roman" w:cs="Times New Roman"/>
          <w:sz w:val="26"/>
          <w:szCs w:val="26"/>
          <w:u w:val="single"/>
        </w:rPr>
        <w:t>.2022</w:t>
      </w:r>
    </w:p>
    <w:p w:rsidR="00ED1BA6" w:rsidRPr="0019382E" w:rsidRDefault="00ED1BA6" w:rsidP="00BC1383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F3569">
        <w:rPr>
          <w:rFonts w:ascii="Times New Roman" w:hAnsi="Times New Roman" w:cs="Times New Roman"/>
          <w:b/>
          <w:sz w:val="26"/>
          <w:szCs w:val="26"/>
        </w:rPr>
        <w:t>Выступления участников публичных слушаний, вносящих предложения и замечания, касающиеся проекта:</w:t>
      </w:r>
      <w:r w:rsidR="00BA7207" w:rsidRPr="0019382E">
        <w:rPr>
          <w:rFonts w:ascii="Times New Roman" w:hAnsi="Times New Roman" w:cs="Times New Roman"/>
          <w:sz w:val="26"/>
          <w:szCs w:val="26"/>
        </w:rPr>
        <w:t xml:space="preserve"> выступила </w:t>
      </w:r>
      <w:proofErr w:type="spellStart"/>
      <w:r w:rsidR="0078760C" w:rsidRPr="0019382E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="0078760C" w:rsidRPr="0019382E">
        <w:rPr>
          <w:rFonts w:ascii="Times New Roman" w:hAnsi="Times New Roman" w:cs="Times New Roman"/>
          <w:sz w:val="26"/>
          <w:szCs w:val="26"/>
        </w:rPr>
        <w:t xml:space="preserve"> Г.А.</w:t>
      </w:r>
      <w:r w:rsidR="00BA7207" w:rsidRPr="001938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3D9" w:rsidRPr="007F3569" w:rsidRDefault="00E703D9" w:rsidP="0016454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97770" w:rsidRPr="007F3569" w:rsidRDefault="00E213E0" w:rsidP="00F02ED6">
      <w:pPr>
        <w:jc w:val="both"/>
        <w:rPr>
          <w:rFonts w:ascii="Times New Roman" w:hAnsi="Times New Roman" w:cs="Times New Roman"/>
          <w:sz w:val="26"/>
          <w:szCs w:val="26"/>
        </w:rPr>
      </w:pPr>
      <w:r w:rsidRPr="007F356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223B5" w:rsidRPr="007F3569">
        <w:rPr>
          <w:rFonts w:ascii="Times New Roman" w:eastAsia="Times New Roman" w:hAnsi="Times New Roman" w:cs="Times New Roman"/>
          <w:sz w:val="26"/>
          <w:szCs w:val="26"/>
        </w:rPr>
        <w:t xml:space="preserve">По вопросу </w:t>
      </w:r>
      <w:r w:rsidR="002D68F4" w:rsidRPr="007F356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C3F22" w:rsidRPr="007F3569">
        <w:rPr>
          <w:rFonts w:ascii="Times New Roman" w:hAnsi="Times New Roman" w:cs="Times New Roman"/>
          <w:sz w:val="26"/>
          <w:szCs w:val="26"/>
        </w:rPr>
        <w:t xml:space="preserve">о </w:t>
      </w:r>
      <w:r w:rsidR="009C3F22" w:rsidRPr="007F3569">
        <w:rPr>
          <w:rFonts w:ascii="Times New Roman" w:eastAsia="Times New Roman" w:hAnsi="Times New Roman" w:cs="Times New Roman"/>
          <w:sz w:val="26"/>
          <w:szCs w:val="26"/>
        </w:rPr>
        <w:t>рассмотрение  проект межевания территории в селе Таштып (по ул. Советской, 139Г) в части образования земельного участка с условным номером</w:t>
      </w:r>
      <w:r w:rsidR="009C3F22" w:rsidRPr="007F3569">
        <w:rPr>
          <w:rFonts w:ascii="Times New Roman" w:hAnsi="Times New Roman" w:cs="Times New Roman"/>
          <w:sz w:val="26"/>
          <w:szCs w:val="26"/>
        </w:rPr>
        <w:t xml:space="preserve"> 1</w:t>
      </w:r>
      <w:r w:rsidR="00497770" w:rsidRPr="007F3569">
        <w:rPr>
          <w:rFonts w:ascii="Times New Roman" w:hAnsi="Times New Roman" w:cs="Times New Roman"/>
          <w:sz w:val="26"/>
          <w:szCs w:val="26"/>
        </w:rPr>
        <w:t>»</w:t>
      </w:r>
      <w:r w:rsidR="00F02ED6">
        <w:rPr>
          <w:rFonts w:ascii="Times New Roman" w:hAnsi="Times New Roman" w:cs="Times New Roman"/>
          <w:sz w:val="26"/>
          <w:szCs w:val="26"/>
        </w:rPr>
        <w:t xml:space="preserve">. </w:t>
      </w:r>
      <w:r w:rsidR="00497770"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Проект межевания территории жилого района села Таштып в части образования земельного участка с условным номером 1 выполнен Индивидуальным предпринимателем Фроловой Екатериной Владимировной.</w:t>
      </w:r>
    </w:p>
    <w:p w:rsidR="007502F7" w:rsidRDefault="00497770" w:rsidP="007502F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Проект выполнен в соответствии с нормативными документами:</w:t>
      </w:r>
      <w:r w:rsidR="007502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Градостроительным кодексом Российской Федерации от 29 декабря 2004 года, №190- ФЗ;</w:t>
      </w:r>
    </w:p>
    <w:p w:rsidR="00497770" w:rsidRPr="007F3569" w:rsidRDefault="00497770" w:rsidP="00750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Земельным кодексом Российской Федерации;</w:t>
      </w:r>
    </w:p>
    <w:p w:rsidR="00497770" w:rsidRPr="007F3569" w:rsidRDefault="00497770" w:rsidP="007502F7">
      <w:pPr>
        <w:widowControl w:val="0"/>
        <w:numPr>
          <w:ilvl w:val="0"/>
          <w:numId w:val="41"/>
        </w:numPr>
        <w:tabs>
          <w:tab w:val="left" w:pos="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СНиП</w:t>
      </w:r>
      <w:proofErr w:type="spellEnd"/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497770" w:rsidRPr="007F3569" w:rsidRDefault="00497770" w:rsidP="007502F7">
      <w:pPr>
        <w:widowControl w:val="0"/>
        <w:numPr>
          <w:ilvl w:val="0"/>
          <w:numId w:val="41"/>
        </w:numPr>
        <w:tabs>
          <w:tab w:val="left" w:pos="2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С'</w:t>
      </w:r>
      <w:proofErr w:type="gramStart"/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П</w:t>
      </w:r>
      <w:proofErr w:type="gramEnd"/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42.13330.201 </w:t>
      </w:r>
      <w:proofErr w:type="spellStart"/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ГСНиП</w:t>
      </w:r>
      <w:proofErr w:type="spellEnd"/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2.07.01-89*. Градостроительство. Планировка и застройка городских и сельских поселений"</w:t>
      </w:r>
    </w:p>
    <w:p w:rsidR="00497770" w:rsidRPr="007F3569" w:rsidRDefault="00497770" w:rsidP="007502F7">
      <w:pPr>
        <w:widowControl w:val="0"/>
        <w:numPr>
          <w:ilvl w:val="0"/>
          <w:numId w:val="41"/>
        </w:numPr>
        <w:tabs>
          <w:tab w:val="left" w:pos="2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СанПиН</w:t>
      </w:r>
      <w:proofErr w:type="spellEnd"/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2.2.1/2.1.1.1200-03 «Санитарно-защитные зоны и санитарная классификация предприятий, сооружений и иных объектов»</w:t>
      </w:r>
      <w:proofErr w:type="gramStart"/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.</w:t>
      </w:r>
      <w:proofErr w:type="gramEnd"/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Новая редакция;</w:t>
      </w:r>
    </w:p>
    <w:p w:rsidR="00497770" w:rsidRPr="007F3569" w:rsidRDefault="00497770" w:rsidP="007502F7">
      <w:pPr>
        <w:widowControl w:val="0"/>
        <w:numPr>
          <w:ilvl w:val="0"/>
          <w:numId w:val="41"/>
        </w:numPr>
        <w:tabs>
          <w:tab w:val="left" w:pos="2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97770" w:rsidRPr="007F3569" w:rsidRDefault="00497770" w:rsidP="007502F7">
      <w:pPr>
        <w:widowControl w:val="0"/>
        <w:numPr>
          <w:ilvl w:val="0"/>
          <w:numId w:val="41"/>
        </w:numPr>
        <w:tabs>
          <w:tab w:val="left" w:pos="2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Федеральным законом от 25.6.2002 № 73-ФЗ «Об объектах культурного наследия (памятниках истории и культуры) народов Российской Федерации» (с изменениями на 23 июля 2008 года)</w:t>
      </w:r>
      <w:r w:rsidR="007502F7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661C42" w:rsidRDefault="00C86200" w:rsidP="00661C42">
      <w:pPr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502F7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Разрабатываемый проект межевания выполнен в отношении территории расположенной в кадастровом квартале 19:09:100105. Категория земель - земли населенных пунктов.</w:t>
      </w:r>
    </w:p>
    <w:p w:rsidR="00C86200" w:rsidRPr="007F3569" w:rsidRDefault="00C86200" w:rsidP="00661C42">
      <w:pPr>
        <w:rPr>
          <w:rFonts w:ascii="Times New Roman" w:hAnsi="Times New Roman" w:cs="Times New Roman"/>
          <w:sz w:val="26"/>
          <w:szCs w:val="26"/>
        </w:rPr>
      </w:pPr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процессе подготовки проекта межевания территории предусмотрено образование 1 (одного) земельного участка путем перераспределения земельного участка с кадастровым номером 19:09:100105:479 и земель, находящихся в государственной или муниципальной собственности, расположенного в территориальной зоне - Зона размещения объектов социального и коммунально-бытового назначения (02) реестровый номер 19:09-7.10. Вид разрешенного использования образуемого земельного участка - магазины (код 4.4). Система координат местная 166.</w:t>
      </w:r>
    </w:p>
    <w:p w:rsidR="007253F6" w:rsidRPr="00661C42" w:rsidRDefault="00C86200" w:rsidP="00661C42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соответствии с Градостроительным кодексом Российской Федерации проект межевания территории включает в себя чертеж межевания территории, на котором </w:t>
      </w:r>
      <w:r w:rsidR="007253F6"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отображены границы образуемых земельных участков, границы существующих земельных участков.</w:t>
      </w:r>
    </w:p>
    <w:p w:rsidR="007253F6" w:rsidRDefault="007253F6" w:rsidP="00661C42">
      <w:pPr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границах образуемого земельного участка Зоны с особыми условиями использования территории не установлены.</w:t>
      </w:r>
    </w:p>
    <w:p w:rsidR="007253F6" w:rsidRPr="007F3569" w:rsidRDefault="007253F6" w:rsidP="007253F6">
      <w:pPr>
        <w:ind w:left="140" w:firstLine="700"/>
        <w:rPr>
          <w:rFonts w:ascii="Times New Roman" w:hAnsi="Times New Roman" w:cs="Times New Roman"/>
          <w:sz w:val="26"/>
          <w:szCs w:val="26"/>
        </w:rPr>
      </w:pPr>
      <w:r w:rsidRPr="007F35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Проектом предусматривается формирование одного земельного участка.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2011"/>
        <w:gridCol w:w="3365"/>
        <w:gridCol w:w="2395"/>
      </w:tblGrid>
      <w:tr w:rsidR="007253F6" w:rsidRPr="00661C42" w:rsidTr="007253F6">
        <w:trPr>
          <w:trHeight w:hRule="exact" w:val="1406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53F6" w:rsidRPr="00661C42" w:rsidRDefault="007253F6" w:rsidP="007253F6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Условный</w:t>
            </w:r>
          </w:p>
          <w:p w:rsidR="007253F6" w:rsidRPr="00661C42" w:rsidRDefault="007253F6" w:rsidP="007253F6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7253F6" w:rsidRPr="00661C42" w:rsidRDefault="007253F6" w:rsidP="007253F6">
            <w:pPr>
              <w:spacing w:line="27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образуемого</w:t>
            </w:r>
          </w:p>
          <w:p w:rsidR="007253F6" w:rsidRPr="00661C42" w:rsidRDefault="007253F6" w:rsidP="007253F6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7253F6" w:rsidRPr="00661C42" w:rsidRDefault="007253F6" w:rsidP="007253F6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F6" w:rsidRPr="00661C42" w:rsidRDefault="007253F6" w:rsidP="007253F6">
            <w:pPr>
              <w:spacing w:line="24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F6" w:rsidRPr="00661C42" w:rsidRDefault="007253F6" w:rsidP="007253F6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F6" w:rsidRPr="00661C42" w:rsidRDefault="007253F6" w:rsidP="007253F6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Способ образования земельных участков</w:t>
            </w:r>
          </w:p>
        </w:tc>
      </w:tr>
      <w:tr w:rsidR="007253F6" w:rsidRPr="00661C42" w:rsidTr="007253F6">
        <w:trPr>
          <w:trHeight w:hRule="exact" w:val="3350"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3F6" w:rsidRPr="00661C42" w:rsidRDefault="007253F6" w:rsidP="007253F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F6" w:rsidRPr="00661C42" w:rsidRDefault="007253F6" w:rsidP="007253F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F6" w:rsidRPr="00661C42" w:rsidRDefault="007253F6" w:rsidP="007253F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магазины (код 4.4)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F6" w:rsidRPr="00661C42" w:rsidRDefault="007253F6" w:rsidP="007253F6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образование 1 (одного</w:t>
            </w:r>
            <w:proofErr w:type="gramStart"/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)з</w:t>
            </w:r>
            <w:proofErr w:type="gramEnd"/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емельного участка путем перераспределения земельного участка с кадастровым номером</w:t>
            </w:r>
          </w:p>
          <w:p w:rsidR="007253F6" w:rsidRPr="00661C42" w:rsidRDefault="007253F6" w:rsidP="007253F6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4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19:09:100105:479 и земель, находящихся в государственной или муниципальной собственности</w:t>
            </w:r>
          </w:p>
        </w:tc>
      </w:tr>
    </w:tbl>
    <w:p w:rsidR="00561180" w:rsidRDefault="00561180" w:rsidP="002D68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Выступила </w:t>
      </w:r>
      <w:proofErr w:type="spellStart"/>
      <w:r w:rsidRPr="00296730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Pr="00296730">
        <w:rPr>
          <w:rFonts w:ascii="Times New Roman" w:hAnsi="Times New Roman" w:cs="Times New Roman"/>
          <w:sz w:val="26"/>
          <w:szCs w:val="26"/>
        </w:rPr>
        <w:t xml:space="preserve"> Г.</w:t>
      </w:r>
      <w:r w:rsidR="007E5359">
        <w:rPr>
          <w:rFonts w:ascii="Times New Roman" w:hAnsi="Times New Roman" w:cs="Times New Roman"/>
          <w:sz w:val="26"/>
          <w:szCs w:val="26"/>
        </w:rPr>
        <w:t>А.- п</w:t>
      </w:r>
      <w:r>
        <w:rPr>
          <w:rFonts w:ascii="Times New Roman" w:hAnsi="Times New Roman" w:cs="Times New Roman"/>
          <w:sz w:val="26"/>
          <w:szCs w:val="26"/>
        </w:rPr>
        <w:t xml:space="preserve">оступило предложение, о том, что на данном земельном участке  должно быть озеленение. Так же расширение участка изменит  пространственное архитектурное решение. </w:t>
      </w:r>
    </w:p>
    <w:p w:rsidR="007E5359" w:rsidRDefault="00A64F26" w:rsidP="002D68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</w:t>
      </w:r>
      <w:r w:rsidR="0056118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ил Кирьянов В.Д. - </w:t>
      </w:r>
      <w:r w:rsidR="00266B02">
        <w:rPr>
          <w:rFonts w:ascii="Times New Roman" w:hAnsi="Times New Roman" w:cs="Times New Roman"/>
          <w:sz w:val="26"/>
          <w:szCs w:val="26"/>
        </w:rPr>
        <w:t xml:space="preserve"> расширение земельного учас</w:t>
      </w:r>
      <w:r w:rsidR="007E5359">
        <w:rPr>
          <w:rFonts w:ascii="Times New Roman" w:hAnsi="Times New Roman" w:cs="Times New Roman"/>
          <w:sz w:val="26"/>
          <w:szCs w:val="26"/>
        </w:rPr>
        <w:t>т</w:t>
      </w:r>
      <w:r w:rsidR="00266B02">
        <w:rPr>
          <w:rFonts w:ascii="Times New Roman" w:hAnsi="Times New Roman" w:cs="Times New Roman"/>
          <w:sz w:val="26"/>
          <w:szCs w:val="26"/>
        </w:rPr>
        <w:t xml:space="preserve">ка необходимо для расширения торговой площади, так же в планах пробурить скважину на данном земельном участке. </w:t>
      </w:r>
      <w:r w:rsidR="007E5359">
        <w:rPr>
          <w:rFonts w:ascii="Times New Roman" w:hAnsi="Times New Roman" w:cs="Times New Roman"/>
          <w:sz w:val="26"/>
          <w:szCs w:val="26"/>
        </w:rPr>
        <w:t>Будет выполнено озеленение после строительства.</w:t>
      </w:r>
    </w:p>
    <w:p w:rsidR="007E5359" w:rsidRDefault="007E5359" w:rsidP="002D68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Кауф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О.А.</w:t>
      </w:r>
      <w:r w:rsidR="00AE6E83">
        <w:rPr>
          <w:rFonts w:ascii="Times New Roman" w:hAnsi="Times New Roman" w:cs="Times New Roman"/>
          <w:sz w:val="26"/>
          <w:szCs w:val="26"/>
        </w:rPr>
        <w:t xml:space="preserve"> с предложение оставить данный кусочек земельного участка  в прежнем виде</w:t>
      </w:r>
      <w:r w:rsidR="00666A22">
        <w:rPr>
          <w:rFonts w:ascii="Times New Roman" w:hAnsi="Times New Roman" w:cs="Times New Roman"/>
          <w:sz w:val="26"/>
          <w:szCs w:val="26"/>
        </w:rPr>
        <w:t>, выполнить благоустройство.</w:t>
      </w:r>
    </w:p>
    <w:p w:rsidR="00E223B5" w:rsidRDefault="00666A22" w:rsidP="002D68F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Чильчигешева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Г.А.</w:t>
      </w:r>
      <w:r w:rsidR="000D177E">
        <w:rPr>
          <w:rFonts w:ascii="Times New Roman" w:hAnsi="Times New Roman" w:cs="Times New Roman"/>
          <w:sz w:val="26"/>
          <w:szCs w:val="26"/>
        </w:rPr>
        <w:t xml:space="preserve"> </w:t>
      </w:r>
      <w:r w:rsidR="00825EBE" w:rsidRPr="00296730">
        <w:rPr>
          <w:rFonts w:ascii="Times New Roman" w:hAnsi="Times New Roman" w:cs="Times New Roman"/>
          <w:sz w:val="26"/>
          <w:szCs w:val="26"/>
        </w:rPr>
        <w:t>по данному вопросу предложила</w:t>
      </w:r>
      <w:r w:rsidR="00E223B5" w:rsidRPr="00296730">
        <w:rPr>
          <w:rFonts w:ascii="Times New Roman" w:hAnsi="Times New Roman" w:cs="Times New Roman"/>
          <w:sz w:val="26"/>
          <w:szCs w:val="26"/>
        </w:rPr>
        <w:t xml:space="preserve"> проголосовать.</w:t>
      </w:r>
    </w:p>
    <w:p w:rsidR="00EE7D62" w:rsidRPr="00296730" w:rsidRDefault="00EE7D62" w:rsidP="002D68F4">
      <w:pPr>
        <w:jc w:val="both"/>
        <w:rPr>
          <w:rFonts w:ascii="Times New Roman" w:hAnsi="Times New Roman" w:cs="Times New Roman"/>
          <w:sz w:val="26"/>
          <w:szCs w:val="26"/>
        </w:rPr>
      </w:pPr>
      <w:r w:rsidRPr="007F356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</w:t>
      </w:r>
      <w:r w:rsidRPr="007F3569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F3569">
        <w:rPr>
          <w:rFonts w:ascii="Times New Roman" w:eastAsia="Times New Roman" w:hAnsi="Times New Roman" w:cs="Times New Roman"/>
          <w:sz w:val="26"/>
          <w:szCs w:val="26"/>
        </w:rPr>
        <w:t xml:space="preserve"> межевания территории в селе Таштып (по ул. Советской, 139Г) в части образования земельного участка с условным номером</w:t>
      </w:r>
      <w:r w:rsidRPr="007F356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223B5" w:rsidRPr="00296730" w:rsidRDefault="00E223B5" w:rsidP="00E223B5">
      <w:pPr>
        <w:pStyle w:val="a4"/>
        <w:rPr>
          <w:rFonts w:ascii="Times New Roman" w:hAnsi="Times New Roman" w:cs="Times New Roman"/>
          <w:sz w:val="26"/>
          <w:szCs w:val="26"/>
        </w:rPr>
      </w:pPr>
      <w:r w:rsidRPr="00296730">
        <w:rPr>
          <w:rFonts w:ascii="Times New Roman" w:hAnsi="Times New Roman" w:cs="Times New Roman"/>
          <w:sz w:val="26"/>
          <w:szCs w:val="26"/>
        </w:rPr>
        <w:t>Голосовали:</w:t>
      </w:r>
    </w:p>
    <w:p w:rsidR="00E223B5" w:rsidRPr="00296730" w:rsidRDefault="00E223B5" w:rsidP="00E223B5">
      <w:pPr>
        <w:pStyle w:val="a4"/>
        <w:rPr>
          <w:rFonts w:ascii="Times New Roman" w:hAnsi="Times New Roman" w:cs="Times New Roman"/>
          <w:sz w:val="26"/>
          <w:szCs w:val="26"/>
        </w:rPr>
      </w:pPr>
      <w:r w:rsidRPr="00296730">
        <w:rPr>
          <w:rFonts w:ascii="Times New Roman" w:hAnsi="Times New Roman" w:cs="Times New Roman"/>
          <w:sz w:val="26"/>
          <w:szCs w:val="26"/>
        </w:rPr>
        <w:t xml:space="preserve"> «За» -</w:t>
      </w:r>
      <w:r w:rsidR="0019382E">
        <w:rPr>
          <w:rFonts w:ascii="Times New Roman" w:hAnsi="Times New Roman" w:cs="Times New Roman"/>
          <w:sz w:val="26"/>
          <w:szCs w:val="26"/>
        </w:rPr>
        <w:t xml:space="preserve">  </w:t>
      </w:r>
      <w:r w:rsidR="00196773">
        <w:rPr>
          <w:rFonts w:ascii="Times New Roman" w:hAnsi="Times New Roman" w:cs="Times New Roman"/>
          <w:sz w:val="26"/>
          <w:szCs w:val="26"/>
        </w:rPr>
        <w:t xml:space="preserve">   </w:t>
      </w:r>
      <w:r w:rsidR="00666A22">
        <w:rPr>
          <w:rFonts w:ascii="Times New Roman" w:hAnsi="Times New Roman" w:cs="Times New Roman"/>
          <w:sz w:val="26"/>
          <w:szCs w:val="26"/>
        </w:rPr>
        <w:t>25</w:t>
      </w:r>
      <w:r w:rsidR="00196773">
        <w:rPr>
          <w:rFonts w:ascii="Times New Roman" w:hAnsi="Times New Roman" w:cs="Times New Roman"/>
          <w:sz w:val="26"/>
          <w:szCs w:val="26"/>
        </w:rPr>
        <w:t xml:space="preserve"> </w:t>
      </w:r>
      <w:r w:rsidRPr="00296730">
        <w:rPr>
          <w:rFonts w:ascii="Times New Roman" w:hAnsi="Times New Roman" w:cs="Times New Roman"/>
          <w:sz w:val="26"/>
          <w:szCs w:val="26"/>
        </w:rPr>
        <w:t xml:space="preserve"> человек, единогласно.</w:t>
      </w:r>
    </w:p>
    <w:p w:rsidR="00E223B5" w:rsidRPr="00296730" w:rsidRDefault="00E223B5" w:rsidP="00E223B5">
      <w:pPr>
        <w:pStyle w:val="a4"/>
        <w:rPr>
          <w:rFonts w:ascii="Times New Roman" w:hAnsi="Times New Roman" w:cs="Times New Roman"/>
          <w:sz w:val="26"/>
          <w:szCs w:val="26"/>
        </w:rPr>
      </w:pPr>
      <w:r w:rsidRPr="00296730">
        <w:rPr>
          <w:rFonts w:ascii="Times New Roman" w:hAnsi="Times New Roman" w:cs="Times New Roman"/>
          <w:sz w:val="26"/>
          <w:szCs w:val="26"/>
        </w:rPr>
        <w:t xml:space="preserve">«Против» </w:t>
      </w:r>
      <w:r w:rsidR="00196773">
        <w:rPr>
          <w:rFonts w:ascii="Times New Roman" w:hAnsi="Times New Roman" w:cs="Times New Roman"/>
          <w:sz w:val="26"/>
          <w:szCs w:val="26"/>
        </w:rPr>
        <w:t xml:space="preserve">       </w:t>
      </w:r>
      <w:r w:rsidR="00666A22">
        <w:rPr>
          <w:rFonts w:ascii="Times New Roman" w:hAnsi="Times New Roman" w:cs="Times New Roman"/>
          <w:sz w:val="26"/>
          <w:szCs w:val="26"/>
        </w:rPr>
        <w:t>15</w:t>
      </w:r>
      <w:r w:rsidR="00196773">
        <w:rPr>
          <w:rFonts w:ascii="Times New Roman" w:hAnsi="Times New Roman" w:cs="Times New Roman"/>
          <w:sz w:val="26"/>
          <w:szCs w:val="26"/>
        </w:rPr>
        <w:t xml:space="preserve">     </w:t>
      </w:r>
      <w:r w:rsidR="0019382E">
        <w:rPr>
          <w:rFonts w:ascii="Times New Roman" w:hAnsi="Times New Roman" w:cs="Times New Roman"/>
          <w:sz w:val="26"/>
          <w:szCs w:val="26"/>
        </w:rPr>
        <w:t xml:space="preserve"> </w:t>
      </w:r>
      <w:r w:rsidRPr="00296730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223B5" w:rsidRPr="00296730" w:rsidRDefault="00196773" w:rsidP="00E223B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«Воздержались»     </w:t>
      </w:r>
      <w:r w:rsidR="00666A2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3B5" w:rsidRPr="00296730">
        <w:rPr>
          <w:rFonts w:ascii="Times New Roman" w:hAnsi="Times New Roman" w:cs="Times New Roman"/>
          <w:sz w:val="26"/>
          <w:szCs w:val="26"/>
        </w:rPr>
        <w:t xml:space="preserve"> </w:t>
      </w:r>
      <w:r w:rsidR="0019382E">
        <w:rPr>
          <w:rFonts w:ascii="Times New Roman" w:hAnsi="Times New Roman" w:cs="Times New Roman"/>
          <w:sz w:val="26"/>
          <w:szCs w:val="26"/>
        </w:rPr>
        <w:t xml:space="preserve"> </w:t>
      </w:r>
      <w:r w:rsidR="00E223B5" w:rsidRPr="00296730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D1BA6" w:rsidRPr="002D68F4" w:rsidRDefault="00BA7207" w:rsidP="00BA7207">
      <w:pPr>
        <w:jc w:val="both"/>
        <w:rPr>
          <w:rFonts w:ascii="Times New Roman" w:hAnsi="Times New Roman" w:cs="Times New Roman"/>
          <w:sz w:val="26"/>
          <w:szCs w:val="26"/>
        </w:rPr>
      </w:pPr>
      <w:r w:rsidRPr="0029673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4. </w:t>
      </w:r>
      <w:r w:rsidR="00ED1BA6" w:rsidRPr="00296730">
        <w:rPr>
          <w:rFonts w:ascii="Times New Roman" w:hAnsi="Times New Roman" w:cs="Times New Roman"/>
          <w:sz w:val="26"/>
          <w:szCs w:val="26"/>
          <w:u w:val="single"/>
        </w:rPr>
        <w:t xml:space="preserve">Все предложения и замечания участников публичных слушаний с разделением </w:t>
      </w:r>
      <w:proofErr w:type="gramStart"/>
      <w:r w:rsidR="00ED1BA6" w:rsidRPr="00296730">
        <w:rPr>
          <w:rFonts w:ascii="Times New Roman" w:hAnsi="Times New Roman" w:cs="Times New Roman"/>
          <w:sz w:val="26"/>
          <w:szCs w:val="26"/>
          <w:u w:val="single"/>
        </w:rPr>
        <w:t>на</w:t>
      </w:r>
      <w:proofErr w:type="gramEnd"/>
      <w:r w:rsidR="00ED1BA6" w:rsidRPr="0029673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C6D5C" w:rsidRPr="00BC5C75" w:rsidRDefault="00ED1BA6" w:rsidP="002C6D5C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 w:rsidRPr="00BC5C75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2C6D5C" w:rsidRPr="00BC5C75">
        <w:rPr>
          <w:rFonts w:ascii="Times New Roman" w:hAnsi="Times New Roman" w:cs="Times New Roman"/>
          <w:sz w:val="26"/>
          <w:szCs w:val="26"/>
        </w:rPr>
        <w:t xml:space="preserve"> </w:t>
      </w:r>
      <w:r w:rsidR="00102413" w:rsidRPr="00BC5C75">
        <w:rPr>
          <w:rFonts w:ascii="Times New Roman" w:hAnsi="Times New Roman" w:cs="Times New Roman"/>
          <w:sz w:val="26"/>
          <w:szCs w:val="26"/>
        </w:rPr>
        <w:t xml:space="preserve"> заявление </w:t>
      </w:r>
      <w:proofErr w:type="spellStart"/>
      <w:r w:rsidR="00102413" w:rsidRPr="00BC5C75">
        <w:rPr>
          <w:rFonts w:ascii="Times New Roman" w:hAnsi="Times New Roman" w:cs="Times New Roman"/>
          <w:sz w:val="26"/>
          <w:szCs w:val="26"/>
        </w:rPr>
        <w:t>Кауф</w:t>
      </w:r>
      <w:proofErr w:type="spellEnd"/>
      <w:r w:rsidR="00102413" w:rsidRPr="00BC5C75">
        <w:rPr>
          <w:rFonts w:ascii="Times New Roman" w:hAnsi="Times New Roman" w:cs="Times New Roman"/>
          <w:sz w:val="26"/>
          <w:szCs w:val="26"/>
        </w:rPr>
        <w:t xml:space="preserve"> О.А. </w:t>
      </w:r>
    </w:p>
    <w:p w:rsidR="00ED1BA6" w:rsidRPr="00296730" w:rsidRDefault="00ED1BA6" w:rsidP="00ED1BA6">
      <w:pPr>
        <w:pStyle w:val="50"/>
        <w:numPr>
          <w:ilvl w:val="0"/>
          <w:numId w:val="24"/>
        </w:numPr>
        <w:shd w:val="clear" w:color="auto" w:fill="auto"/>
        <w:spacing w:before="0" w:after="279" w:afterAutospacing="1" w:line="220" w:lineRule="exact"/>
        <w:ind w:hanging="1004"/>
        <w:jc w:val="both"/>
        <w:rPr>
          <w:rFonts w:ascii="Times New Roman" w:hAnsi="Times New Roman" w:cs="Times New Roman"/>
          <w:sz w:val="26"/>
          <w:szCs w:val="26"/>
        </w:rPr>
      </w:pPr>
      <w:r w:rsidRPr="005D48E9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</w:t>
      </w:r>
      <w:r w:rsidR="00C250AD" w:rsidRPr="005D48E9">
        <w:rPr>
          <w:rFonts w:ascii="Times New Roman" w:hAnsi="Times New Roman" w:cs="Times New Roman"/>
          <w:sz w:val="26"/>
          <w:szCs w:val="26"/>
        </w:rPr>
        <w:t xml:space="preserve"> -</w:t>
      </w:r>
      <w:r w:rsidR="005D48E9" w:rsidRPr="005D4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BA6" w:rsidRPr="00296730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296730" w:rsidRDefault="00152F14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__________________</w:t>
      </w:r>
      <w:r w:rsidR="00196773">
        <w:rPr>
          <w:rFonts w:ascii="Times New Roman" w:hAnsi="Times New Roman" w:cs="Times New Roman"/>
          <w:sz w:val="26"/>
          <w:szCs w:val="26"/>
        </w:rPr>
        <w:t xml:space="preserve"> </w:t>
      </w:r>
      <w:r w:rsidR="00666A22">
        <w:rPr>
          <w:rFonts w:ascii="Times New Roman" w:hAnsi="Times New Roman" w:cs="Times New Roman"/>
          <w:sz w:val="26"/>
          <w:szCs w:val="26"/>
        </w:rPr>
        <w:t>Р.Х.Салимов</w:t>
      </w:r>
      <w:r w:rsidR="00ED1BA6" w:rsidRPr="00296730">
        <w:rPr>
          <w:rFonts w:ascii="Times New Roman" w:hAnsi="Times New Roman" w:cs="Times New Roman"/>
          <w:sz w:val="26"/>
          <w:szCs w:val="26"/>
        </w:rPr>
        <w:tab/>
      </w:r>
    </w:p>
    <w:p w:rsidR="00BC1383" w:rsidRPr="00A74569" w:rsidRDefault="00152F14" w:rsidP="00661C42">
      <w:pPr>
        <w:pStyle w:val="50"/>
        <w:shd w:val="clear" w:color="auto" w:fill="auto"/>
        <w:tabs>
          <w:tab w:val="left" w:leader="underscore" w:pos="7007"/>
        </w:tabs>
        <w:spacing w:before="0" w:after="366" w:line="220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_________________Г.А.Чильчигешева</w:t>
      </w:r>
      <w:proofErr w:type="spellEnd"/>
    </w:p>
    <w:sectPr w:rsidR="00BC1383" w:rsidRPr="00A74569" w:rsidSect="00C53E61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EB" w:rsidRDefault="00AC28EB" w:rsidP="00047E7D">
      <w:pPr>
        <w:spacing w:after="0" w:line="240" w:lineRule="auto"/>
      </w:pPr>
      <w:r>
        <w:separator/>
      </w:r>
    </w:p>
  </w:endnote>
  <w:endnote w:type="continuationSeparator" w:id="0">
    <w:p w:rsidR="00AC28EB" w:rsidRDefault="00AC28EB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715F23">
    <w:pPr>
      <w:rPr>
        <w:sz w:val="2"/>
        <w:szCs w:val="2"/>
      </w:rPr>
    </w:pPr>
    <w:r w:rsidRPr="00715F2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715F23">
    <w:pPr>
      <w:rPr>
        <w:sz w:val="2"/>
        <w:szCs w:val="2"/>
      </w:rPr>
    </w:pPr>
    <w:r w:rsidRPr="00715F2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EB" w:rsidRDefault="00AC28EB" w:rsidP="00047E7D">
      <w:pPr>
        <w:spacing w:after="0" w:line="240" w:lineRule="auto"/>
      </w:pPr>
      <w:r>
        <w:separator/>
      </w:r>
    </w:p>
  </w:footnote>
  <w:footnote w:type="continuationSeparator" w:id="0">
    <w:p w:rsidR="00AC28EB" w:rsidRDefault="00AC28EB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715F23">
    <w:pPr>
      <w:rPr>
        <w:sz w:val="2"/>
        <w:szCs w:val="2"/>
      </w:rPr>
    </w:pPr>
    <w:r w:rsidRPr="00715F2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76"/>
    <w:multiLevelType w:val="hybridMultilevel"/>
    <w:tmpl w:val="E5D266A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C1C9B"/>
    <w:multiLevelType w:val="hybridMultilevel"/>
    <w:tmpl w:val="7CA07082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6A37"/>
    <w:multiLevelType w:val="hybridMultilevel"/>
    <w:tmpl w:val="2410E052"/>
    <w:lvl w:ilvl="0" w:tplc="90FEF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970CC"/>
    <w:multiLevelType w:val="hybridMultilevel"/>
    <w:tmpl w:val="06BEFB5E"/>
    <w:lvl w:ilvl="0" w:tplc="A696676C">
      <w:start w:val="3"/>
      <w:numFmt w:val="decimal"/>
      <w:lvlText w:val="%1."/>
      <w:lvlJc w:val="left"/>
      <w:pPr>
        <w:ind w:left="1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C32B1"/>
    <w:multiLevelType w:val="hybridMultilevel"/>
    <w:tmpl w:val="DA08EF08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2206CC"/>
    <w:multiLevelType w:val="hybridMultilevel"/>
    <w:tmpl w:val="4EE4E448"/>
    <w:lvl w:ilvl="0" w:tplc="3A46093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394E37BF"/>
    <w:multiLevelType w:val="multilevel"/>
    <w:tmpl w:val="9400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A5444"/>
    <w:multiLevelType w:val="hybridMultilevel"/>
    <w:tmpl w:val="F434FB0A"/>
    <w:lvl w:ilvl="0" w:tplc="0504E8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3CDA"/>
    <w:multiLevelType w:val="hybridMultilevel"/>
    <w:tmpl w:val="733C44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45C3A"/>
    <w:multiLevelType w:val="multilevel"/>
    <w:tmpl w:val="967C873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E14A3B"/>
    <w:multiLevelType w:val="hybridMultilevel"/>
    <w:tmpl w:val="0EDC7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23443D"/>
    <w:multiLevelType w:val="hybridMultilevel"/>
    <w:tmpl w:val="547EB5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8"/>
  </w:num>
  <w:num w:numId="4">
    <w:abstractNumId w:val="1"/>
  </w:num>
  <w:num w:numId="5">
    <w:abstractNumId w:val="33"/>
  </w:num>
  <w:num w:numId="6">
    <w:abstractNumId w:val="12"/>
  </w:num>
  <w:num w:numId="7">
    <w:abstractNumId w:val="23"/>
  </w:num>
  <w:num w:numId="8">
    <w:abstractNumId w:val="37"/>
  </w:num>
  <w:num w:numId="9">
    <w:abstractNumId w:val="17"/>
  </w:num>
  <w:num w:numId="10">
    <w:abstractNumId w:val="31"/>
  </w:num>
  <w:num w:numId="11">
    <w:abstractNumId w:val="11"/>
  </w:num>
  <w:num w:numId="12">
    <w:abstractNumId w:val="14"/>
  </w:num>
  <w:num w:numId="13">
    <w:abstractNumId w:val="38"/>
  </w:num>
  <w:num w:numId="14">
    <w:abstractNumId w:val="32"/>
  </w:num>
  <w:num w:numId="15">
    <w:abstractNumId w:val="30"/>
  </w:num>
  <w:num w:numId="16">
    <w:abstractNumId w:val="24"/>
  </w:num>
  <w:num w:numId="17">
    <w:abstractNumId w:val="13"/>
  </w:num>
  <w:num w:numId="18">
    <w:abstractNumId w:val="35"/>
  </w:num>
  <w:num w:numId="19">
    <w:abstractNumId w:val="10"/>
  </w:num>
  <w:num w:numId="20">
    <w:abstractNumId w:val="40"/>
  </w:num>
  <w:num w:numId="21">
    <w:abstractNumId w:val="2"/>
  </w:num>
  <w:num w:numId="22">
    <w:abstractNumId w:val="19"/>
  </w:num>
  <w:num w:numId="23">
    <w:abstractNumId w:val="27"/>
  </w:num>
  <w:num w:numId="24">
    <w:abstractNumId w:val="15"/>
  </w:num>
  <w:num w:numId="25">
    <w:abstractNumId w:val="9"/>
  </w:num>
  <w:num w:numId="26">
    <w:abstractNumId w:val="16"/>
  </w:num>
  <w:num w:numId="27">
    <w:abstractNumId w:val="36"/>
  </w:num>
  <w:num w:numId="28">
    <w:abstractNumId w:val="8"/>
  </w:num>
  <w:num w:numId="29">
    <w:abstractNumId w:val="22"/>
  </w:num>
  <w:num w:numId="30">
    <w:abstractNumId w:val="6"/>
  </w:num>
  <w:num w:numId="31">
    <w:abstractNumId w:val="34"/>
  </w:num>
  <w:num w:numId="32">
    <w:abstractNumId w:val="39"/>
  </w:num>
  <w:num w:numId="33">
    <w:abstractNumId w:val="3"/>
  </w:num>
  <w:num w:numId="34">
    <w:abstractNumId w:val="0"/>
  </w:num>
  <w:num w:numId="35">
    <w:abstractNumId w:val="4"/>
  </w:num>
  <w:num w:numId="36">
    <w:abstractNumId w:val="5"/>
  </w:num>
  <w:num w:numId="37">
    <w:abstractNumId w:val="18"/>
  </w:num>
  <w:num w:numId="38">
    <w:abstractNumId w:val="20"/>
  </w:num>
  <w:num w:numId="39">
    <w:abstractNumId w:val="26"/>
  </w:num>
  <w:num w:numId="40">
    <w:abstractNumId w:val="25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6FA"/>
    <w:rsid w:val="000261F5"/>
    <w:rsid w:val="000279C7"/>
    <w:rsid w:val="000307E5"/>
    <w:rsid w:val="00047E7D"/>
    <w:rsid w:val="000768DB"/>
    <w:rsid w:val="0008212A"/>
    <w:rsid w:val="000A27F2"/>
    <w:rsid w:val="000A2ACF"/>
    <w:rsid w:val="000D177E"/>
    <w:rsid w:val="001008CF"/>
    <w:rsid w:val="00102413"/>
    <w:rsid w:val="00134379"/>
    <w:rsid w:val="0014020F"/>
    <w:rsid w:val="00152F14"/>
    <w:rsid w:val="00153779"/>
    <w:rsid w:val="00164541"/>
    <w:rsid w:val="00170276"/>
    <w:rsid w:val="00182C69"/>
    <w:rsid w:val="001849B3"/>
    <w:rsid w:val="0019382E"/>
    <w:rsid w:val="00196773"/>
    <w:rsid w:val="001A0672"/>
    <w:rsid w:val="001C0D28"/>
    <w:rsid w:val="001D13A3"/>
    <w:rsid w:val="001D3C72"/>
    <w:rsid w:val="001E58B5"/>
    <w:rsid w:val="00233CE0"/>
    <w:rsid w:val="002446BA"/>
    <w:rsid w:val="0025288B"/>
    <w:rsid w:val="002611A8"/>
    <w:rsid w:val="002633EA"/>
    <w:rsid w:val="00266B02"/>
    <w:rsid w:val="00274F36"/>
    <w:rsid w:val="00276DAE"/>
    <w:rsid w:val="00296730"/>
    <w:rsid w:val="002A3F50"/>
    <w:rsid w:val="002C6D5C"/>
    <w:rsid w:val="002D68F4"/>
    <w:rsid w:val="00315F3A"/>
    <w:rsid w:val="003245C8"/>
    <w:rsid w:val="00351F32"/>
    <w:rsid w:val="00364C8C"/>
    <w:rsid w:val="003725FC"/>
    <w:rsid w:val="003B389C"/>
    <w:rsid w:val="003C2C61"/>
    <w:rsid w:val="003C2D52"/>
    <w:rsid w:val="00430ECD"/>
    <w:rsid w:val="0046222D"/>
    <w:rsid w:val="00497770"/>
    <w:rsid w:val="004C16FB"/>
    <w:rsid w:val="00504935"/>
    <w:rsid w:val="005452A7"/>
    <w:rsid w:val="00561180"/>
    <w:rsid w:val="00565929"/>
    <w:rsid w:val="005839FA"/>
    <w:rsid w:val="00592C90"/>
    <w:rsid w:val="0059412C"/>
    <w:rsid w:val="005A421A"/>
    <w:rsid w:val="005A4B25"/>
    <w:rsid w:val="005B4721"/>
    <w:rsid w:val="005C35FC"/>
    <w:rsid w:val="005D264B"/>
    <w:rsid w:val="005D3AA8"/>
    <w:rsid w:val="005D48E9"/>
    <w:rsid w:val="005E4EEE"/>
    <w:rsid w:val="005F0F64"/>
    <w:rsid w:val="006031AA"/>
    <w:rsid w:val="00610F8F"/>
    <w:rsid w:val="00634F68"/>
    <w:rsid w:val="006424C3"/>
    <w:rsid w:val="00661C42"/>
    <w:rsid w:val="00665EFC"/>
    <w:rsid w:val="00666A22"/>
    <w:rsid w:val="00681DED"/>
    <w:rsid w:val="00685B26"/>
    <w:rsid w:val="006C64C9"/>
    <w:rsid w:val="007002A7"/>
    <w:rsid w:val="00715F23"/>
    <w:rsid w:val="007250B1"/>
    <w:rsid w:val="007253F6"/>
    <w:rsid w:val="0072571E"/>
    <w:rsid w:val="00735C21"/>
    <w:rsid w:val="007502F7"/>
    <w:rsid w:val="00757FBD"/>
    <w:rsid w:val="00762D77"/>
    <w:rsid w:val="0077058C"/>
    <w:rsid w:val="00774C2C"/>
    <w:rsid w:val="0078669E"/>
    <w:rsid w:val="0078760C"/>
    <w:rsid w:val="007941F5"/>
    <w:rsid w:val="007C0F43"/>
    <w:rsid w:val="007E5359"/>
    <w:rsid w:val="007F3569"/>
    <w:rsid w:val="00825EBE"/>
    <w:rsid w:val="008A5EBF"/>
    <w:rsid w:val="008B43D8"/>
    <w:rsid w:val="008E13A8"/>
    <w:rsid w:val="008E27F3"/>
    <w:rsid w:val="00900540"/>
    <w:rsid w:val="00923568"/>
    <w:rsid w:val="00973A96"/>
    <w:rsid w:val="00985A63"/>
    <w:rsid w:val="00994EA9"/>
    <w:rsid w:val="00997842"/>
    <w:rsid w:val="009B0065"/>
    <w:rsid w:val="009C3F22"/>
    <w:rsid w:val="009C7220"/>
    <w:rsid w:val="009E09BC"/>
    <w:rsid w:val="00A17A05"/>
    <w:rsid w:val="00A64F26"/>
    <w:rsid w:val="00A81E54"/>
    <w:rsid w:val="00A919AA"/>
    <w:rsid w:val="00AC28EB"/>
    <w:rsid w:val="00AD1472"/>
    <w:rsid w:val="00AD564D"/>
    <w:rsid w:val="00AE6E83"/>
    <w:rsid w:val="00B06FF9"/>
    <w:rsid w:val="00B17F93"/>
    <w:rsid w:val="00B332B3"/>
    <w:rsid w:val="00B45E03"/>
    <w:rsid w:val="00B93F3D"/>
    <w:rsid w:val="00BA7207"/>
    <w:rsid w:val="00BA79A3"/>
    <w:rsid w:val="00BC1383"/>
    <w:rsid w:val="00BC5C75"/>
    <w:rsid w:val="00C1304E"/>
    <w:rsid w:val="00C20E84"/>
    <w:rsid w:val="00C250AD"/>
    <w:rsid w:val="00C31FC8"/>
    <w:rsid w:val="00C47B3A"/>
    <w:rsid w:val="00C53E61"/>
    <w:rsid w:val="00C86200"/>
    <w:rsid w:val="00C94569"/>
    <w:rsid w:val="00CA24B7"/>
    <w:rsid w:val="00CA7D19"/>
    <w:rsid w:val="00D06381"/>
    <w:rsid w:val="00D51B70"/>
    <w:rsid w:val="00D529EC"/>
    <w:rsid w:val="00DB6EB4"/>
    <w:rsid w:val="00DD53B0"/>
    <w:rsid w:val="00DF2F9B"/>
    <w:rsid w:val="00DF4E21"/>
    <w:rsid w:val="00E00D8B"/>
    <w:rsid w:val="00E05D32"/>
    <w:rsid w:val="00E213E0"/>
    <w:rsid w:val="00E223B5"/>
    <w:rsid w:val="00E30994"/>
    <w:rsid w:val="00E42780"/>
    <w:rsid w:val="00E606FA"/>
    <w:rsid w:val="00E703D9"/>
    <w:rsid w:val="00EA36C3"/>
    <w:rsid w:val="00EA72D9"/>
    <w:rsid w:val="00EB7740"/>
    <w:rsid w:val="00ED1BA6"/>
    <w:rsid w:val="00EE7D62"/>
    <w:rsid w:val="00EF29AC"/>
    <w:rsid w:val="00F00216"/>
    <w:rsid w:val="00F02ED6"/>
    <w:rsid w:val="00F157EB"/>
    <w:rsid w:val="00F45743"/>
    <w:rsid w:val="00F86806"/>
    <w:rsid w:val="00F8784B"/>
    <w:rsid w:val="00F95EBB"/>
    <w:rsid w:val="00FC3D1F"/>
    <w:rsid w:val="00FE607A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0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4</cp:revision>
  <cp:lastPrinted>2022-11-18T02:36:00Z</cp:lastPrinted>
  <dcterms:created xsi:type="dcterms:W3CDTF">2022-11-17T02:29:00Z</dcterms:created>
  <dcterms:modified xsi:type="dcterms:W3CDTF">2022-11-18T02:37:00Z</dcterms:modified>
</cp:coreProperties>
</file>