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-38100</wp:posOffset>
            </wp:positionV>
            <wp:extent cx="811530" cy="914400"/>
            <wp:effectExtent l="19050" t="0" r="762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Pr="00BA148C" w:rsidRDefault="004A1DA7" w:rsidP="004A1DA7">
      <w:pPr>
        <w:pStyle w:val="msonormalbullet3gif"/>
        <w:spacing w:after="0" w:afterAutospacing="0"/>
        <w:contextualSpacing/>
        <w:jc w:val="center"/>
      </w:pPr>
      <w:r w:rsidRPr="00BA148C">
        <w:t xml:space="preserve">Российская Федерация                                            </w:t>
      </w:r>
    </w:p>
    <w:p w:rsidR="004A1DA7" w:rsidRPr="00BA148C" w:rsidRDefault="004A1DA7" w:rsidP="004A1DA7">
      <w:pPr>
        <w:pStyle w:val="msonormalcxspmiddlebullet1gif"/>
        <w:spacing w:before="0" w:beforeAutospacing="0" w:after="0" w:afterAutospacing="0"/>
        <w:contextualSpacing/>
        <w:jc w:val="center"/>
      </w:pPr>
      <w:r w:rsidRPr="00BA148C">
        <w:t>Республика Хакасия</w:t>
      </w:r>
    </w:p>
    <w:p w:rsidR="004A1DA7" w:rsidRPr="00BA148C" w:rsidRDefault="004A1DA7" w:rsidP="004A1DA7">
      <w:pPr>
        <w:pStyle w:val="msonormalcxspmiddlebullet2gif"/>
        <w:spacing w:before="0" w:beforeAutospacing="0" w:after="0" w:afterAutospacing="0"/>
        <w:contextualSpacing/>
        <w:jc w:val="center"/>
      </w:pPr>
      <w:r w:rsidRPr="00BA148C">
        <w:t>Администрация Таштыпского сельсовета</w:t>
      </w:r>
    </w:p>
    <w:p w:rsidR="004A1DA7" w:rsidRPr="00BA148C" w:rsidRDefault="004A1DA7" w:rsidP="004A1DA7">
      <w:pPr>
        <w:rPr>
          <w:b/>
          <w:sz w:val="24"/>
          <w:szCs w:val="24"/>
        </w:rPr>
      </w:pPr>
    </w:p>
    <w:p w:rsidR="00891A7B" w:rsidRDefault="00891A7B" w:rsidP="004A1DA7">
      <w:pPr>
        <w:jc w:val="center"/>
        <w:rPr>
          <w:sz w:val="24"/>
          <w:szCs w:val="24"/>
        </w:rPr>
      </w:pPr>
    </w:p>
    <w:p w:rsidR="004A1DA7" w:rsidRDefault="004A1DA7" w:rsidP="004A1DA7">
      <w:pPr>
        <w:jc w:val="center"/>
        <w:rPr>
          <w:sz w:val="24"/>
          <w:szCs w:val="24"/>
        </w:rPr>
      </w:pPr>
      <w:proofErr w:type="gramStart"/>
      <w:r w:rsidRPr="00BA148C">
        <w:rPr>
          <w:sz w:val="24"/>
          <w:szCs w:val="24"/>
        </w:rPr>
        <w:t>П</w:t>
      </w:r>
      <w:proofErr w:type="gramEnd"/>
      <w:r w:rsidRPr="00BA148C">
        <w:rPr>
          <w:sz w:val="24"/>
          <w:szCs w:val="24"/>
        </w:rPr>
        <w:t xml:space="preserve"> О С Т А Н О В Л Е Н И Е </w:t>
      </w:r>
    </w:p>
    <w:p w:rsidR="00891A7B" w:rsidRDefault="00891A7B" w:rsidP="004A1DA7">
      <w:pPr>
        <w:jc w:val="center"/>
        <w:rPr>
          <w:sz w:val="24"/>
          <w:szCs w:val="24"/>
        </w:rPr>
      </w:pPr>
    </w:p>
    <w:p w:rsidR="00891A7B" w:rsidRPr="00BA148C" w:rsidRDefault="00891A7B" w:rsidP="004A1DA7">
      <w:pPr>
        <w:jc w:val="center"/>
        <w:rPr>
          <w:sz w:val="24"/>
          <w:szCs w:val="24"/>
        </w:rPr>
      </w:pPr>
    </w:p>
    <w:p w:rsidR="004A1DA7" w:rsidRPr="00BA148C" w:rsidRDefault="004A1DA7" w:rsidP="004A1DA7">
      <w:pPr>
        <w:jc w:val="center"/>
        <w:rPr>
          <w:sz w:val="24"/>
          <w:szCs w:val="24"/>
        </w:rPr>
      </w:pPr>
    </w:p>
    <w:p w:rsidR="004A1DA7" w:rsidRDefault="00495BC5" w:rsidP="004A1DA7">
      <w:pPr>
        <w:ind w:firstLine="0"/>
        <w:rPr>
          <w:sz w:val="24"/>
          <w:szCs w:val="24"/>
        </w:rPr>
      </w:pPr>
      <w:r>
        <w:rPr>
          <w:sz w:val="24"/>
          <w:szCs w:val="24"/>
        </w:rPr>
        <w:t>11</w:t>
      </w:r>
      <w:r w:rsidR="004A1DA7" w:rsidRPr="004A1DA7">
        <w:rPr>
          <w:sz w:val="24"/>
          <w:szCs w:val="24"/>
        </w:rPr>
        <w:t xml:space="preserve"> февраля 202</w:t>
      </w:r>
      <w:r>
        <w:rPr>
          <w:sz w:val="24"/>
          <w:szCs w:val="24"/>
        </w:rPr>
        <w:t>2</w:t>
      </w:r>
      <w:r w:rsidR="004A1DA7" w:rsidRPr="004A1DA7">
        <w:rPr>
          <w:sz w:val="24"/>
          <w:szCs w:val="24"/>
        </w:rPr>
        <w:t xml:space="preserve"> года</w:t>
      </w:r>
      <w:r w:rsidR="004A1DA7" w:rsidRPr="00BA148C">
        <w:rPr>
          <w:sz w:val="24"/>
          <w:szCs w:val="24"/>
        </w:rPr>
        <w:tab/>
      </w:r>
      <w:r w:rsidR="004A1DA7" w:rsidRPr="00BA148C">
        <w:rPr>
          <w:sz w:val="24"/>
          <w:szCs w:val="24"/>
        </w:rPr>
        <w:tab/>
        <w:t xml:space="preserve">      </w:t>
      </w:r>
      <w:r w:rsidR="004A1DA7">
        <w:rPr>
          <w:sz w:val="24"/>
          <w:szCs w:val="24"/>
        </w:rPr>
        <w:t xml:space="preserve">       </w:t>
      </w:r>
      <w:r w:rsidR="004A1DA7" w:rsidRPr="00BA148C">
        <w:rPr>
          <w:sz w:val="24"/>
          <w:szCs w:val="24"/>
        </w:rPr>
        <w:t xml:space="preserve">   с. Таштып</w:t>
      </w:r>
      <w:r w:rsidR="004A1DA7" w:rsidRPr="00BA148C">
        <w:rPr>
          <w:sz w:val="24"/>
          <w:szCs w:val="24"/>
        </w:rPr>
        <w:tab/>
      </w:r>
      <w:r w:rsidR="004A1DA7" w:rsidRPr="00BA148C">
        <w:rPr>
          <w:sz w:val="24"/>
          <w:szCs w:val="24"/>
        </w:rPr>
        <w:tab/>
      </w:r>
      <w:r w:rsidR="004A1DA7" w:rsidRPr="00BA148C">
        <w:rPr>
          <w:sz w:val="24"/>
          <w:szCs w:val="24"/>
        </w:rPr>
        <w:tab/>
      </w:r>
      <w:r w:rsidR="004A1DA7">
        <w:rPr>
          <w:sz w:val="24"/>
          <w:szCs w:val="24"/>
        </w:rPr>
        <w:t xml:space="preserve">                         </w:t>
      </w:r>
      <w:r w:rsidR="004A1DA7" w:rsidRPr="00BA148C">
        <w:rPr>
          <w:sz w:val="24"/>
          <w:szCs w:val="24"/>
        </w:rPr>
        <w:t xml:space="preserve">№  </w:t>
      </w:r>
      <w:r>
        <w:rPr>
          <w:sz w:val="24"/>
          <w:szCs w:val="24"/>
        </w:rPr>
        <w:t>33</w:t>
      </w:r>
    </w:p>
    <w:p w:rsidR="00891A7B" w:rsidRDefault="00891A7B" w:rsidP="004A1DA7">
      <w:pPr>
        <w:ind w:firstLine="0"/>
        <w:rPr>
          <w:sz w:val="24"/>
          <w:szCs w:val="24"/>
        </w:rPr>
      </w:pPr>
    </w:p>
    <w:p w:rsidR="00891A7B" w:rsidRPr="00BA148C" w:rsidRDefault="00891A7B" w:rsidP="004A1DA7">
      <w:pPr>
        <w:ind w:firstLine="0"/>
        <w:rPr>
          <w:sz w:val="24"/>
          <w:szCs w:val="24"/>
        </w:rPr>
      </w:pPr>
    </w:p>
    <w:p w:rsidR="004A1DA7" w:rsidRDefault="004A1DA7" w:rsidP="004A1DA7">
      <w:pPr>
        <w:pStyle w:val="msonormalbullet2gif"/>
        <w:spacing w:before="0" w:beforeAutospacing="0" w:after="0" w:afterAutospacing="0" w:line="240" w:lineRule="atLeast"/>
      </w:pPr>
    </w:p>
    <w:p w:rsidR="00E941BE" w:rsidRDefault="004A1DA7" w:rsidP="004A1DA7">
      <w:pPr>
        <w:pStyle w:val="msonormalbullet2gif"/>
        <w:spacing w:before="0" w:beforeAutospacing="0" w:after="0" w:afterAutospacing="0" w:line="240" w:lineRule="atLeast"/>
      </w:pPr>
      <w:r w:rsidRPr="00BA148C">
        <w:t>О</w:t>
      </w:r>
      <w:r w:rsidR="00FD41FE">
        <w:t xml:space="preserve"> внесение изменений в Постановление </w:t>
      </w:r>
    </w:p>
    <w:p w:rsidR="004A1DA7" w:rsidRPr="00BA148C" w:rsidRDefault="00FD41FE" w:rsidP="004A1DA7">
      <w:pPr>
        <w:pStyle w:val="msonormalbullet2gif"/>
        <w:spacing w:before="0" w:beforeAutospacing="0" w:after="0" w:afterAutospacing="0" w:line="240" w:lineRule="atLeast"/>
      </w:pPr>
      <w:r>
        <w:t>№ 31 от 11.02.2021 г. «</w:t>
      </w:r>
      <w:r w:rsidR="00E941BE">
        <w:t>О</w:t>
      </w:r>
      <w:r>
        <w:t xml:space="preserve"> </w:t>
      </w:r>
      <w:r w:rsidR="004A1DA7" w:rsidRPr="00BA148C">
        <w:t xml:space="preserve"> муниципальн</w:t>
      </w:r>
      <w:r w:rsidR="00E941BE">
        <w:t xml:space="preserve">ой </w:t>
      </w:r>
      <w:r>
        <w:t>программ</w:t>
      </w:r>
      <w:r w:rsidR="00E941BE">
        <w:t>е</w:t>
      </w:r>
      <w:r w:rsidR="004A1DA7" w:rsidRPr="00BA148C">
        <w:t xml:space="preserve"> </w:t>
      </w:r>
    </w:p>
    <w:p w:rsidR="004A1DA7" w:rsidRPr="00BA148C" w:rsidRDefault="004A1DA7" w:rsidP="004A1DA7">
      <w:pPr>
        <w:pStyle w:val="msonormalbullet2gif"/>
        <w:spacing w:before="0" w:beforeAutospacing="0" w:after="0" w:afterAutospacing="0" w:line="240" w:lineRule="atLeast"/>
      </w:pPr>
      <w:r w:rsidRPr="00BA148C">
        <w:t>« Благоустройство</w:t>
      </w:r>
      <w:r w:rsidR="00FD41FE">
        <w:t xml:space="preserve"> </w:t>
      </w:r>
      <w:r w:rsidRPr="00BA148C">
        <w:t>»</w:t>
      </w:r>
    </w:p>
    <w:p w:rsidR="004A1DA7" w:rsidRPr="00BA148C" w:rsidRDefault="004A1DA7" w:rsidP="004A1DA7">
      <w:pPr>
        <w:pStyle w:val="msonormalbullet2gif"/>
        <w:spacing w:before="0" w:beforeAutospacing="0" w:after="0" w:afterAutospacing="0" w:line="240" w:lineRule="atLeast"/>
      </w:pP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</w:p>
    <w:p w:rsidR="004A1DA7" w:rsidRPr="00BA148C" w:rsidRDefault="00495BC5" w:rsidP="004A1DA7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</w:t>
      </w:r>
      <w:r w:rsidR="004A1DA7" w:rsidRPr="00BA148C">
        <w:rPr>
          <w:sz w:val="24"/>
          <w:szCs w:val="24"/>
        </w:rPr>
        <w:t xml:space="preserve"> соответствии  со ст. 179.3 Бюджетного кодекса РФ и  п.3, ч. 1 ст. 33   Устава муниципального образования Таштыпский сельсовет</w:t>
      </w:r>
    </w:p>
    <w:p w:rsidR="004A1DA7" w:rsidRPr="00BA148C" w:rsidRDefault="004A1DA7" w:rsidP="004A1DA7">
      <w:pPr>
        <w:spacing w:after="0" w:line="240" w:lineRule="atLeast"/>
        <w:ind w:firstLine="708"/>
        <w:rPr>
          <w:sz w:val="24"/>
          <w:szCs w:val="24"/>
        </w:rPr>
      </w:pP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  <w:r w:rsidRPr="00BA148C">
        <w:rPr>
          <w:sz w:val="24"/>
          <w:szCs w:val="24"/>
        </w:rPr>
        <w:t>ПОСТАНОВЛЯЮ:</w:t>
      </w:r>
    </w:p>
    <w:p w:rsidR="004A1DA7" w:rsidRPr="00BA148C" w:rsidRDefault="004A1DA7" w:rsidP="004A1DA7">
      <w:pPr>
        <w:spacing w:after="0" w:line="240" w:lineRule="atLeast"/>
        <w:rPr>
          <w:sz w:val="24"/>
          <w:szCs w:val="24"/>
        </w:rPr>
      </w:pPr>
    </w:p>
    <w:p w:rsidR="004A1DA7" w:rsidRPr="00BA148C" w:rsidRDefault="00E941BE" w:rsidP="004A1DA7">
      <w:pPr>
        <w:pStyle w:val="a9"/>
        <w:numPr>
          <w:ilvl w:val="0"/>
          <w:numId w:val="4"/>
        </w:numPr>
        <w:spacing w:after="0" w:line="240" w:lineRule="atLeast"/>
        <w:ind w:left="426" w:hanging="426"/>
        <w:jc w:val="both"/>
      </w:pPr>
      <w:r>
        <w:t>Внести измене</w:t>
      </w:r>
      <w:r w:rsidR="00FC7B31">
        <w:t>н</w:t>
      </w:r>
      <w:r>
        <w:t>ия</w:t>
      </w:r>
      <w:r w:rsidR="00FC7B31">
        <w:t xml:space="preserve"> в </w:t>
      </w:r>
      <w:r w:rsidR="004A1DA7" w:rsidRPr="00BA148C">
        <w:t>муниципальную программу «Благоустройство»   (приложение № 1).</w:t>
      </w:r>
    </w:p>
    <w:p w:rsidR="004A1DA7" w:rsidRPr="00BA148C" w:rsidRDefault="004A1DA7" w:rsidP="004A1DA7">
      <w:pPr>
        <w:pStyle w:val="msonormalbullet1gif"/>
        <w:numPr>
          <w:ilvl w:val="0"/>
          <w:numId w:val="4"/>
        </w:numPr>
        <w:spacing w:before="0" w:beforeAutospacing="0" w:after="0" w:afterAutospacing="0" w:line="240" w:lineRule="atLeast"/>
        <w:ind w:left="426" w:hanging="426"/>
        <w:contextualSpacing/>
        <w:jc w:val="both"/>
      </w:pPr>
      <w:r w:rsidRPr="00BA148C">
        <w:t xml:space="preserve">Контроль </w:t>
      </w:r>
      <w:r w:rsidR="00FC7B31">
        <w:t>над</w:t>
      </w:r>
      <w:r w:rsidRPr="00BA148C">
        <w:t xml:space="preserve"> исполнением настоящего постановления оставляю за собой.</w:t>
      </w: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4A1DA7" w:rsidRPr="00BA148C" w:rsidRDefault="004A1DA7" w:rsidP="004A1DA7">
      <w:pPr>
        <w:widowControl w:val="0"/>
        <w:autoSpaceDE w:val="0"/>
        <w:autoSpaceDN w:val="0"/>
        <w:adjustRightInd w:val="0"/>
        <w:spacing w:after="0"/>
        <w:rPr>
          <w:bCs/>
          <w:sz w:val="24"/>
          <w:szCs w:val="24"/>
          <w:highlight w:val="yellow"/>
        </w:rPr>
      </w:pPr>
      <w:r w:rsidRPr="00BA148C">
        <w:rPr>
          <w:sz w:val="24"/>
          <w:szCs w:val="24"/>
        </w:rPr>
        <w:t>Глава</w:t>
      </w:r>
      <w:r w:rsidRPr="00BA148C">
        <w:rPr>
          <w:sz w:val="24"/>
          <w:szCs w:val="24"/>
        </w:rPr>
        <w:tab/>
        <w:t>Таштыпского сельсовета</w:t>
      </w:r>
      <w:r w:rsidRPr="00BA148C">
        <w:rPr>
          <w:sz w:val="24"/>
          <w:szCs w:val="24"/>
        </w:rPr>
        <w:tab/>
      </w:r>
      <w:r w:rsidRPr="00BA148C">
        <w:rPr>
          <w:sz w:val="24"/>
          <w:szCs w:val="24"/>
        </w:rPr>
        <w:tab/>
        <w:t xml:space="preserve">                                                    Р.Х. </w:t>
      </w:r>
      <w:proofErr w:type="spellStart"/>
      <w:r w:rsidRPr="00BA148C">
        <w:rPr>
          <w:sz w:val="24"/>
          <w:szCs w:val="24"/>
        </w:rPr>
        <w:t>Салимов</w:t>
      </w:r>
      <w:proofErr w:type="spellEnd"/>
    </w:p>
    <w:p w:rsidR="004A1DA7" w:rsidRDefault="004A1DA7" w:rsidP="004A1DA7">
      <w:pPr>
        <w:widowControl w:val="0"/>
        <w:autoSpaceDE w:val="0"/>
        <w:autoSpaceDN w:val="0"/>
        <w:adjustRightInd w:val="0"/>
        <w:spacing w:after="0"/>
        <w:jc w:val="right"/>
        <w:rPr>
          <w:bCs/>
          <w:sz w:val="26"/>
          <w:szCs w:val="26"/>
          <w:highlight w:val="yellow"/>
        </w:rPr>
      </w:pPr>
    </w:p>
    <w:p w:rsidR="004A1DA7" w:rsidRDefault="004A1DA7" w:rsidP="004A1DA7">
      <w:pPr>
        <w:tabs>
          <w:tab w:val="left" w:pos="9360"/>
        </w:tabs>
        <w:spacing w:after="0"/>
        <w:ind w:left="5580" w:right="-5"/>
        <w:jc w:val="center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4A1DA7" w:rsidRDefault="004A1DA7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813262" w:rsidRDefault="00813262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</w:p>
    <w:p w:rsidR="00CE03C9" w:rsidRPr="001C0D47" w:rsidRDefault="00CE03C9" w:rsidP="00CE03C9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</w:t>
      </w:r>
      <w:r w:rsidR="00FC7B31">
        <w:rPr>
          <w:sz w:val="26"/>
          <w:szCs w:val="26"/>
        </w:rPr>
        <w:t xml:space="preserve"> 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УТВЕРЖДЕНА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постановлением Администрации Таштыпского сельсовета</w:t>
      </w:r>
    </w:p>
    <w:p w:rsidR="00CE03C9" w:rsidRPr="001C0D47" w:rsidRDefault="00CE03C9" w:rsidP="00302515">
      <w:pPr>
        <w:tabs>
          <w:tab w:val="left" w:pos="9360"/>
        </w:tabs>
        <w:spacing w:after="0"/>
        <w:ind w:left="5580" w:right="-5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от «</w:t>
      </w:r>
      <w:r w:rsidR="004A1DA7">
        <w:rPr>
          <w:sz w:val="26"/>
          <w:szCs w:val="26"/>
        </w:rPr>
        <w:t>1</w:t>
      </w:r>
      <w:r w:rsidR="001C3837">
        <w:rPr>
          <w:sz w:val="26"/>
          <w:szCs w:val="26"/>
        </w:rPr>
        <w:t>6</w:t>
      </w:r>
      <w:r w:rsidRPr="001C0D47">
        <w:rPr>
          <w:sz w:val="26"/>
          <w:szCs w:val="26"/>
        </w:rPr>
        <w:t xml:space="preserve">» </w:t>
      </w:r>
      <w:r w:rsidR="004A1DA7">
        <w:rPr>
          <w:sz w:val="26"/>
          <w:szCs w:val="26"/>
        </w:rPr>
        <w:t>февраля 2021</w:t>
      </w:r>
      <w:r w:rsidRPr="001C0D47">
        <w:rPr>
          <w:sz w:val="26"/>
          <w:szCs w:val="26"/>
        </w:rPr>
        <w:t xml:space="preserve"> г. №</w:t>
      </w:r>
      <w:r w:rsidR="001C3837">
        <w:rPr>
          <w:sz w:val="26"/>
          <w:szCs w:val="26"/>
        </w:rPr>
        <w:t>31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br/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«МУНИЦИПАЛЬНАЯ ПРОГРАММА ТАШТЫПСКОГО СЕЛЬСОВЕТА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 (20</w:t>
      </w:r>
      <w:r w:rsidR="004A1DA7">
        <w:rPr>
          <w:rFonts w:eastAsia="Times New Roman"/>
          <w:sz w:val="26"/>
          <w:szCs w:val="26"/>
        </w:rPr>
        <w:t>21</w:t>
      </w:r>
      <w:r w:rsidRPr="001C0D47">
        <w:rPr>
          <w:rFonts w:eastAsia="Times New Roman"/>
          <w:sz w:val="26"/>
          <w:szCs w:val="26"/>
        </w:rPr>
        <w:t>–202</w:t>
      </w:r>
      <w:r w:rsidR="008C086F">
        <w:rPr>
          <w:rFonts w:eastAsia="Times New Roman"/>
          <w:sz w:val="26"/>
          <w:szCs w:val="26"/>
        </w:rPr>
        <w:t>5</w:t>
      </w:r>
      <w:r w:rsidRPr="001C0D47">
        <w:rPr>
          <w:rFonts w:eastAsia="Times New Roman"/>
          <w:sz w:val="26"/>
          <w:szCs w:val="26"/>
        </w:rPr>
        <w:t xml:space="preserve"> годы)»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ПАСПОРТ</w:t>
      </w:r>
    </w:p>
    <w:p w:rsidR="00CE03C9" w:rsidRPr="001C0D47" w:rsidRDefault="00CE03C9" w:rsidP="00CE03C9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муниципальной программы Таштыпского сельсовета</w:t>
      </w:r>
    </w:p>
    <w:p w:rsidR="00CE03C9" w:rsidRPr="001C0D47" w:rsidRDefault="00CE03C9" w:rsidP="004A1DA7">
      <w:pPr>
        <w:spacing w:after="0"/>
        <w:jc w:val="center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«</w:t>
      </w:r>
      <w:r w:rsidR="00873383" w:rsidRPr="001C0D47">
        <w:rPr>
          <w:rFonts w:eastAsia="Times New Roman"/>
          <w:sz w:val="26"/>
          <w:szCs w:val="26"/>
        </w:rPr>
        <w:t>Благоустройство</w:t>
      </w:r>
      <w:r w:rsidRPr="001C0D47">
        <w:rPr>
          <w:rFonts w:eastAsia="Times New Roman"/>
          <w:sz w:val="26"/>
          <w:szCs w:val="26"/>
        </w:rPr>
        <w:t xml:space="preserve"> Таштыпского сельсовета»</w:t>
      </w:r>
    </w:p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  <w:r w:rsidRPr="001C0D47">
        <w:rPr>
          <w:rFonts w:eastAsia="Times New Roman"/>
          <w:sz w:val="26"/>
          <w:szCs w:val="26"/>
        </w:rPr>
        <w:t> </w:t>
      </w:r>
    </w:p>
    <w:tbl>
      <w:tblPr>
        <w:tblW w:w="9830" w:type="dxa"/>
        <w:jc w:val="center"/>
        <w:tblCellMar>
          <w:left w:w="0" w:type="dxa"/>
          <w:right w:w="0" w:type="dxa"/>
        </w:tblCellMar>
        <w:tblLook w:val="04A0"/>
      </w:tblPr>
      <w:tblGrid>
        <w:gridCol w:w="2131"/>
        <w:gridCol w:w="370"/>
        <w:gridCol w:w="7329"/>
      </w:tblGrid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Ответственный</w:t>
            </w:r>
          </w:p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Администрация Таштыпского сельсовета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нет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Цель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Совершенствование системы комплексного благоустройства   Таштыпского сельского поселения, создание комфортных условий проживания и отдыха населения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Задачи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  благоустройства   поселения;</w:t>
            </w:r>
          </w:p>
          <w:p w:rsidR="00873383" w:rsidRDefault="00873383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 xml:space="preserve">-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пунктов;</w:t>
            </w:r>
          </w:p>
          <w:p w:rsidR="00734E55" w:rsidRPr="001C0D47" w:rsidRDefault="00734E55" w:rsidP="00873383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- Повышение эстетического уровня благоустройства и дизайна поселения, формирование комфортной среды жизнедеятельности. Охрана жизни и здоровья людей;</w:t>
            </w:r>
          </w:p>
          <w:p w:rsidR="00873383" w:rsidRPr="001C0D47" w:rsidRDefault="00873383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привлечение жителей к участию в решении проблем благоустройства населенных пунктов.    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302515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1 «</w:t>
            </w:r>
            <w:r w:rsidR="00873383" w:rsidRPr="001C0D47">
              <w:rPr>
                <w:sz w:val="26"/>
                <w:szCs w:val="26"/>
              </w:rPr>
              <w:t>привлечения предприятий и организаций сельского поселения к работам по 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 w:rsidR="004A1DA7"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 w:rsidR="004A1DA7"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,0%;</w:t>
            </w:r>
          </w:p>
          <w:p w:rsidR="0060392D" w:rsidRDefault="00CE03C9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 w:rsidR="00873383" w:rsidRPr="001C0D47"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,</w:t>
            </w:r>
            <w:r w:rsidR="00873383" w:rsidRPr="001C0D47">
              <w:rPr>
                <w:rFonts w:eastAsia="Times New Roman"/>
                <w:sz w:val="26"/>
                <w:szCs w:val="26"/>
              </w:rPr>
              <w:t>0</w:t>
            </w:r>
            <w:r w:rsidRPr="001C0D47">
              <w:rPr>
                <w:rFonts w:eastAsia="Times New Roman"/>
                <w:sz w:val="26"/>
                <w:szCs w:val="26"/>
              </w:rPr>
              <w:t>%;</w:t>
            </w:r>
            <w:r w:rsidR="0060392D" w:rsidRPr="001C0D4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60392D" w:rsidRPr="001C0D47" w:rsidRDefault="0060392D" w:rsidP="0060392D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202</w:t>
            </w:r>
            <w:r w:rsidR="004A1DA7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="008C086F">
              <w:rPr>
                <w:rFonts w:eastAsia="Times New Roman"/>
                <w:sz w:val="26"/>
                <w:szCs w:val="26"/>
              </w:rPr>
              <w:t>год – 10,0%.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2 «</w:t>
            </w:r>
            <w:r w:rsidR="00873383" w:rsidRPr="001C0D47">
              <w:rPr>
                <w:sz w:val="26"/>
                <w:szCs w:val="26"/>
              </w:rPr>
              <w:t>Уровень благоустроенности сельского поселения по сравнению с предыдущим годом (обеспеченность поселения  сетями наружного освещения, зелеными насаждениями и пр.),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10,0%; 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2025 </w:t>
            </w:r>
            <w:r w:rsidR="008C086F">
              <w:rPr>
                <w:rFonts w:eastAsia="Times New Roman"/>
                <w:sz w:val="26"/>
                <w:szCs w:val="26"/>
              </w:rPr>
              <w:t>год – 10,0%.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3 «</w:t>
            </w:r>
            <w:r w:rsidR="00873383" w:rsidRPr="001C0D47">
              <w:rPr>
                <w:sz w:val="26"/>
                <w:szCs w:val="26"/>
              </w:rPr>
              <w:t>Процент привлечения населения  сельского поселения к работам   по   благоустройству, не менее</w:t>
            </w:r>
            <w:r w:rsidRPr="001C0D47">
              <w:rPr>
                <w:rFonts w:eastAsia="Times New Roman"/>
                <w:sz w:val="26"/>
                <w:szCs w:val="26"/>
              </w:rPr>
              <w:t>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0,0%; 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2025 </w:t>
            </w:r>
            <w:r w:rsidRPr="001C0D47">
              <w:rPr>
                <w:rFonts w:eastAsia="Times New Roman"/>
                <w:sz w:val="26"/>
                <w:szCs w:val="26"/>
              </w:rPr>
              <w:t xml:space="preserve">год – 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="008C086F">
              <w:rPr>
                <w:rFonts w:eastAsia="Times New Roman"/>
                <w:sz w:val="26"/>
                <w:szCs w:val="26"/>
              </w:rPr>
              <w:t>0,0%.</w:t>
            </w:r>
          </w:p>
          <w:p w:rsidR="00CE03C9" w:rsidRPr="001C0D47" w:rsidRDefault="00CE03C9" w:rsidP="00873383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показатель 4 «Доля выполненных целевых показателей от общего количества установленных показателей»: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21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</w:t>
            </w:r>
            <w:r>
              <w:rPr>
                <w:rFonts w:eastAsia="Times New Roman"/>
                <w:sz w:val="26"/>
                <w:szCs w:val="26"/>
              </w:rPr>
              <w:t>22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3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0,0%;</w:t>
            </w:r>
          </w:p>
          <w:p w:rsidR="008D23A9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202</w:t>
            </w:r>
            <w:r>
              <w:rPr>
                <w:rFonts w:eastAsia="Times New Roman"/>
                <w:sz w:val="26"/>
                <w:szCs w:val="26"/>
              </w:rPr>
              <w:t>4</w:t>
            </w:r>
            <w:r w:rsidRPr="001C0D47">
              <w:rPr>
                <w:rFonts w:eastAsia="Times New Roman"/>
                <w:sz w:val="26"/>
                <w:szCs w:val="26"/>
              </w:rPr>
              <w:t xml:space="preserve"> 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 xml:space="preserve">0,0%; </w:t>
            </w:r>
          </w:p>
          <w:p w:rsidR="00303CB1" w:rsidRPr="001C0D47" w:rsidRDefault="008D23A9" w:rsidP="008D23A9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2025 </w:t>
            </w:r>
            <w:r w:rsidRPr="001C0D47">
              <w:rPr>
                <w:rFonts w:eastAsia="Times New Roman"/>
                <w:sz w:val="26"/>
                <w:szCs w:val="26"/>
              </w:rPr>
              <w:t xml:space="preserve">год – </w:t>
            </w:r>
            <w:r>
              <w:rPr>
                <w:rFonts w:eastAsia="Times New Roman"/>
                <w:sz w:val="26"/>
                <w:szCs w:val="26"/>
              </w:rPr>
              <w:t>10</w:t>
            </w:r>
            <w:r w:rsidRPr="001C0D47">
              <w:rPr>
                <w:rFonts w:eastAsia="Times New Roman"/>
                <w:sz w:val="26"/>
                <w:szCs w:val="26"/>
              </w:rPr>
              <w:t>0,0%</w:t>
            </w:r>
            <w:r w:rsidR="008C086F"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CE03C9" w:rsidRPr="001C0D47" w:rsidTr="00F93233">
        <w:trPr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lastRenderedPageBreak/>
              <w:t>Этапы и сроки</w:t>
            </w:r>
          </w:p>
          <w:p w:rsidR="00CE03C9" w:rsidRPr="001C0D47" w:rsidRDefault="00CE03C9" w:rsidP="00873383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303CB1" w:rsidP="008C086F">
            <w:pPr>
              <w:spacing w:after="0"/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8D23A9">
              <w:rPr>
                <w:rFonts w:eastAsia="Times New Roman"/>
                <w:sz w:val="26"/>
                <w:szCs w:val="26"/>
              </w:rPr>
              <w:t>21</w:t>
            </w:r>
            <w:r w:rsidR="00CE03C9" w:rsidRPr="001C0D47">
              <w:rPr>
                <w:rFonts w:eastAsia="Times New Roman"/>
                <w:sz w:val="26"/>
                <w:szCs w:val="26"/>
              </w:rPr>
              <w:t>–202</w:t>
            </w:r>
            <w:r w:rsidR="008C086F">
              <w:rPr>
                <w:rFonts w:eastAsia="Times New Roman"/>
                <w:sz w:val="26"/>
                <w:szCs w:val="26"/>
              </w:rPr>
              <w:t>6</w:t>
            </w:r>
            <w:r w:rsidR="00CE03C9" w:rsidRPr="001C0D47">
              <w:rPr>
                <w:rFonts w:eastAsia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CE03C9" w:rsidRPr="001C0D47" w:rsidTr="0070396F">
        <w:trPr>
          <w:trHeight w:val="2726"/>
          <w:jc w:val="center"/>
        </w:trPr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879C1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Объемы бюджетных ассигнований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single" w:sz="4" w:space="0" w:color="777777"/>
              <w:left w:val="single" w:sz="4" w:space="0" w:color="777777"/>
              <w:bottom w:val="single" w:sz="4" w:space="0" w:color="auto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F879C1" w:rsidRPr="001C0D47" w:rsidRDefault="00F879C1" w:rsidP="00F879C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0D47">
              <w:rPr>
                <w:rFonts w:ascii="Times New Roman" w:hAnsi="Times New Roman" w:cs="Times New Roman"/>
                <w:sz w:val="26"/>
                <w:szCs w:val="26"/>
              </w:rPr>
              <w:t>средства бюджета Таштыпского сельсовета (текущее финансирование):</w:t>
            </w:r>
          </w:p>
          <w:p w:rsidR="00F879C1" w:rsidRPr="009B3862" w:rsidRDefault="001B6156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- 2021 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4841,5</w:t>
            </w:r>
            <w:r w:rsidR="00C34944" w:rsidRPr="009B3862">
              <w:rPr>
                <w:b/>
                <w:sz w:val="26"/>
                <w:szCs w:val="26"/>
              </w:rPr>
              <w:t xml:space="preserve">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879C1" w:rsidRPr="009B3862" w:rsidRDefault="004F2A42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6467B">
              <w:rPr>
                <w:rFonts w:ascii="Times New Roman" w:hAnsi="Times New Roman" w:cs="Times New Roman"/>
                <w:sz w:val="26"/>
                <w:szCs w:val="26"/>
              </w:rPr>
              <w:t>6991,7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879C1" w:rsidRPr="009B3862" w:rsidRDefault="0007296D" w:rsidP="00F879C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6467B">
              <w:rPr>
                <w:rFonts w:ascii="Times New Roman" w:hAnsi="Times New Roman" w:cs="Times New Roman"/>
                <w:sz w:val="26"/>
                <w:szCs w:val="26"/>
              </w:rPr>
              <w:t xml:space="preserve">7998,4 </w:t>
            </w:r>
            <w:r w:rsidR="00F879C1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CE03C9" w:rsidRPr="009B3862" w:rsidRDefault="00F879C1" w:rsidP="00F879C1">
            <w:pPr>
              <w:spacing w:after="0"/>
              <w:ind w:firstLine="0"/>
              <w:jc w:val="left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4</w:t>
            </w:r>
            <w:r w:rsidRPr="009B3862">
              <w:rPr>
                <w:sz w:val="26"/>
                <w:szCs w:val="26"/>
              </w:rPr>
              <w:t xml:space="preserve"> год – </w:t>
            </w:r>
            <w:r w:rsidR="004F2A42" w:rsidRPr="009B3862">
              <w:rPr>
                <w:sz w:val="26"/>
                <w:szCs w:val="26"/>
              </w:rPr>
              <w:t xml:space="preserve"> </w:t>
            </w:r>
            <w:r w:rsidR="00E6467B">
              <w:rPr>
                <w:sz w:val="26"/>
                <w:szCs w:val="26"/>
              </w:rPr>
              <w:t>8930,9</w:t>
            </w:r>
            <w:r w:rsidRPr="009B3862">
              <w:rPr>
                <w:sz w:val="26"/>
                <w:szCs w:val="26"/>
              </w:rPr>
              <w:t xml:space="preserve"> тыс. руб.</w:t>
            </w:r>
          </w:p>
          <w:p w:rsidR="008C086F" w:rsidRPr="008C086F" w:rsidRDefault="00F47CE4" w:rsidP="008C08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- 202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F2A42" w:rsidRPr="009B3862">
              <w:rPr>
                <w:rFonts w:ascii="Times New Roman" w:hAnsi="Times New Roman" w:cs="Times New Roman"/>
                <w:sz w:val="26"/>
                <w:szCs w:val="26"/>
              </w:rPr>
              <w:t xml:space="preserve"> год –</w:t>
            </w:r>
            <w:r w:rsidR="008C086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6467B">
              <w:rPr>
                <w:rFonts w:ascii="Times New Roman" w:hAnsi="Times New Roman" w:cs="Times New Roman"/>
                <w:sz w:val="26"/>
                <w:szCs w:val="26"/>
              </w:rPr>
              <w:t xml:space="preserve">930,9 </w:t>
            </w:r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3862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CE03C9" w:rsidRPr="001C0D47" w:rsidTr="00F93233">
        <w:trPr>
          <w:trHeight w:val="19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Ожидаемые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результаты</w:t>
            </w:r>
          </w:p>
          <w:p w:rsidR="00CE03C9" w:rsidRPr="001C0D47" w:rsidRDefault="00CE03C9" w:rsidP="0070396F">
            <w:pPr>
              <w:spacing w:after="0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1C0D47">
              <w:rPr>
                <w:rFonts w:eastAsia="Times New Roman"/>
                <w:sz w:val="26"/>
                <w:szCs w:val="26"/>
              </w:rPr>
              <w:t>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CE03C9" w:rsidRPr="001C0D47" w:rsidRDefault="00CE03C9" w:rsidP="00F93233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777777"/>
              <w:bottom w:val="single" w:sz="4" w:space="0" w:color="777777"/>
              <w:right w:val="single" w:sz="4" w:space="0" w:color="777777"/>
            </w:tcBorders>
            <w:shd w:val="clear" w:color="auto" w:fill="FCFCFC"/>
            <w:tcMar>
              <w:top w:w="84" w:type="dxa"/>
              <w:left w:w="120" w:type="dxa"/>
              <w:bottom w:w="84" w:type="dxa"/>
              <w:right w:w="120" w:type="dxa"/>
            </w:tcMar>
            <w:vAlign w:val="center"/>
            <w:hideMark/>
          </w:tcPr>
          <w:p w:rsidR="0070396F" w:rsidRPr="001C0D47" w:rsidRDefault="00C5778A" w:rsidP="0070396F">
            <w:pPr>
              <w:ind w:firstLine="0"/>
              <w:jc w:val="left"/>
              <w:rPr>
                <w:color w:val="000000"/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>- е</w:t>
            </w:r>
            <w:r w:rsidR="0070396F" w:rsidRPr="001C0D47">
              <w:rPr>
                <w:color w:val="000000"/>
                <w:sz w:val="26"/>
                <w:szCs w:val="26"/>
              </w:rPr>
              <w:t>диное управление комплексным благоустройством муниципального образования</w:t>
            </w:r>
            <w:r w:rsidRPr="001C0D47">
              <w:rPr>
                <w:color w:val="000000"/>
                <w:sz w:val="26"/>
                <w:szCs w:val="26"/>
              </w:rPr>
              <w:t>;</w:t>
            </w:r>
          </w:p>
          <w:p w:rsidR="0070396F" w:rsidRPr="001C0D47" w:rsidRDefault="0070396F" w:rsidP="00AE3356">
            <w:pPr>
              <w:tabs>
                <w:tab w:val="left" w:pos="7135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 xml:space="preserve"> увеличение уровня </w:t>
            </w:r>
            <w:r w:rsidRPr="001C0D47">
              <w:rPr>
                <w:sz w:val="26"/>
                <w:szCs w:val="26"/>
              </w:rPr>
              <w:t>благоустроенности  муниципального  образования (обеспеченность  поселения  сетями наружного о</w:t>
            </w:r>
            <w:r w:rsidR="00E6467B">
              <w:rPr>
                <w:sz w:val="26"/>
                <w:szCs w:val="26"/>
              </w:rPr>
              <w:t xml:space="preserve">свещения, зелеными насаждениями, парков для общественного отдыха населения </w:t>
            </w:r>
            <w:r w:rsidRPr="001C0D47">
              <w:rPr>
                <w:sz w:val="26"/>
                <w:szCs w:val="26"/>
              </w:rPr>
              <w:t>и пр.).</w:t>
            </w:r>
          </w:p>
          <w:p w:rsidR="00CE03C9" w:rsidRPr="001C0D47" w:rsidRDefault="0070396F" w:rsidP="00C5778A">
            <w:pPr>
              <w:tabs>
                <w:tab w:val="left" w:pos="4616"/>
              </w:tabs>
              <w:ind w:firstLine="0"/>
              <w:jc w:val="left"/>
              <w:rPr>
                <w:sz w:val="26"/>
                <w:szCs w:val="26"/>
              </w:rPr>
            </w:pPr>
            <w:r w:rsidRPr="001C0D47">
              <w:rPr>
                <w:color w:val="000000"/>
                <w:sz w:val="26"/>
                <w:szCs w:val="26"/>
              </w:rPr>
              <w:t xml:space="preserve">- </w:t>
            </w:r>
            <w:r w:rsidR="00AE3356" w:rsidRPr="001C0D47">
              <w:rPr>
                <w:sz w:val="26"/>
                <w:szCs w:val="26"/>
              </w:rPr>
              <w:t>п</w:t>
            </w:r>
            <w:r w:rsidRPr="001C0D47">
              <w:rPr>
                <w:sz w:val="26"/>
                <w:szCs w:val="26"/>
              </w:rPr>
              <w:t>ривлечение населения  сельского поселения  и организаций к работам  по   благоустройству.</w:t>
            </w:r>
          </w:p>
        </w:tc>
      </w:tr>
    </w:tbl>
    <w:p w:rsidR="00CE03C9" w:rsidRPr="001C0D47" w:rsidRDefault="00CE03C9" w:rsidP="00CE03C9">
      <w:pPr>
        <w:spacing w:after="0"/>
        <w:rPr>
          <w:rFonts w:eastAsia="Times New Roman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A34BA" w:rsidRDefault="007A34BA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734E55" w:rsidRDefault="00734E55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8C086F" w:rsidRPr="001C0D47" w:rsidRDefault="008C086F" w:rsidP="00A87990">
      <w:pPr>
        <w:tabs>
          <w:tab w:val="left" w:pos="4680"/>
        </w:tabs>
        <w:ind w:left="180"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A87990" w:rsidP="00C97C32">
      <w:pPr>
        <w:tabs>
          <w:tab w:val="left" w:pos="4680"/>
        </w:tabs>
        <w:ind w:firstLine="0"/>
        <w:jc w:val="center"/>
        <w:rPr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1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AE0542" w:rsidRPr="001C0D47">
        <w:rPr>
          <w:sz w:val="26"/>
          <w:szCs w:val="26"/>
        </w:rPr>
        <w:t xml:space="preserve">Характеристика </w:t>
      </w:r>
      <w:r w:rsidR="007A34BA" w:rsidRPr="001C0D47">
        <w:rPr>
          <w:sz w:val="26"/>
          <w:szCs w:val="26"/>
        </w:rPr>
        <w:t>проблемы в</w:t>
      </w:r>
      <w:r w:rsidR="00AE0542" w:rsidRPr="001C0D47">
        <w:rPr>
          <w:sz w:val="26"/>
          <w:szCs w:val="26"/>
        </w:rPr>
        <w:t xml:space="preserve"> реализации муниципальной программы.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Природно-климатические условия </w:t>
      </w:r>
      <w:r w:rsidR="00C5778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территорий. 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последние годы в поселении проводилась целенаправленная работа по благоустройству территории и социальному развитию населенн</w:t>
      </w:r>
      <w:r w:rsidR="00C8096D">
        <w:rPr>
          <w:sz w:val="26"/>
          <w:szCs w:val="26"/>
        </w:rPr>
        <w:t>ого</w:t>
      </w:r>
      <w:r w:rsidRPr="001C0D47">
        <w:rPr>
          <w:sz w:val="26"/>
          <w:szCs w:val="26"/>
        </w:rPr>
        <w:t xml:space="preserve"> пункт</w:t>
      </w:r>
      <w:r w:rsidR="00C8096D">
        <w:rPr>
          <w:sz w:val="26"/>
          <w:szCs w:val="26"/>
        </w:rPr>
        <w:t>а</w:t>
      </w:r>
      <w:r w:rsidRPr="001C0D47">
        <w:rPr>
          <w:sz w:val="26"/>
          <w:szCs w:val="26"/>
        </w:rPr>
        <w:t>.</w:t>
      </w:r>
    </w:p>
    <w:p w:rsidR="00AE0542" w:rsidRPr="001C0D47" w:rsidRDefault="00AE0542" w:rsidP="009A7C27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В то же время в вопросах благоустройства территории поселения имеется ряд проблем.</w:t>
      </w:r>
      <w:r w:rsidR="009A7C27" w:rsidRPr="001C0D47">
        <w:rPr>
          <w:sz w:val="26"/>
          <w:szCs w:val="26"/>
        </w:rPr>
        <w:t xml:space="preserve"> </w:t>
      </w:r>
      <w:r w:rsidRPr="001C0D47">
        <w:rPr>
          <w:sz w:val="26"/>
          <w:szCs w:val="26"/>
        </w:rPr>
        <w:t>Благоустройство многих населенных пунктов поселения не отвечает современным требованиям.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поселения. 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дополнительных финансовых средств, предприятий и организаций, наличие внебюджетных источников финансирования.</w:t>
      </w:r>
    </w:p>
    <w:p w:rsidR="00AE0542" w:rsidRPr="001C0D47" w:rsidRDefault="00AE0542" w:rsidP="005F5D99">
      <w:pPr>
        <w:pStyle w:val="ab"/>
        <w:spacing w:before="0" w:beforeAutospacing="0" w:after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 xml:space="preserve">Несмотря на </w:t>
      </w:r>
      <w:proofErr w:type="gramStart"/>
      <w:r w:rsidRPr="001C0D47">
        <w:rPr>
          <w:sz w:val="26"/>
          <w:szCs w:val="26"/>
        </w:rPr>
        <w:t>предпринимаемые меры</w:t>
      </w:r>
      <w:proofErr w:type="gramEnd"/>
      <w:r w:rsidRPr="001C0D47">
        <w:rPr>
          <w:sz w:val="26"/>
          <w:szCs w:val="26"/>
        </w:rPr>
        <w:t>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 организаций различных форм собственности, граждан поселения.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E0542" w:rsidRPr="001C0D47" w:rsidRDefault="00AE0542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C0D47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7A34BA" w:rsidRPr="001C0D47" w:rsidRDefault="007A34BA" w:rsidP="005F5D99">
      <w:pPr>
        <w:pStyle w:val="printj"/>
        <w:spacing w:before="0" w:beforeAutospacing="0" w:after="0" w:afterAutospacing="0"/>
        <w:ind w:firstLine="720"/>
        <w:jc w:val="both"/>
        <w:rPr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9A7C27" w:rsidRPr="001C0D47" w:rsidRDefault="009A7C2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DC1247" w:rsidRDefault="00DC1247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813262" w:rsidRDefault="0081326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C97C32" w:rsidRPr="001C0D47" w:rsidRDefault="00C97C32" w:rsidP="005F5D99">
      <w:pPr>
        <w:ind w:firstLine="0"/>
        <w:jc w:val="center"/>
        <w:rPr>
          <w:b/>
          <w:kern w:val="24"/>
          <w:sz w:val="26"/>
          <w:szCs w:val="26"/>
        </w:rPr>
      </w:pPr>
    </w:p>
    <w:p w:rsidR="005F5D99" w:rsidRPr="001C0D47" w:rsidRDefault="005F5D99" w:rsidP="00C97C32">
      <w:pPr>
        <w:shd w:val="clear" w:color="auto" w:fill="FFFFFF"/>
        <w:spacing w:after="0"/>
        <w:jc w:val="center"/>
        <w:rPr>
          <w:color w:val="0000FF"/>
          <w:kern w:val="24"/>
          <w:sz w:val="26"/>
          <w:szCs w:val="26"/>
        </w:rPr>
      </w:pPr>
      <w:r w:rsidRPr="001C0D47">
        <w:rPr>
          <w:b/>
          <w:kern w:val="24"/>
          <w:sz w:val="26"/>
          <w:szCs w:val="26"/>
        </w:rPr>
        <w:lastRenderedPageBreak/>
        <w:t>2</w:t>
      </w:r>
      <w:r w:rsidR="00AE0542" w:rsidRPr="001C0D47">
        <w:rPr>
          <w:b/>
          <w:kern w:val="24"/>
          <w:sz w:val="26"/>
          <w:szCs w:val="26"/>
        </w:rPr>
        <w:t>.</w:t>
      </w:r>
      <w:r w:rsidR="00AE0542" w:rsidRPr="001C0D47">
        <w:rPr>
          <w:kern w:val="24"/>
          <w:sz w:val="26"/>
          <w:szCs w:val="26"/>
        </w:rPr>
        <w:t xml:space="preserve"> </w:t>
      </w:r>
      <w:r w:rsidR="009A7C27" w:rsidRPr="001C0D47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Основные цели и задачи 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 результате реализации </w:t>
      </w:r>
      <w:bookmarkStart w:id="0" w:name="YANDEX_235"/>
      <w:bookmarkEnd w:id="0"/>
      <w:r w:rsidRPr="001C0D47">
        <w:rPr>
          <w:sz w:val="26"/>
          <w:szCs w:val="26"/>
        </w:rPr>
        <w:t> программы  ожидается создание условий, обеспечивающих комфортные условия для работы и отдыха населения на </w:t>
      </w:r>
      <w:bookmarkStart w:id="1" w:name="YANDEX_236"/>
      <w:bookmarkEnd w:id="1"/>
      <w:r w:rsidRPr="001C0D47">
        <w:rPr>
          <w:sz w:val="26"/>
          <w:szCs w:val="26"/>
        </w:rPr>
        <w:t> территории  </w:t>
      </w:r>
      <w:bookmarkStart w:id="2" w:name="YANDEX_237"/>
      <w:bookmarkEnd w:id="2"/>
      <w:r w:rsidR="006F0E6A" w:rsidRPr="001C0D47">
        <w:rPr>
          <w:sz w:val="26"/>
          <w:szCs w:val="26"/>
        </w:rPr>
        <w:t>Таштыпского</w:t>
      </w:r>
      <w:r w:rsidRPr="001C0D47">
        <w:rPr>
          <w:sz w:val="26"/>
          <w:szCs w:val="26"/>
        </w:rPr>
        <w:t xml:space="preserve"> сельского поселения.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Выполнению поставленных задач в муниципальной программе могут помешать системные риски, являющиеся следствием воздействия негативных факторов и имеющихся в обществе социальных и экономических проблем.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 освоение денежных средств.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К основным внешним рискам относятся: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нормативно-правовые и организационные (изменение структуры и задач Администрации сельского поселения, изменение нормативно-правовой базы),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финансово-экономические и ресурсные (связанные с недостаточным финансированием реализации муниципальной программы),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социально-экономические (осложнение социально-экономической обстановки в стране, районе, поселении, сопровождающееся значительным ростом социальной напряженности, ростом преступности),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-  природно-техногенные (экологические катастрофы, эпидемии, неблагоприятные климатические изменения, стихийные бедствия, а также иные чрезвычайные ситуации)</w:t>
      </w:r>
      <w:r w:rsidR="00FF08B0" w:rsidRPr="001C0D47">
        <w:rPr>
          <w:sz w:val="26"/>
          <w:szCs w:val="26"/>
        </w:rPr>
        <w:t>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Минимизировать возможные отклонения в выполнении программных мероприятий и исключить негативные последствия позволит осуществление рационального управления реализацией муниципальной программы, своевременное внесение изменений в муниципальную программу, взвешенный подход при принятии решений о корректировке нормативных правовых актов, действующих в сфере реализации муниципальной программы.</w:t>
      </w:r>
    </w:p>
    <w:p w:rsidR="00AE0542" w:rsidRPr="001C0D47" w:rsidRDefault="00AE0542" w:rsidP="005F5D99">
      <w:pPr>
        <w:tabs>
          <w:tab w:val="left" w:pos="4616"/>
        </w:tabs>
        <w:ind w:firstLine="900"/>
        <w:rPr>
          <w:sz w:val="26"/>
          <w:szCs w:val="26"/>
        </w:rPr>
      </w:pPr>
      <w:r w:rsidRPr="001C0D47">
        <w:rPr>
          <w:sz w:val="26"/>
          <w:szCs w:val="26"/>
        </w:rP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AE0542" w:rsidRPr="001C0D47" w:rsidRDefault="00AE0542" w:rsidP="005F5D99">
      <w:pPr>
        <w:ind w:firstLine="0"/>
        <w:rPr>
          <w:kern w:val="24"/>
          <w:sz w:val="26"/>
          <w:szCs w:val="26"/>
        </w:rPr>
      </w:pPr>
    </w:p>
    <w:p w:rsidR="00AE0542" w:rsidRPr="001C0D47" w:rsidRDefault="00AE0542" w:rsidP="00AE0542">
      <w:pPr>
        <w:ind w:left="180" w:firstLine="540"/>
        <w:rPr>
          <w:sz w:val="26"/>
          <w:szCs w:val="26"/>
        </w:rPr>
        <w:sectPr w:rsidR="00AE0542" w:rsidRPr="001C0D47" w:rsidSect="00813262">
          <w:headerReference w:type="even" r:id="rId8"/>
          <w:headerReference w:type="default" r:id="rId9"/>
          <w:pgSz w:w="11907" w:h="16840" w:code="9"/>
          <w:pgMar w:top="567" w:right="567" w:bottom="539" w:left="1077" w:header="709" w:footer="0" w:gutter="0"/>
          <w:cols w:space="720"/>
          <w:titlePg/>
        </w:sectPr>
      </w:pP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lastRenderedPageBreak/>
        <w:t>Приложение  1</w:t>
      </w:r>
    </w:p>
    <w:p w:rsidR="00C86CD0" w:rsidRPr="001C0D47" w:rsidRDefault="00C86CD0" w:rsidP="00C86CD0">
      <w:pPr>
        <w:tabs>
          <w:tab w:val="left" w:pos="10206"/>
        </w:tabs>
        <w:spacing w:before="0" w:after="0"/>
        <w:ind w:left="4809" w:right="-54" w:firstLine="720"/>
        <w:jc w:val="right"/>
        <w:rPr>
          <w:sz w:val="26"/>
          <w:szCs w:val="26"/>
        </w:rPr>
      </w:pPr>
      <w:r w:rsidRPr="001C0D47">
        <w:rPr>
          <w:sz w:val="26"/>
          <w:szCs w:val="26"/>
        </w:rPr>
        <w:t>к муниципальной программе</w:t>
      </w:r>
    </w:p>
    <w:p w:rsidR="00C86CD0" w:rsidRPr="001C0D47" w:rsidRDefault="00C86CD0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  <w:r w:rsidRPr="001C0D47">
        <w:rPr>
          <w:b/>
          <w:sz w:val="26"/>
          <w:szCs w:val="26"/>
        </w:rPr>
        <w:t>Мероприятия муниципальной программы:</w:t>
      </w:r>
    </w:p>
    <w:p w:rsidR="00AE0542" w:rsidRPr="001C0D47" w:rsidRDefault="00AE0542" w:rsidP="00AE0542">
      <w:pPr>
        <w:spacing w:before="0" w:after="0"/>
        <w:ind w:firstLine="0"/>
        <w:jc w:val="center"/>
        <w:rPr>
          <w:b/>
          <w:sz w:val="26"/>
          <w:szCs w:val="26"/>
        </w:rPr>
      </w:pPr>
    </w:p>
    <w:tbl>
      <w:tblPr>
        <w:tblStyle w:val="a6"/>
        <w:tblW w:w="4974" w:type="pct"/>
        <w:tblLayout w:type="fixed"/>
        <w:tblLook w:val="01E0"/>
      </w:tblPr>
      <w:tblGrid>
        <w:gridCol w:w="719"/>
        <w:gridCol w:w="2649"/>
        <w:gridCol w:w="2127"/>
        <w:gridCol w:w="921"/>
        <w:gridCol w:w="1770"/>
        <w:gridCol w:w="148"/>
        <w:gridCol w:w="1697"/>
        <w:gridCol w:w="141"/>
        <w:gridCol w:w="1135"/>
        <w:gridCol w:w="145"/>
        <w:gridCol w:w="849"/>
        <w:gridCol w:w="145"/>
        <w:gridCol w:w="993"/>
        <w:gridCol w:w="148"/>
        <w:gridCol w:w="1009"/>
        <w:gridCol w:w="1119"/>
      </w:tblGrid>
      <w:tr w:rsidR="00CC3B12" w:rsidRPr="001C0D47" w:rsidTr="0000670A">
        <w:tc>
          <w:tcPr>
            <w:tcW w:w="229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№</w:t>
            </w:r>
          </w:p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0D4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0D47">
              <w:rPr>
                <w:sz w:val="26"/>
                <w:szCs w:val="26"/>
              </w:rPr>
              <w:t>/</w:t>
            </w:r>
            <w:proofErr w:type="spellStart"/>
            <w:r w:rsidRPr="001C0D4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3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77" w:type="pct"/>
            <w:vMerge w:val="restar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93" w:type="pct"/>
            <w:vMerge w:val="restart"/>
            <w:textDirection w:val="btLr"/>
          </w:tcPr>
          <w:p w:rsidR="00AE0542" w:rsidRPr="001C0D47" w:rsidRDefault="00AE054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Срок</w:t>
            </w:r>
          </w:p>
          <w:p w:rsidR="00AE0542" w:rsidRPr="001C0D47" w:rsidRDefault="00C97C32" w:rsidP="00C97C32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</w:t>
            </w:r>
            <w:r w:rsidR="00AE0542" w:rsidRPr="001C0D47">
              <w:rPr>
                <w:sz w:val="26"/>
                <w:szCs w:val="26"/>
              </w:rPr>
              <w:t>ции</w:t>
            </w:r>
          </w:p>
        </w:tc>
        <w:tc>
          <w:tcPr>
            <w:tcW w:w="610" w:type="pct"/>
            <w:gridSpan w:val="2"/>
            <w:vMerge w:val="restart"/>
          </w:tcPr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Целевой 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показатель</w:t>
            </w:r>
          </w:p>
          <w:p w:rsidR="00AE0542" w:rsidRPr="001C0D47" w:rsidRDefault="00AE0542" w:rsidP="00F93233">
            <w:pPr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(номер целевого показателя из паспорта муниципальной программы)</w:t>
            </w:r>
          </w:p>
        </w:tc>
        <w:tc>
          <w:tcPr>
            <w:tcW w:w="540" w:type="pct"/>
            <w:vMerge w:val="restart"/>
            <w:textDirection w:val="btLr"/>
          </w:tcPr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Источник</w:t>
            </w:r>
          </w:p>
          <w:p w:rsidR="00AE0542" w:rsidRPr="001C0D47" w:rsidRDefault="00AE0542" w:rsidP="0000670A">
            <w:pPr>
              <w:spacing w:before="0" w:after="0"/>
              <w:ind w:left="113" w:right="113"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1808" w:type="pct"/>
            <w:gridSpan w:val="9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Объем финансирования по годам (тыс. руб.)</w:t>
            </w:r>
          </w:p>
        </w:tc>
      </w:tr>
      <w:tr w:rsidR="00D67318" w:rsidRPr="001C0D47" w:rsidTr="0000670A">
        <w:tc>
          <w:tcPr>
            <w:tcW w:w="229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77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10" w:type="pct"/>
            <w:gridSpan w:val="2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40" w:type="pct"/>
            <w:vMerge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</w:p>
          <w:p w:rsidR="00FF0C04" w:rsidRPr="001C0D47" w:rsidRDefault="00FF0C04" w:rsidP="00FF0C0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</w:t>
            </w:r>
            <w:r w:rsidR="008C086F">
              <w:rPr>
                <w:b/>
                <w:sz w:val="26"/>
                <w:szCs w:val="26"/>
              </w:rPr>
              <w:t>21</w:t>
            </w:r>
          </w:p>
          <w:p w:rsidR="00811A5A" w:rsidRPr="001C0D47" w:rsidRDefault="00811A5A" w:rsidP="004F4BA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</w:t>
            </w:r>
            <w:r w:rsidR="008C086F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811A5A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8C086F">
              <w:rPr>
                <w:b/>
                <w:sz w:val="26"/>
                <w:szCs w:val="26"/>
              </w:rPr>
              <w:t>5</w:t>
            </w:r>
          </w:p>
        </w:tc>
      </w:tr>
      <w:tr w:rsidR="00D67318" w:rsidRPr="001C0D47" w:rsidTr="0000670A">
        <w:tc>
          <w:tcPr>
            <w:tcW w:w="229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</w:t>
            </w:r>
          </w:p>
        </w:tc>
        <w:tc>
          <w:tcPr>
            <w:tcW w:w="84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</w:t>
            </w:r>
          </w:p>
        </w:tc>
        <w:tc>
          <w:tcPr>
            <w:tcW w:w="677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3</w:t>
            </w:r>
          </w:p>
        </w:tc>
        <w:tc>
          <w:tcPr>
            <w:tcW w:w="293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4</w:t>
            </w:r>
          </w:p>
        </w:tc>
        <w:tc>
          <w:tcPr>
            <w:tcW w:w="610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5</w:t>
            </w:r>
          </w:p>
        </w:tc>
        <w:tc>
          <w:tcPr>
            <w:tcW w:w="540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6</w:t>
            </w:r>
          </w:p>
        </w:tc>
        <w:tc>
          <w:tcPr>
            <w:tcW w:w="452" w:type="pct"/>
            <w:gridSpan w:val="3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7</w:t>
            </w:r>
          </w:p>
        </w:tc>
        <w:tc>
          <w:tcPr>
            <w:tcW w:w="316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8</w:t>
            </w:r>
          </w:p>
        </w:tc>
        <w:tc>
          <w:tcPr>
            <w:tcW w:w="363" w:type="pct"/>
            <w:gridSpan w:val="2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9</w:t>
            </w:r>
          </w:p>
        </w:tc>
        <w:tc>
          <w:tcPr>
            <w:tcW w:w="321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811A5A" w:rsidRPr="001C0D47" w:rsidRDefault="00811A5A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11</w:t>
            </w:r>
          </w:p>
        </w:tc>
      </w:tr>
      <w:tr w:rsidR="00AE0542" w:rsidRPr="001C0D47" w:rsidTr="00CC3B12"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>Задача 1.</w:t>
            </w:r>
            <w:r w:rsidRPr="001C0D47">
              <w:rPr>
                <w:sz w:val="26"/>
                <w:szCs w:val="26"/>
              </w:rPr>
              <w:t xml:space="preserve"> Организация взаимодействия между предприятиями, организациями и учреждениями при решении вопросов  благоустройства   поселения </w:t>
            </w:r>
          </w:p>
        </w:tc>
      </w:tr>
      <w:tr w:rsidR="00D67318" w:rsidRPr="001C0D47" w:rsidTr="0000670A">
        <w:tc>
          <w:tcPr>
            <w:tcW w:w="229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</w:t>
            </w:r>
          </w:p>
        </w:tc>
        <w:tc>
          <w:tcPr>
            <w:tcW w:w="843" w:type="pct"/>
          </w:tcPr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Привлечение учреждений, организаций и предприятий всех форм собственности, индивидуальных предпринимателей к осуществлению мероприятий по благоустройству и наведению санитарного порядка на территории сельского поселения</w:t>
            </w:r>
          </w:p>
          <w:p w:rsidR="00A110CD" w:rsidRPr="001C0D47" w:rsidRDefault="00A110CD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A110CD" w:rsidRPr="001C0D47" w:rsidRDefault="00A110CD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Администрация Таштыпского сельского поселения</w:t>
            </w:r>
          </w:p>
        </w:tc>
        <w:tc>
          <w:tcPr>
            <w:tcW w:w="293" w:type="pct"/>
          </w:tcPr>
          <w:p w:rsidR="00A110CD" w:rsidRPr="001C0D47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A110CD" w:rsidRPr="001C0D4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1.1.1.</w:t>
            </w:r>
          </w:p>
        </w:tc>
        <w:tc>
          <w:tcPr>
            <w:tcW w:w="587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-</w:t>
            </w:r>
          </w:p>
        </w:tc>
        <w:tc>
          <w:tcPr>
            <w:tcW w:w="452" w:type="pct"/>
            <w:gridSpan w:val="3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63" w:type="pct"/>
            <w:gridSpan w:val="2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21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A110CD" w:rsidRPr="001C0D47" w:rsidRDefault="00A110CD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0,0</w:t>
            </w:r>
          </w:p>
          <w:p w:rsidR="00A110CD" w:rsidRPr="001C0D47" w:rsidRDefault="00A110CD" w:rsidP="00BD1145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</w:tr>
      <w:tr w:rsidR="00AE0542" w:rsidRPr="001C0D47" w:rsidTr="00CC3B12">
        <w:trPr>
          <w:trHeight w:val="61"/>
        </w:trPr>
        <w:tc>
          <w:tcPr>
            <w:tcW w:w="229" w:type="pct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</w:t>
            </w:r>
          </w:p>
        </w:tc>
        <w:tc>
          <w:tcPr>
            <w:tcW w:w="4771" w:type="pct"/>
            <w:gridSpan w:val="15"/>
          </w:tcPr>
          <w:p w:rsidR="00AE0542" w:rsidRPr="001C0D47" w:rsidRDefault="00AE0542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b/>
                <w:sz w:val="26"/>
                <w:szCs w:val="26"/>
              </w:rPr>
              <w:t xml:space="preserve">Задача 2. </w:t>
            </w:r>
            <w:r w:rsidRPr="001C0D47">
              <w:rPr>
                <w:sz w:val="26"/>
                <w:szCs w:val="26"/>
              </w:rPr>
              <w:t>Приведение в качественное состояние элементов благоустройства населенных пунктов.</w:t>
            </w:r>
          </w:p>
        </w:tc>
      </w:tr>
      <w:tr w:rsidR="00CC3B12" w:rsidRPr="001C0D47" w:rsidTr="0000670A">
        <w:tc>
          <w:tcPr>
            <w:tcW w:w="229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2.1.</w:t>
            </w:r>
          </w:p>
        </w:tc>
        <w:tc>
          <w:tcPr>
            <w:tcW w:w="84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Ликвидация несанкционированны</w:t>
            </w:r>
            <w:r w:rsidRPr="001C0D47">
              <w:rPr>
                <w:sz w:val="26"/>
                <w:szCs w:val="26"/>
              </w:rPr>
              <w:lastRenderedPageBreak/>
              <w:t>х свалок мусора, вывоз твердых бытовых отходов</w:t>
            </w:r>
          </w:p>
        </w:tc>
        <w:tc>
          <w:tcPr>
            <w:tcW w:w="677" w:type="pct"/>
          </w:tcPr>
          <w:p w:rsidR="00BD1145" w:rsidRPr="001C0D47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lastRenderedPageBreak/>
              <w:t xml:space="preserve">Администрация Таштыпского </w:t>
            </w:r>
            <w:r w:rsidRPr="001C0D47">
              <w:rPr>
                <w:sz w:val="26"/>
                <w:szCs w:val="26"/>
              </w:rPr>
              <w:lastRenderedPageBreak/>
              <w:t xml:space="preserve">сельсовета </w:t>
            </w:r>
          </w:p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BD1145" w:rsidRPr="001C0D47" w:rsidRDefault="00FF0C04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8C086F">
              <w:rPr>
                <w:sz w:val="26"/>
                <w:szCs w:val="26"/>
              </w:rPr>
              <w:t>21</w:t>
            </w:r>
            <w:r w:rsidR="00BD1145" w:rsidRPr="001C0D47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1C0D47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1C0D47">
              <w:rPr>
                <w:sz w:val="26"/>
                <w:szCs w:val="26"/>
              </w:rPr>
              <w:t xml:space="preserve">Бюджет сельского </w:t>
            </w:r>
            <w:r w:rsidRPr="001C0D47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361" w:type="pct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100,0</w:t>
            </w:r>
          </w:p>
        </w:tc>
        <w:tc>
          <w:tcPr>
            <w:tcW w:w="316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2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68" w:type="pct"/>
            <w:gridSpan w:val="2"/>
          </w:tcPr>
          <w:p w:rsidR="00BD1145" w:rsidRPr="001C0D47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356" w:type="pct"/>
          </w:tcPr>
          <w:p w:rsidR="00BD1145" w:rsidRPr="009B3862" w:rsidRDefault="008C086F" w:rsidP="00FF0C0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C3B12" w:rsidRPr="009B3862" w:rsidTr="0000670A">
        <w:tc>
          <w:tcPr>
            <w:tcW w:w="229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84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Очистка водоотводных канав </w:t>
            </w:r>
          </w:p>
        </w:tc>
        <w:tc>
          <w:tcPr>
            <w:tcW w:w="677" w:type="pct"/>
          </w:tcPr>
          <w:p w:rsidR="00BD1145" w:rsidRPr="009B3862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B3862" w:rsidRDefault="00BD1145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20</w:t>
            </w:r>
            <w:r w:rsidR="008C086F">
              <w:rPr>
                <w:sz w:val="26"/>
                <w:szCs w:val="26"/>
              </w:rPr>
              <w:t>21</w:t>
            </w:r>
            <w:r w:rsidRPr="009B3862">
              <w:rPr>
                <w:sz w:val="26"/>
                <w:szCs w:val="26"/>
              </w:rPr>
              <w:t>-202</w:t>
            </w:r>
            <w:r w:rsidR="008C086F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B3862" w:rsidRDefault="002A335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50</w:t>
            </w:r>
            <w:r w:rsidR="00BD1145" w:rsidRPr="009B3862">
              <w:rPr>
                <w:sz w:val="26"/>
                <w:szCs w:val="26"/>
              </w:rPr>
              <w:t>,0</w:t>
            </w:r>
          </w:p>
        </w:tc>
        <w:tc>
          <w:tcPr>
            <w:tcW w:w="316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D1145"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B3862" w:rsidRDefault="002F2A2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5</w:t>
            </w:r>
            <w:r w:rsidR="009E6333" w:rsidRPr="009B3862">
              <w:rPr>
                <w:sz w:val="26"/>
                <w:szCs w:val="26"/>
              </w:rPr>
              <w:t>0</w:t>
            </w:r>
            <w:r w:rsidR="00BD1145" w:rsidRPr="009B3862">
              <w:rPr>
                <w:sz w:val="26"/>
                <w:szCs w:val="26"/>
              </w:rPr>
              <w:t>,0</w:t>
            </w:r>
          </w:p>
          <w:p w:rsidR="00BD1145" w:rsidRPr="009B3862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3B12" w:rsidRPr="009B3862" w:rsidTr="0000670A">
        <w:tc>
          <w:tcPr>
            <w:tcW w:w="229" w:type="pct"/>
          </w:tcPr>
          <w:p w:rsidR="00BD1145" w:rsidRPr="00997FC1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2.3.</w:t>
            </w:r>
          </w:p>
        </w:tc>
        <w:tc>
          <w:tcPr>
            <w:tcW w:w="843" w:type="pct"/>
          </w:tcPr>
          <w:p w:rsidR="000470F0" w:rsidRPr="00997FC1" w:rsidRDefault="00BD1145" w:rsidP="00354B16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Опрыскивание территории поселения, засоренной травой</w:t>
            </w:r>
            <w:r w:rsidR="00354B16" w:rsidRPr="00997FC1">
              <w:rPr>
                <w:sz w:val="26"/>
                <w:szCs w:val="26"/>
              </w:rPr>
              <w:t xml:space="preserve">, </w:t>
            </w:r>
            <w:r w:rsidR="000470F0" w:rsidRPr="00997FC1">
              <w:rPr>
                <w:sz w:val="26"/>
                <w:szCs w:val="26"/>
              </w:rPr>
              <w:t xml:space="preserve"> </w:t>
            </w:r>
            <w:proofErr w:type="spellStart"/>
            <w:r w:rsidR="00354B16" w:rsidRPr="00997FC1">
              <w:rPr>
                <w:sz w:val="26"/>
                <w:szCs w:val="26"/>
              </w:rPr>
              <w:t>о</w:t>
            </w:r>
            <w:r w:rsidR="000470F0" w:rsidRPr="00997FC1">
              <w:rPr>
                <w:sz w:val="26"/>
                <w:szCs w:val="26"/>
              </w:rPr>
              <w:t>кашивание</w:t>
            </w:r>
            <w:proofErr w:type="spellEnd"/>
            <w:r w:rsidR="000470F0" w:rsidRPr="00997FC1">
              <w:rPr>
                <w:sz w:val="26"/>
                <w:szCs w:val="26"/>
              </w:rPr>
              <w:t xml:space="preserve"> общественных территорий в населенных пунктах поселения</w:t>
            </w:r>
          </w:p>
        </w:tc>
        <w:tc>
          <w:tcPr>
            <w:tcW w:w="677" w:type="pct"/>
          </w:tcPr>
          <w:p w:rsidR="00BD1145" w:rsidRPr="00997FC1" w:rsidRDefault="00BD1145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BD1145" w:rsidRPr="00997FC1" w:rsidRDefault="00816C55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20</w:t>
            </w:r>
            <w:r w:rsidR="008C086F" w:rsidRPr="00997FC1">
              <w:rPr>
                <w:sz w:val="26"/>
                <w:szCs w:val="26"/>
              </w:rPr>
              <w:t>21</w:t>
            </w:r>
            <w:r w:rsidR="00BD1145" w:rsidRPr="00997FC1">
              <w:rPr>
                <w:sz w:val="26"/>
                <w:szCs w:val="26"/>
              </w:rPr>
              <w:t>-202</w:t>
            </w:r>
            <w:r w:rsidR="008C086F" w:rsidRPr="00997FC1"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BD1145" w:rsidRPr="00997FC1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BD1145" w:rsidRPr="00997FC1" w:rsidRDefault="00BD1145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BD1145" w:rsidRPr="00997FC1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50,0</w:t>
            </w:r>
          </w:p>
        </w:tc>
        <w:tc>
          <w:tcPr>
            <w:tcW w:w="316" w:type="pct"/>
            <w:gridSpan w:val="2"/>
          </w:tcPr>
          <w:p w:rsidR="00BD1145" w:rsidRPr="00997FC1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5</w:t>
            </w:r>
            <w:r w:rsidR="008C086F" w:rsidRPr="00997FC1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BD1145" w:rsidRPr="00997FC1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5</w:t>
            </w:r>
            <w:r w:rsidR="008C086F" w:rsidRPr="00997FC1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BD1145" w:rsidRPr="00997FC1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5</w:t>
            </w:r>
            <w:r w:rsidR="008C086F" w:rsidRPr="00997FC1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BD1145" w:rsidRPr="00997FC1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5</w:t>
            </w:r>
            <w:r w:rsidR="008C086F" w:rsidRPr="00997FC1">
              <w:rPr>
                <w:sz w:val="26"/>
                <w:szCs w:val="26"/>
              </w:rPr>
              <w:t>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2.4.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Оплата за электроэнергию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495,6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CA2E27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2.5.</w:t>
            </w:r>
          </w:p>
        </w:tc>
        <w:tc>
          <w:tcPr>
            <w:tcW w:w="84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Содержание, ремонт, замена оборудования уличного освещения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247,5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C1349" w:rsidRPr="009B3862">
              <w:rPr>
                <w:sz w:val="26"/>
                <w:szCs w:val="26"/>
              </w:rPr>
              <w:t>00,0</w:t>
            </w:r>
          </w:p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2.6.</w:t>
            </w:r>
          </w:p>
        </w:tc>
        <w:tc>
          <w:tcPr>
            <w:tcW w:w="843" w:type="pct"/>
          </w:tcPr>
          <w:p w:rsidR="00CC1349" w:rsidRPr="009B3862" w:rsidRDefault="00CC1349" w:rsidP="003F2B2E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Текущий ремонт и содержание кладбищ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57,8</w:t>
            </w:r>
          </w:p>
        </w:tc>
        <w:tc>
          <w:tcPr>
            <w:tcW w:w="316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62" w:type="pct"/>
            <w:gridSpan w:val="2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68" w:type="pct"/>
            <w:gridSpan w:val="2"/>
          </w:tcPr>
          <w:p w:rsidR="00CC1349" w:rsidRPr="009B3862" w:rsidRDefault="008C086F" w:rsidP="0023143A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356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CC1349" w:rsidRPr="009B3862" w:rsidTr="0000670A">
        <w:tc>
          <w:tcPr>
            <w:tcW w:w="229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2.7.</w:t>
            </w:r>
          </w:p>
        </w:tc>
        <w:tc>
          <w:tcPr>
            <w:tcW w:w="843" w:type="pct"/>
          </w:tcPr>
          <w:p w:rsidR="00CC1349" w:rsidRPr="009B3862" w:rsidRDefault="008C086F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обустройства мест массового отдыха населения, общественных территорий</w:t>
            </w:r>
            <w:r w:rsidR="00CC1349" w:rsidRPr="009B3862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7" w:type="pct"/>
          </w:tcPr>
          <w:p w:rsidR="00CC1349" w:rsidRPr="009B3862" w:rsidRDefault="00CC134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CC1349" w:rsidRPr="009B3862" w:rsidRDefault="008C086F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1349"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1.2.2.</w:t>
            </w:r>
          </w:p>
        </w:tc>
        <w:tc>
          <w:tcPr>
            <w:tcW w:w="632" w:type="pct"/>
            <w:gridSpan w:val="3"/>
          </w:tcPr>
          <w:p w:rsidR="00CC1349" w:rsidRPr="009B3862" w:rsidRDefault="00CC134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CC1349" w:rsidRPr="009B3862" w:rsidRDefault="00997FC1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5523,1</w:t>
            </w:r>
          </w:p>
        </w:tc>
        <w:tc>
          <w:tcPr>
            <w:tcW w:w="316" w:type="pct"/>
            <w:gridSpan w:val="2"/>
          </w:tcPr>
          <w:p w:rsidR="00CC1349" w:rsidRPr="009B3862" w:rsidRDefault="003F116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4819,9</w:t>
            </w:r>
          </w:p>
        </w:tc>
        <w:tc>
          <w:tcPr>
            <w:tcW w:w="362" w:type="pct"/>
            <w:gridSpan w:val="2"/>
          </w:tcPr>
          <w:p w:rsidR="00CC1349" w:rsidRPr="009B3862" w:rsidRDefault="003F116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3455,6</w:t>
            </w:r>
          </w:p>
        </w:tc>
        <w:tc>
          <w:tcPr>
            <w:tcW w:w="368" w:type="pct"/>
            <w:gridSpan w:val="2"/>
          </w:tcPr>
          <w:p w:rsidR="00CC1349" w:rsidRPr="009B3862" w:rsidRDefault="003F1164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3839,6</w:t>
            </w:r>
          </w:p>
        </w:tc>
        <w:tc>
          <w:tcPr>
            <w:tcW w:w="356" w:type="pct"/>
          </w:tcPr>
          <w:p w:rsidR="00CC134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3120,7</w:t>
            </w:r>
          </w:p>
        </w:tc>
      </w:tr>
      <w:tr w:rsidR="00852769" w:rsidRPr="009B3862" w:rsidTr="0000670A">
        <w:trPr>
          <w:trHeight w:val="61"/>
        </w:trPr>
        <w:tc>
          <w:tcPr>
            <w:tcW w:w="229" w:type="pct"/>
          </w:tcPr>
          <w:p w:rsidR="00852769" w:rsidRPr="00997FC1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2.8.</w:t>
            </w:r>
          </w:p>
        </w:tc>
        <w:tc>
          <w:tcPr>
            <w:tcW w:w="843" w:type="pct"/>
          </w:tcPr>
          <w:p w:rsidR="00852769" w:rsidRPr="00997FC1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Озеленение населенных пунктов сельского поселения</w:t>
            </w:r>
          </w:p>
        </w:tc>
        <w:tc>
          <w:tcPr>
            <w:tcW w:w="677" w:type="pct"/>
          </w:tcPr>
          <w:p w:rsidR="00852769" w:rsidRPr="00997FC1" w:rsidRDefault="0085276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852769" w:rsidRPr="00997FC1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2021-2025</w:t>
            </w:r>
          </w:p>
        </w:tc>
        <w:tc>
          <w:tcPr>
            <w:tcW w:w="563" w:type="pct"/>
          </w:tcPr>
          <w:p w:rsidR="00852769" w:rsidRPr="00997FC1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 xml:space="preserve"> 1.2.1.-1.2.2.</w:t>
            </w:r>
          </w:p>
        </w:tc>
        <w:tc>
          <w:tcPr>
            <w:tcW w:w="632" w:type="pct"/>
            <w:gridSpan w:val="3"/>
          </w:tcPr>
          <w:p w:rsidR="00852769" w:rsidRPr="00997FC1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852769" w:rsidRPr="00997FC1" w:rsidRDefault="00997FC1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1</w:t>
            </w:r>
            <w:r w:rsidR="00852769" w:rsidRPr="00997FC1">
              <w:rPr>
                <w:sz w:val="26"/>
                <w:szCs w:val="26"/>
              </w:rPr>
              <w:t>00,0</w:t>
            </w:r>
          </w:p>
        </w:tc>
        <w:tc>
          <w:tcPr>
            <w:tcW w:w="316" w:type="pct"/>
            <w:gridSpan w:val="2"/>
          </w:tcPr>
          <w:p w:rsidR="00852769" w:rsidRPr="00997FC1" w:rsidRDefault="000470F0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</w:t>
            </w:r>
            <w:r w:rsidR="00852769" w:rsidRPr="00997FC1">
              <w:rPr>
                <w:sz w:val="26"/>
                <w:szCs w:val="26"/>
              </w:rPr>
              <w:t>00,0</w:t>
            </w:r>
          </w:p>
        </w:tc>
        <w:tc>
          <w:tcPr>
            <w:tcW w:w="362" w:type="pct"/>
            <w:gridSpan w:val="2"/>
          </w:tcPr>
          <w:p w:rsidR="00852769" w:rsidRPr="00997FC1" w:rsidRDefault="003F1164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</w:t>
            </w:r>
            <w:r w:rsidR="00852769" w:rsidRPr="00997FC1">
              <w:rPr>
                <w:sz w:val="26"/>
                <w:szCs w:val="26"/>
              </w:rPr>
              <w:t>00,0</w:t>
            </w:r>
          </w:p>
        </w:tc>
        <w:tc>
          <w:tcPr>
            <w:tcW w:w="368" w:type="pct"/>
            <w:gridSpan w:val="2"/>
          </w:tcPr>
          <w:p w:rsidR="00852769" w:rsidRPr="00997FC1" w:rsidRDefault="003F1164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</w:t>
            </w:r>
            <w:r w:rsidR="00852769" w:rsidRPr="00997FC1">
              <w:rPr>
                <w:sz w:val="26"/>
                <w:szCs w:val="26"/>
              </w:rPr>
              <w:t>00,0</w:t>
            </w:r>
          </w:p>
        </w:tc>
        <w:tc>
          <w:tcPr>
            <w:tcW w:w="356" w:type="pct"/>
          </w:tcPr>
          <w:p w:rsidR="00852769" w:rsidRPr="00997FC1" w:rsidRDefault="003F1164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97FC1">
              <w:rPr>
                <w:sz w:val="26"/>
                <w:szCs w:val="26"/>
              </w:rPr>
              <w:t>2</w:t>
            </w:r>
            <w:r w:rsidR="00852769" w:rsidRPr="00997FC1">
              <w:rPr>
                <w:sz w:val="26"/>
                <w:szCs w:val="26"/>
              </w:rPr>
              <w:t>00,0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lastRenderedPageBreak/>
              <w:t>2.9.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Спиливание, уборка аварийных и старых высотных деревьев, вырубка кустарников</w:t>
            </w:r>
          </w:p>
        </w:tc>
        <w:tc>
          <w:tcPr>
            <w:tcW w:w="677" w:type="pct"/>
          </w:tcPr>
          <w:p w:rsidR="00852769" w:rsidRPr="009B3862" w:rsidRDefault="00852769" w:rsidP="007603BC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 1.2.2.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361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356" w:type="pct"/>
          </w:tcPr>
          <w:p w:rsidR="00852769" w:rsidRPr="009B3862" w:rsidRDefault="00852769" w:rsidP="00026B1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852769" w:rsidRPr="009B3862" w:rsidTr="00CC3B12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4771" w:type="pct"/>
            <w:gridSpan w:val="15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Задача 3.</w:t>
            </w:r>
            <w:r w:rsidRPr="009B3862">
              <w:rPr>
                <w:sz w:val="26"/>
                <w:szCs w:val="26"/>
              </w:rPr>
              <w:t xml:space="preserve"> Привлечение жителей к участию в решении проблем благоустройства населенных пунктов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3.1.</w:t>
            </w: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0" w:after="0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Привлечение жителей к осуществлению мероприятий по благоустройству и наведению санитарного порядка на территории сельского поселения</w:t>
            </w:r>
          </w:p>
        </w:tc>
        <w:tc>
          <w:tcPr>
            <w:tcW w:w="677" w:type="pct"/>
          </w:tcPr>
          <w:p w:rsidR="00852769" w:rsidRPr="009B3862" w:rsidRDefault="00852769" w:rsidP="00D73532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1.3.1.</w:t>
            </w: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-</w:t>
            </w:r>
          </w:p>
        </w:tc>
        <w:tc>
          <w:tcPr>
            <w:tcW w:w="361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16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2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68" w:type="pct"/>
            <w:gridSpan w:val="2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  <w:tc>
          <w:tcPr>
            <w:tcW w:w="356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0,0</w:t>
            </w:r>
          </w:p>
        </w:tc>
      </w:tr>
      <w:tr w:rsidR="00852769" w:rsidRPr="009B3862" w:rsidTr="00CC3B12">
        <w:tc>
          <w:tcPr>
            <w:tcW w:w="229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4.</w:t>
            </w:r>
          </w:p>
        </w:tc>
        <w:tc>
          <w:tcPr>
            <w:tcW w:w="4771" w:type="pct"/>
            <w:gridSpan w:val="15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Задача 4. Финансирование деятельности учреждения по обеспечению хозяйственной деятельности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4.1 </w:t>
            </w:r>
          </w:p>
        </w:tc>
        <w:tc>
          <w:tcPr>
            <w:tcW w:w="843" w:type="pct"/>
          </w:tcPr>
          <w:p w:rsidR="00852769" w:rsidRPr="009B3862" w:rsidRDefault="00852769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Финансирование деятельности учреждения по обеспечению хозяйственной деятельности</w:t>
            </w:r>
          </w:p>
        </w:tc>
        <w:tc>
          <w:tcPr>
            <w:tcW w:w="677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 xml:space="preserve">Администрация Таштыпского сельсовета </w:t>
            </w:r>
          </w:p>
          <w:p w:rsidR="00852769" w:rsidRPr="009B3862" w:rsidRDefault="00852769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8C086F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Pr="009B386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63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9B3862">
              <w:rPr>
                <w:sz w:val="26"/>
                <w:szCs w:val="26"/>
              </w:rPr>
              <w:t>Бюджет Таштыпского сельсовета</w:t>
            </w:r>
          </w:p>
        </w:tc>
        <w:tc>
          <w:tcPr>
            <w:tcW w:w="361" w:type="pct"/>
          </w:tcPr>
          <w:p w:rsidR="00852769" w:rsidRPr="009B3862" w:rsidRDefault="00997FC1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3059,2</w:t>
            </w:r>
          </w:p>
        </w:tc>
        <w:tc>
          <w:tcPr>
            <w:tcW w:w="316" w:type="pct"/>
            <w:gridSpan w:val="2"/>
          </w:tcPr>
          <w:p w:rsidR="00852769" w:rsidRPr="003F1164" w:rsidRDefault="003F116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F1164">
              <w:rPr>
                <w:sz w:val="26"/>
                <w:szCs w:val="26"/>
              </w:rPr>
              <w:t>3547,8</w:t>
            </w:r>
          </w:p>
        </w:tc>
        <w:tc>
          <w:tcPr>
            <w:tcW w:w="362" w:type="pct"/>
            <w:gridSpan w:val="2"/>
          </w:tcPr>
          <w:p w:rsidR="00852769" w:rsidRPr="003F1164" w:rsidRDefault="003F116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F1164">
              <w:rPr>
                <w:sz w:val="26"/>
                <w:szCs w:val="26"/>
              </w:rPr>
              <w:t>4107,8</w:t>
            </w:r>
          </w:p>
        </w:tc>
        <w:tc>
          <w:tcPr>
            <w:tcW w:w="368" w:type="pct"/>
            <w:gridSpan w:val="2"/>
          </w:tcPr>
          <w:p w:rsidR="00852769" w:rsidRPr="003F1164" w:rsidRDefault="003F1164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F1164">
              <w:rPr>
                <w:sz w:val="26"/>
                <w:szCs w:val="26"/>
              </w:rPr>
              <w:t>4656,3</w:t>
            </w:r>
          </w:p>
        </w:tc>
        <w:tc>
          <w:tcPr>
            <w:tcW w:w="356" w:type="pct"/>
          </w:tcPr>
          <w:p w:rsidR="00852769" w:rsidRPr="009B3862" w:rsidRDefault="00852769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3286,0</w:t>
            </w:r>
          </w:p>
        </w:tc>
      </w:tr>
      <w:tr w:rsidR="00852769" w:rsidRPr="009B3862" w:rsidTr="0000670A">
        <w:tc>
          <w:tcPr>
            <w:tcW w:w="229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pct"/>
          </w:tcPr>
          <w:p w:rsidR="00852769" w:rsidRPr="009B3862" w:rsidRDefault="00852769" w:rsidP="00F93233">
            <w:pPr>
              <w:spacing w:before="0" w:after="0"/>
              <w:ind w:firstLine="0"/>
              <w:rPr>
                <w:b/>
                <w:sz w:val="26"/>
                <w:szCs w:val="26"/>
              </w:rPr>
            </w:pPr>
            <w:r w:rsidRPr="009B3862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677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</w:p>
        </w:tc>
        <w:tc>
          <w:tcPr>
            <w:tcW w:w="29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63" w:type="pct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</w:tcPr>
          <w:p w:rsidR="00852769" w:rsidRPr="009B3862" w:rsidRDefault="00852769" w:rsidP="00F93233">
            <w:pPr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</w:tcPr>
          <w:p w:rsidR="00852769" w:rsidRPr="009B3862" w:rsidRDefault="00997FC1" w:rsidP="00C34944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9733,2</w:t>
            </w:r>
          </w:p>
        </w:tc>
        <w:tc>
          <w:tcPr>
            <w:tcW w:w="316" w:type="pct"/>
            <w:gridSpan w:val="2"/>
          </w:tcPr>
          <w:p w:rsidR="00852769" w:rsidRPr="009B3862" w:rsidRDefault="00302B75" w:rsidP="00645A31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6991,7</w:t>
            </w:r>
          </w:p>
        </w:tc>
        <w:tc>
          <w:tcPr>
            <w:tcW w:w="362" w:type="pct"/>
            <w:gridSpan w:val="2"/>
          </w:tcPr>
          <w:p w:rsidR="00852769" w:rsidRPr="009B3862" w:rsidRDefault="00EE4D7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7998,4</w:t>
            </w:r>
          </w:p>
        </w:tc>
        <w:tc>
          <w:tcPr>
            <w:tcW w:w="368" w:type="pct"/>
            <w:gridSpan w:val="2"/>
          </w:tcPr>
          <w:p w:rsidR="00852769" w:rsidRPr="00EE4D77" w:rsidRDefault="00EE4D77" w:rsidP="00F93233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EE4D77">
              <w:rPr>
                <w:b/>
                <w:sz w:val="26"/>
                <w:szCs w:val="26"/>
              </w:rPr>
              <w:t>8930,9</w:t>
            </w:r>
          </w:p>
        </w:tc>
        <w:tc>
          <w:tcPr>
            <w:tcW w:w="356" w:type="pct"/>
          </w:tcPr>
          <w:p w:rsidR="00852769" w:rsidRPr="009B3862" w:rsidRDefault="00852769" w:rsidP="00EE4D77">
            <w:pPr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E4D77">
              <w:rPr>
                <w:b/>
                <w:sz w:val="26"/>
                <w:szCs w:val="26"/>
              </w:rPr>
              <w:t>930,9</w:t>
            </w:r>
          </w:p>
        </w:tc>
      </w:tr>
    </w:tbl>
    <w:p w:rsidR="00AE0542" w:rsidRPr="009B3862" w:rsidRDefault="00AE0542" w:rsidP="00AE0542">
      <w:pPr>
        <w:spacing w:before="0" w:after="0"/>
        <w:ind w:firstLine="0"/>
        <w:rPr>
          <w:sz w:val="26"/>
          <w:szCs w:val="26"/>
        </w:rPr>
      </w:pPr>
    </w:p>
    <w:p w:rsidR="0099146E" w:rsidRPr="009B3862" w:rsidRDefault="0099146E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9B3862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623FF9" w:rsidRPr="001C0D47" w:rsidRDefault="00623FF9">
      <w:pPr>
        <w:rPr>
          <w:sz w:val="26"/>
          <w:szCs w:val="26"/>
        </w:rPr>
        <w:sectPr w:rsidR="00623FF9" w:rsidRPr="001C0D47" w:rsidSect="00623FF9">
          <w:pgSz w:w="16840" w:h="11907" w:orient="landscape" w:code="9"/>
          <w:pgMar w:top="1077" w:right="720" w:bottom="567" w:left="539" w:header="709" w:footer="0" w:gutter="0"/>
          <w:cols w:space="720"/>
          <w:titlePg/>
        </w:sect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>
      <w:pPr>
        <w:rPr>
          <w:sz w:val="26"/>
          <w:szCs w:val="26"/>
        </w:rPr>
      </w:pPr>
    </w:p>
    <w:p w:rsidR="00D7114B" w:rsidRPr="001C0D47" w:rsidRDefault="00D7114B" w:rsidP="00D7114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4. Ресурсное обеспечение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Объем финансирования Программы осуществляется за счет текущего финансирования из средств бюджета Таштыпского сельсовета  по годам:</w:t>
      </w:r>
    </w:p>
    <w:p w:rsidR="00D7114B" w:rsidRPr="009B3862" w:rsidRDefault="00F10F3C" w:rsidP="00D7114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20</w:t>
      </w:r>
      <w:r w:rsidR="00852769">
        <w:rPr>
          <w:rFonts w:ascii="Times New Roman" w:hAnsi="Times New Roman" w:cs="Times New Roman"/>
          <w:sz w:val="26"/>
          <w:szCs w:val="26"/>
        </w:rPr>
        <w:t>21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97FC1">
        <w:rPr>
          <w:b/>
          <w:sz w:val="26"/>
          <w:szCs w:val="26"/>
        </w:rPr>
        <w:t>9733,2</w:t>
      </w:r>
      <w:r w:rsidRPr="009B3862">
        <w:rPr>
          <w:b/>
          <w:sz w:val="26"/>
          <w:szCs w:val="26"/>
        </w:rPr>
        <w:t xml:space="preserve"> </w:t>
      </w:r>
      <w:r w:rsidR="00D7114B" w:rsidRPr="009B3862">
        <w:rPr>
          <w:rFonts w:ascii="Times New Roman" w:hAnsi="Times New Roman" w:cs="Times New Roman"/>
          <w:sz w:val="26"/>
          <w:szCs w:val="26"/>
        </w:rPr>
        <w:t>тыс. руб.</w:t>
      </w:r>
      <w:r w:rsidRPr="009B3862">
        <w:rPr>
          <w:rFonts w:ascii="Times New Roman" w:hAnsi="Times New Roman" w:cs="Times New Roman"/>
          <w:sz w:val="26"/>
          <w:szCs w:val="26"/>
        </w:rPr>
        <w:t xml:space="preserve">              -202</w:t>
      </w:r>
      <w:r w:rsidR="00852769">
        <w:rPr>
          <w:rFonts w:ascii="Times New Roman" w:hAnsi="Times New Roman" w:cs="Times New Roman"/>
          <w:sz w:val="26"/>
          <w:szCs w:val="26"/>
        </w:rPr>
        <w:t>4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F077B">
        <w:rPr>
          <w:rFonts w:ascii="Times New Roman" w:hAnsi="Times New Roman" w:cs="Times New Roman"/>
          <w:sz w:val="26"/>
          <w:szCs w:val="26"/>
        </w:rPr>
        <w:t>8930,9</w:t>
      </w:r>
      <w:r w:rsidR="001F032F" w:rsidRPr="009B3862">
        <w:rPr>
          <w:b/>
          <w:sz w:val="26"/>
          <w:szCs w:val="26"/>
        </w:rPr>
        <w:t xml:space="preserve">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</w:p>
    <w:p w:rsidR="00D7114B" w:rsidRPr="009B3862" w:rsidRDefault="00852769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- 2022</w:t>
      </w:r>
      <w:r w:rsidR="00D7114B" w:rsidRPr="009B3862">
        <w:rPr>
          <w:rFonts w:ascii="Times New Roman" w:hAnsi="Times New Roman" w:cs="Times New Roman"/>
          <w:sz w:val="26"/>
          <w:szCs w:val="26"/>
        </w:rPr>
        <w:t xml:space="preserve"> год –  </w:t>
      </w:r>
      <w:r w:rsidR="00DF077B">
        <w:rPr>
          <w:b/>
          <w:sz w:val="26"/>
          <w:szCs w:val="26"/>
        </w:rPr>
        <w:t>6991,7</w:t>
      </w:r>
      <w:r w:rsidR="00F10F3C" w:rsidRPr="009B3862">
        <w:rPr>
          <w:b/>
          <w:sz w:val="26"/>
          <w:szCs w:val="26"/>
        </w:rPr>
        <w:t xml:space="preserve"> </w:t>
      </w:r>
      <w:r w:rsidR="001F032F" w:rsidRPr="009B3862">
        <w:rPr>
          <w:rFonts w:ascii="Times New Roman" w:hAnsi="Times New Roman" w:cs="Times New Roman"/>
          <w:sz w:val="26"/>
          <w:szCs w:val="26"/>
        </w:rPr>
        <w:t>тыс. руб.               - 202</w:t>
      </w:r>
      <w:r>
        <w:rPr>
          <w:rFonts w:ascii="Times New Roman" w:hAnsi="Times New Roman" w:cs="Times New Roman"/>
          <w:sz w:val="26"/>
          <w:szCs w:val="26"/>
        </w:rPr>
        <w:t>5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F077B">
        <w:rPr>
          <w:b/>
          <w:sz w:val="26"/>
          <w:szCs w:val="26"/>
        </w:rPr>
        <w:t>8930,9</w:t>
      </w:r>
      <w:r w:rsidR="001F032F" w:rsidRPr="009B386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1F032F" w:rsidRPr="009B38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F032F" w:rsidRPr="009B3862">
        <w:rPr>
          <w:rFonts w:ascii="Times New Roman" w:hAnsi="Times New Roman" w:cs="Times New Roman"/>
          <w:sz w:val="26"/>
          <w:szCs w:val="26"/>
        </w:rPr>
        <w:t xml:space="preserve">уб.   </w:t>
      </w:r>
    </w:p>
    <w:p w:rsidR="00D7114B" w:rsidRPr="009B3862" w:rsidRDefault="00D7114B" w:rsidP="00D7114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- 20</w:t>
      </w:r>
      <w:r w:rsidR="00F10F3C" w:rsidRPr="009B3862">
        <w:rPr>
          <w:rFonts w:ascii="Times New Roman" w:hAnsi="Times New Roman" w:cs="Times New Roman"/>
          <w:sz w:val="26"/>
          <w:szCs w:val="26"/>
        </w:rPr>
        <w:t>2</w:t>
      </w:r>
      <w:r w:rsidR="00852769">
        <w:rPr>
          <w:rFonts w:ascii="Times New Roman" w:hAnsi="Times New Roman" w:cs="Times New Roman"/>
          <w:sz w:val="26"/>
          <w:szCs w:val="26"/>
        </w:rPr>
        <w:t>3</w:t>
      </w:r>
      <w:r w:rsidRPr="009B3862">
        <w:rPr>
          <w:rFonts w:ascii="Times New Roman" w:hAnsi="Times New Roman" w:cs="Times New Roman"/>
          <w:sz w:val="26"/>
          <w:szCs w:val="26"/>
        </w:rPr>
        <w:t xml:space="preserve"> год –   </w:t>
      </w:r>
      <w:r w:rsidR="00DF077B">
        <w:rPr>
          <w:b/>
          <w:sz w:val="26"/>
          <w:szCs w:val="26"/>
        </w:rPr>
        <w:t>7998,4</w:t>
      </w:r>
      <w:r w:rsidR="00F10F3C" w:rsidRPr="009B3862">
        <w:rPr>
          <w:b/>
          <w:sz w:val="26"/>
          <w:szCs w:val="26"/>
        </w:rPr>
        <w:t xml:space="preserve"> </w:t>
      </w:r>
      <w:r w:rsidRPr="009B3862">
        <w:rPr>
          <w:rFonts w:ascii="Times New Roman" w:hAnsi="Times New Roman" w:cs="Times New Roman"/>
          <w:sz w:val="26"/>
          <w:szCs w:val="26"/>
        </w:rPr>
        <w:t xml:space="preserve">тыс. </w:t>
      </w:r>
      <w:proofErr w:type="spellStart"/>
      <w:r w:rsidRPr="009B3862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="00C921B9" w:rsidRPr="009B3862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D7114B" w:rsidRPr="001C0D47" w:rsidRDefault="00D7114B" w:rsidP="00D7114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3862">
        <w:rPr>
          <w:rFonts w:ascii="Times New Roman" w:hAnsi="Times New Roman" w:cs="Times New Roman"/>
          <w:sz w:val="26"/>
          <w:szCs w:val="26"/>
        </w:rPr>
        <w:t>Ежегодно при формировании бюджета сельсовета на очередной</w:t>
      </w:r>
      <w:r w:rsidRPr="001C0D47">
        <w:rPr>
          <w:rFonts w:ascii="Times New Roman" w:hAnsi="Times New Roman" w:cs="Times New Roman"/>
          <w:sz w:val="26"/>
          <w:szCs w:val="26"/>
        </w:rPr>
        <w:t xml:space="preserve"> финансовый год администрацией вносятся уточнения по затратам на финансирование муниципальной программы.</w:t>
      </w:r>
    </w:p>
    <w:p w:rsidR="00D7114B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Суммы финансирования мероприятий могут быть уточнены в зависимости от уровня исполнения бюджета сельсовета в текущем году.</w:t>
      </w:r>
    </w:p>
    <w:p w:rsidR="006F74CE" w:rsidRPr="001C0D47" w:rsidRDefault="006F74CE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7114B" w:rsidRPr="001C0D47" w:rsidRDefault="00D7114B" w:rsidP="00D7114B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7114B" w:rsidRPr="001C0D47" w:rsidRDefault="00D7114B" w:rsidP="00D711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 xml:space="preserve">Администрация Таштыпского сельсовета принимает участие и обеспечивает </w:t>
      </w:r>
      <w:proofErr w:type="spellStart"/>
      <w:r w:rsidRPr="001C0D47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C0D47">
        <w:rPr>
          <w:rFonts w:ascii="Times New Roman" w:hAnsi="Times New Roman" w:cs="Times New Roman"/>
          <w:sz w:val="26"/>
          <w:szCs w:val="26"/>
        </w:rPr>
        <w:t xml:space="preserve"> мероприятий Программы. Контроль </w:t>
      </w:r>
      <w:r w:rsidR="00DF077B">
        <w:rPr>
          <w:rFonts w:ascii="Times New Roman" w:hAnsi="Times New Roman" w:cs="Times New Roman"/>
          <w:sz w:val="26"/>
          <w:szCs w:val="26"/>
        </w:rPr>
        <w:t>над</w:t>
      </w:r>
      <w:r w:rsidRPr="001C0D47">
        <w:rPr>
          <w:rFonts w:ascii="Times New Roman" w:hAnsi="Times New Roman" w:cs="Times New Roman"/>
          <w:sz w:val="26"/>
          <w:szCs w:val="26"/>
        </w:rPr>
        <w:t xml:space="preserve"> сроками выполнения мероприятий,  расходованием выделяемых финансовых средств и эффективностью их использования осуществляет постоянная комиссия по социальным вопросам, законности и правопорядку совместно с бухгалтерией администрации Таштыпского сельсовета.</w:t>
      </w:r>
    </w:p>
    <w:p w:rsidR="00D7114B" w:rsidRPr="001C0D47" w:rsidRDefault="00D7114B">
      <w:pPr>
        <w:rPr>
          <w:sz w:val="26"/>
          <w:szCs w:val="26"/>
        </w:rPr>
      </w:pPr>
    </w:p>
    <w:p w:rsidR="001C0D47" w:rsidRPr="001C0D47" w:rsidRDefault="001C0D47" w:rsidP="001C0D4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 xml:space="preserve">6. Оценка </w:t>
      </w:r>
      <w:proofErr w:type="gramStart"/>
      <w:r w:rsidRPr="001C0D47">
        <w:rPr>
          <w:rFonts w:ascii="Times New Roman" w:hAnsi="Times New Roman" w:cs="Times New Roman"/>
          <w:b/>
          <w:sz w:val="26"/>
          <w:szCs w:val="26"/>
        </w:rPr>
        <w:t>социально-экономической</w:t>
      </w:r>
      <w:proofErr w:type="gramEnd"/>
    </w:p>
    <w:p w:rsidR="001C0D47" w:rsidRPr="001C0D47" w:rsidRDefault="001C0D47" w:rsidP="001C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0D47">
        <w:rPr>
          <w:rFonts w:ascii="Times New Roman" w:hAnsi="Times New Roman" w:cs="Times New Roman"/>
          <w:b/>
          <w:sz w:val="26"/>
          <w:szCs w:val="26"/>
        </w:rPr>
        <w:t>эффективности Программы</w:t>
      </w:r>
    </w:p>
    <w:p w:rsidR="001C0D47" w:rsidRPr="001C0D47" w:rsidRDefault="001C0D47" w:rsidP="001C0D47">
      <w:pPr>
        <w:ind w:firstLine="440"/>
        <w:rPr>
          <w:sz w:val="26"/>
          <w:szCs w:val="26"/>
        </w:rPr>
      </w:pPr>
      <w:r w:rsidRPr="001C0D47">
        <w:rPr>
          <w:sz w:val="26"/>
          <w:szCs w:val="26"/>
        </w:rPr>
        <w:t>Реализация Программы предполагает достижение следующих результатов в социально-экономической сфере: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развитие положительных тенденций в создании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благоприятной среды жизнедеятельности;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1C0D47">
        <w:rPr>
          <w:rFonts w:ascii="Times New Roman" w:hAnsi="Times New Roman" w:cs="Times New Roman"/>
          <w:sz w:val="26"/>
          <w:szCs w:val="26"/>
        </w:rPr>
        <w:t>благоустройства;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села;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hAnsi="Times New Roman" w:cs="Times New Roman"/>
          <w:sz w:val="26"/>
          <w:szCs w:val="26"/>
        </w:rPr>
      </w:pPr>
      <w:r w:rsidRPr="001C0D47">
        <w:rPr>
          <w:rFonts w:ascii="Times New Roman" w:hAnsi="Times New Roman" w:cs="Times New Roman"/>
          <w:sz w:val="26"/>
          <w:szCs w:val="26"/>
        </w:rPr>
        <w:t>- повышение уровня эстетики села;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1C0D47">
      <w:pPr>
        <w:pStyle w:val="ConsPlusNormal"/>
        <w:widowControl/>
        <w:ind w:firstLine="550"/>
        <w:jc w:val="both"/>
        <w:outlineLvl w:val="1"/>
        <w:rPr>
          <w:rStyle w:val="apple-style-span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Основной социально-экономический эффект реализации мероприятий Программы  заключается:</w:t>
      </w:r>
    </w:p>
    <w:p w:rsidR="001C0D47" w:rsidRPr="001C0D47" w:rsidRDefault="001C0D47" w:rsidP="001C0D47">
      <w:pPr>
        <w:pStyle w:val="ConsPlusNormal"/>
        <w:widowControl/>
        <w:ind w:firstLine="0"/>
        <w:jc w:val="both"/>
        <w:outlineLvl w:val="1"/>
        <w:rPr>
          <w:rStyle w:val="apple-converted-space"/>
          <w:rFonts w:ascii="Times New Roman" w:eastAsia="MS Mincho" w:hAnsi="Times New Roman" w:cs="Times New Roman"/>
          <w:sz w:val="26"/>
          <w:szCs w:val="26"/>
        </w:rPr>
      </w:pPr>
      <w:r w:rsidRPr="001C0D47">
        <w:rPr>
          <w:rStyle w:val="ad"/>
          <w:rFonts w:ascii="Times New Roman" w:hAnsi="Times New Roman" w:cs="Times New Roman"/>
          <w:b w:val="0"/>
          <w:sz w:val="26"/>
          <w:szCs w:val="26"/>
        </w:rPr>
        <w:t>Задача 1, 2.</w:t>
      </w:r>
      <w:r w:rsidR="006F74CE">
        <w:rPr>
          <w:rStyle w:val="ad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C0D47">
        <w:rPr>
          <w:rStyle w:val="apple-style-span"/>
          <w:rFonts w:ascii="Times New Roman" w:eastAsia="MS Mincho" w:hAnsi="Times New Roman" w:cs="Times New Roman"/>
          <w:sz w:val="26"/>
          <w:szCs w:val="26"/>
        </w:rPr>
        <w:t>Уличное освещение и содержание наружных сетей электроснабжения.</w:t>
      </w:r>
      <w:r w:rsidRPr="001C0D47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d"/>
          <w:b w:val="0"/>
          <w:sz w:val="26"/>
          <w:szCs w:val="26"/>
        </w:rPr>
        <w:t>Задача 3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Содержание зеленых насаждений общего пользования, озеленение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уровня озеленения территории села;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стабилизация количества аварийных зеленых насаждений, подлежащих сносу;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доли мест массового отдыха, на которых производится текущее содержание;</w:t>
      </w:r>
    </w:p>
    <w:p w:rsidR="001C0D47" w:rsidRPr="001C0D47" w:rsidRDefault="001C0D47" w:rsidP="006F74CE">
      <w:pPr>
        <w:ind w:firstLine="0"/>
        <w:rPr>
          <w:rStyle w:val="apple-style-span"/>
          <w:sz w:val="26"/>
          <w:szCs w:val="26"/>
        </w:rPr>
      </w:pPr>
      <w:r w:rsidRPr="001C0D47">
        <w:rPr>
          <w:rStyle w:val="ad"/>
          <w:b w:val="0"/>
          <w:sz w:val="26"/>
          <w:szCs w:val="26"/>
        </w:rPr>
        <w:t>Задача 4</w:t>
      </w:r>
      <w:r w:rsidRPr="001C0D47">
        <w:rPr>
          <w:rStyle w:val="apple-style-span"/>
          <w:sz w:val="26"/>
          <w:szCs w:val="26"/>
        </w:rPr>
        <w:t>.</w:t>
      </w:r>
      <w:r w:rsidR="006F74CE">
        <w:rPr>
          <w:rStyle w:val="apple-style-span"/>
          <w:sz w:val="26"/>
          <w:szCs w:val="26"/>
        </w:rPr>
        <w:t xml:space="preserve"> </w:t>
      </w:r>
      <w:r w:rsidRPr="001C0D47">
        <w:rPr>
          <w:rStyle w:val="apple-style-span"/>
          <w:sz w:val="26"/>
          <w:szCs w:val="26"/>
        </w:rPr>
        <w:t>Организация и содержание мест захоронения: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увеличение убираемой площади на местах захоронения;</w:t>
      </w:r>
    </w:p>
    <w:p w:rsidR="001C0D47" w:rsidRPr="001C0D47" w:rsidRDefault="001C0D47" w:rsidP="001C0D47">
      <w:pPr>
        <w:ind w:firstLine="709"/>
        <w:rPr>
          <w:rStyle w:val="apple-style-span"/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- очистка территории кладбища от несанкционированных свалок;</w:t>
      </w:r>
    </w:p>
    <w:p w:rsidR="001C0D47" w:rsidRPr="001C0D47" w:rsidRDefault="001C0D47" w:rsidP="001C0D47">
      <w:pPr>
        <w:ind w:firstLine="709"/>
        <w:rPr>
          <w:sz w:val="26"/>
          <w:szCs w:val="26"/>
        </w:rPr>
      </w:pPr>
      <w:r w:rsidRPr="001C0D47">
        <w:rPr>
          <w:rStyle w:val="apple-style-span"/>
          <w:sz w:val="26"/>
          <w:szCs w:val="26"/>
        </w:rPr>
        <w:t>Ожидаемые конечные результаты Программы связаны с обеспечением надежной работы объектов внешнего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села.</w:t>
      </w:r>
    </w:p>
    <w:p w:rsidR="001C0D47" w:rsidRPr="001C0D47" w:rsidRDefault="001C0D47" w:rsidP="001C0D47">
      <w:pPr>
        <w:ind w:firstLine="540"/>
        <w:rPr>
          <w:sz w:val="26"/>
          <w:szCs w:val="26"/>
        </w:rPr>
      </w:pPr>
      <w:r w:rsidRPr="001C0D47">
        <w:rPr>
          <w:sz w:val="26"/>
          <w:szCs w:val="26"/>
        </w:rPr>
        <w:t>Таким образом, Программа представляет собой целостную, экономически и социально обоснованную систему высокорентабельных инвестиций в будущее Таштыпского сельсовета.</w:t>
      </w:r>
    </w:p>
    <w:p w:rsidR="00D7114B" w:rsidRPr="001C0D47" w:rsidRDefault="00D7114B" w:rsidP="001C0D47">
      <w:pPr>
        <w:ind w:firstLine="0"/>
        <w:rPr>
          <w:sz w:val="26"/>
          <w:szCs w:val="26"/>
        </w:rPr>
      </w:pPr>
    </w:p>
    <w:sectPr w:rsidR="00D7114B" w:rsidRPr="001C0D47" w:rsidSect="00536918">
      <w:pgSz w:w="11907" w:h="16840" w:code="9"/>
      <w:pgMar w:top="720" w:right="567" w:bottom="539" w:left="1077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09" w:rsidRDefault="00627009" w:rsidP="005F5D99">
      <w:pPr>
        <w:spacing w:before="0" w:after="0"/>
      </w:pPr>
      <w:r>
        <w:separator/>
      </w:r>
    </w:p>
  </w:endnote>
  <w:endnote w:type="continuationSeparator" w:id="0">
    <w:p w:rsidR="00627009" w:rsidRDefault="00627009" w:rsidP="005F5D9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09" w:rsidRDefault="00627009" w:rsidP="005F5D99">
      <w:pPr>
        <w:spacing w:before="0" w:after="0"/>
      </w:pPr>
      <w:r>
        <w:separator/>
      </w:r>
    </w:p>
  </w:footnote>
  <w:footnote w:type="continuationSeparator" w:id="0">
    <w:p w:rsidR="00627009" w:rsidRDefault="00627009" w:rsidP="005F5D9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E60855" w:rsidP="00C124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C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AC4">
      <w:rPr>
        <w:rStyle w:val="a5"/>
        <w:noProof/>
      </w:rPr>
      <w:t>1</w:t>
    </w:r>
    <w:r>
      <w:rPr>
        <w:rStyle w:val="a5"/>
      </w:rPr>
      <w:fldChar w:fldCharType="end"/>
    </w:r>
  </w:p>
  <w:p w:rsidR="00500E2B" w:rsidRDefault="00627009" w:rsidP="00C124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2B" w:rsidRDefault="00627009" w:rsidP="00C124D2">
    <w:pPr>
      <w:pStyle w:val="a3"/>
      <w:ind w:right="360"/>
      <w:rPr>
        <w:rStyle w:val="a5"/>
      </w:rPr>
    </w:pPr>
  </w:p>
  <w:p w:rsidR="005F5D99" w:rsidRDefault="005F5D99" w:rsidP="00C124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BB1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F1C3A78"/>
    <w:multiLevelType w:val="multilevel"/>
    <w:tmpl w:val="2042F6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D870B06"/>
    <w:multiLevelType w:val="hybridMultilevel"/>
    <w:tmpl w:val="55D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542"/>
    <w:rsid w:val="0000670A"/>
    <w:rsid w:val="00006EDF"/>
    <w:rsid w:val="000470F0"/>
    <w:rsid w:val="0007296D"/>
    <w:rsid w:val="00072ADF"/>
    <w:rsid w:val="00090AF9"/>
    <w:rsid w:val="000F3C92"/>
    <w:rsid w:val="001346B2"/>
    <w:rsid w:val="00196F76"/>
    <w:rsid w:val="001B6156"/>
    <w:rsid w:val="001C0D47"/>
    <w:rsid w:val="001C3837"/>
    <w:rsid w:val="001F032F"/>
    <w:rsid w:val="001F67F8"/>
    <w:rsid w:val="00204333"/>
    <w:rsid w:val="002111FF"/>
    <w:rsid w:val="002113ED"/>
    <w:rsid w:val="00211A27"/>
    <w:rsid w:val="00231316"/>
    <w:rsid w:val="0023143A"/>
    <w:rsid w:val="0024749A"/>
    <w:rsid w:val="002A3354"/>
    <w:rsid w:val="002B0C81"/>
    <w:rsid w:val="002F2A2F"/>
    <w:rsid w:val="00302515"/>
    <w:rsid w:val="00302B75"/>
    <w:rsid w:val="00303CB1"/>
    <w:rsid w:val="00345280"/>
    <w:rsid w:val="00354B16"/>
    <w:rsid w:val="00384198"/>
    <w:rsid w:val="003D7089"/>
    <w:rsid w:val="003F1164"/>
    <w:rsid w:val="003F2B2E"/>
    <w:rsid w:val="00411C90"/>
    <w:rsid w:val="00495BC5"/>
    <w:rsid w:val="004A1DA7"/>
    <w:rsid w:val="004C36A3"/>
    <w:rsid w:val="004F2A42"/>
    <w:rsid w:val="004F4BA3"/>
    <w:rsid w:val="005043B4"/>
    <w:rsid w:val="00536918"/>
    <w:rsid w:val="005F5D99"/>
    <w:rsid w:val="0060392D"/>
    <w:rsid w:val="0060472F"/>
    <w:rsid w:val="00606FA9"/>
    <w:rsid w:val="006115C3"/>
    <w:rsid w:val="00623FF9"/>
    <w:rsid w:val="00627009"/>
    <w:rsid w:val="00645A31"/>
    <w:rsid w:val="00660E96"/>
    <w:rsid w:val="00672B2E"/>
    <w:rsid w:val="006900D8"/>
    <w:rsid w:val="006A468F"/>
    <w:rsid w:val="006E63F5"/>
    <w:rsid w:val="006F0E6A"/>
    <w:rsid w:val="006F74CE"/>
    <w:rsid w:val="007036C4"/>
    <w:rsid w:val="0070396F"/>
    <w:rsid w:val="00711C4D"/>
    <w:rsid w:val="00734E55"/>
    <w:rsid w:val="007603BC"/>
    <w:rsid w:val="007A34BA"/>
    <w:rsid w:val="007A57AB"/>
    <w:rsid w:val="007C6528"/>
    <w:rsid w:val="007F1417"/>
    <w:rsid w:val="00811A5A"/>
    <w:rsid w:val="00813262"/>
    <w:rsid w:val="00816C55"/>
    <w:rsid w:val="00852769"/>
    <w:rsid w:val="00873383"/>
    <w:rsid w:val="00891A7B"/>
    <w:rsid w:val="008C086F"/>
    <w:rsid w:val="008D23A9"/>
    <w:rsid w:val="008E1B87"/>
    <w:rsid w:val="008F19A0"/>
    <w:rsid w:val="0094612D"/>
    <w:rsid w:val="00954857"/>
    <w:rsid w:val="0099146E"/>
    <w:rsid w:val="00997FC1"/>
    <w:rsid w:val="009A7C27"/>
    <w:rsid w:val="009B3862"/>
    <w:rsid w:val="009E6333"/>
    <w:rsid w:val="009F0A16"/>
    <w:rsid w:val="00A04643"/>
    <w:rsid w:val="00A110CD"/>
    <w:rsid w:val="00A51A4A"/>
    <w:rsid w:val="00A628AF"/>
    <w:rsid w:val="00A87990"/>
    <w:rsid w:val="00AE0542"/>
    <w:rsid w:val="00AE3356"/>
    <w:rsid w:val="00B75AC9"/>
    <w:rsid w:val="00B8383C"/>
    <w:rsid w:val="00BA3304"/>
    <w:rsid w:val="00BC772C"/>
    <w:rsid w:val="00BD1145"/>
    <w:rsid w:val="00BE459D"/>
    <w:rsid w:val="00C34944"/>
    <w:rsid w:val="00C5778A"/>
    <w:rsid w:val="00C63AC4"/>
    <w:rsid w:val="00C8096D"/>
    <w:rsid w:val="00C8116E"/>
    <w:rsid w:val="00C86CD0"/>
    <w:rsid w:val="00C921B9"/>
    <w:rsid w:val="00C97781"/>
    <w:rsid w:val="00C97C32"/>
    <w:rsid w:val="00CC1349"/>
    <w:rsid w:val="00CC3B12"/>
    <w:rsid w:val="00CE03C9"/>
    <w:rsid w:val="00CF252A"/>
    <w:rsid w:val="00D34F3F"/>
    <w:rsid w:val="00D549FC"/>
    <w:rsid w:val="00D67318"/>
    <w:rsid w:val="00D7114B"/>
    <w:rsid w:val="00D73532"/>
    <w:rsid w:val="00D92D24"/>
    <w:rsid w:val="00DC1247"/>
    <w:rsid w:val="00DF077B"/>
    <w:rsid w:val="00DF130D"/>
    <w:rsid w:val="00E60855"/>
    <w:rsid w:val="00E6467B"/>
    <w:rsid w:val="00E941BE"/>
    <w:rsid w:val="00EC7389"/>
    <w:rsid w:val="00EE4D77"/>
    <w:rsid w:val="00F10F3C"/>
    <w:rsid w:val="00F47CE4"/>
    <w:rsid w:val="00F50D8B"/>
    <w:rsid w:val="00F50E68"/>
    <w:rsid w:val="00F65E94"/>
    <w:rsid w:val="00F879C1"/>
    <w:rsid w:val="00F96792"/>
    <w:rsid w:val="00FC7B31"/>
    <w:rsid w:val="00FD41FE"/>
    <w:rsid w:val="00FF08B0"/>
    <w:rsid w:val="00F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2"/>
    <w:pPr>
      <w:spacing w:before="40" w:after="40" w:line="240" w:lineRule="auto"/>
      <w:ind w:firstLine="567"/>
      <w:jc w:val="both"/>
    </w:pPr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1">
    <w:name w:val="heading 1"/>
    <w:aliases w:val="Глава,Заголов,H1,1,(раздел),heading 1, Знак,h1,Глава 1"/>
    <w:basedOn w:val="a"/>
    <w:next w:val="a"/>
    <w:link w:val="10"/>
    <w:qFormat/>
    <w:rsid w:val="00AE0542"/>
    <w:pPr>
      <w:keepNext/>
      <w:keepLines/>
      <w:spacing w:before="480" w:after="0" w:line="276" w:lineRule="auto"/>
      <w:ind w:firstLine="0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AE0542"/>
    <w:pPr>
      <w:keepNext/>
      <w:spacing w:before="240" w:after="60"/>
      <w:ind w:firstLine="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Заголов Знак,H1 Знак,1 Знак,(раздел) Знак,heading 1 Знак, Знак Знак,h1 Знак,Глава 1 Знак"/>
    <w:basedOn w:val="a0"/>
    <w:link w:val="1"/>
    <w:rsid w:val="00AE0542"/>
    <w:rPr>
      <w:rFonts w:ascii="Cambria" w:eastAsia="MS Mincho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E05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AE05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character" w:styleId="a5">
    <w:name w:val="page number"/>
    <w:basedOn w:val="a0"/>
    <w:rsid w:val="00AE0542"/>
  </w:style>
  <w:style w:type="paragraph" w:customStyle="1" w:styleId="ConsPlusCell">
    <w:name w:val="ConsPlusCell"/>
    <w:rsid w:val="00AE0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table" w:styleId="a6">
    <w:name w:val="Table Grid"/>
    <w:basedOn w:val="a1"/>
    <w:rsid w:val="00AE0542"/>
    <w:pPr>
      <w:spacing w:before="40" w:after="4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AE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0542"/>
    <w:rPr>
      <w:rFonts w:ascii="Times New Roman" w:eastAsia="MS Mincho" w:hAnsi="Times New Roman" w:cs="Times New Roman"/>
      <w:sz w:val="19"/>
      <w:szCs w:val="19"/>
      <w:lang w:eastAsia="ja-JP"/>
    </w:rPr>
  </w:style>
  <w:style w:type="paragraph" w:styleId="a9">
    <w:name w:val="List Paragraph"/>
    <w:basedOn w:val="a"/>
    <w:link w:val="aa"/>
    <w:uiPriority w:val="99"/>
    <w:qFormat/>
    <w:rsid w:val="00AE0542"/>
    <w:pPr>
      <w:spacing w:before="0"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b">
    <w:name w:val="Normal (Web)"/>
    <w:basedOn w:val="a"/>
    <w:rsid w:val="00AE0542"/>
    <w:pPr>
      <w:spacing w:before="100" w:beforeAutospacing="1" w:after="24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AE0542"/>
  </w:style>
  <w:style w:type="paragraph" w:customStyle="1" w:styleId="ac">
    <w:name w:val="Знак Знак Знак Знак"/>
    <w:basedOn w:val="a"/>
    <w:rsid w:val="00AE054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rintj">
    <w:name w:val="printj"/>
    <w:basedOn w:val="a"/>
    <w:rsid w:val="00AE054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7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D47"/>
  </w:style>
  <w:style w:type="character" w:customStyle="1" w:styleId="apple-style-span">
    <w:name w:val="apple-style-span"/>
    <w:basedOn w:val="a0"/>
    <w:rsid w:val="001C0D47"/>
  </w:style>
  <w:style w:type="character" w:styleId="ad">
    <w:name w:val="Strong"/>
    <w:basedOn w:val="a0"/>
    <w:qFormat/>
    <w:rsid w:val="001C0D47"/>
    <w:rPr>
      <w:b/>
      <w:bCs/>
    </w:rPr>
  </w:style>
  <w:style w:type="character" w:customStyle="1" w:styleId="aa">
    <w:name w:val="Абзац списка Знак"/>
    <w:link w:val="a9"/>
    <w:uiPriority w:val="99"/>
    <w:locked/>
    <w:rsid w:val="004A1DA7"/>
    <w:rPr>
      <w:rFonts w:ascii="Times New Roman" w:eastAsia="Calibri" w:hAnsi="Times New Roman" w:cs="Times New Roman"/>
      <w:sz w:val="24"/>
    </w:rPr>
  </w:style>
  <w:style w:type="paragraph" w:customStyle="1" w:styleId="msonormalbullet1gif">
    <w:name w:val="msonormalbullet1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middlebullet1gif">
    <w:name w:val="msonormalcxspmiddlebullet1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4A1DA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2</cp:revision>
  <cp:lastPrinted>2022-02-16T08:52:00Z</cp:lastPrinted>
  <dcterms:created xsi:type="dcterms:W3CDTF">2022-02-16T08:53:00Z</dcterms:created>
  <dcterms:modified xsi:type="dcterms:W3CDTF">2022-02-16T08:53:00Z</dcterms:modified>
</cp:coreProperties>
</file>