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9ED" w14:textId="11569927" w:rsidR="00AA4EAE" w:rsidRDefault="00AC5E11" w:rsidP="00AA4EAE">
      <w:pPr>
        <w:spacing w:after="0" w:line="240" w:lineRule="auto"/>
        <w:jc w:val="center"/>
        <w:rPr>
          <w:bCs/>
          <w:sz w:val="24"/>
          <w:szCs w:val="24"/>
        </w:rPr>
      </w:pPr>
      <w:r w:rsidRPr="00AC5E11">
        <w:rPr>
          <w:b/>
          <w:sz w:val="36"/>
          <w:szCs w:val="36"/>
        </w:rPr>
        <w:t>Форма заявки на курс</w:t>
      </w:r>
    </w:p>
    <w:p w14:paraId="07C96652" w14:textId="1099BFEC" w:rsidR="00AC5E11" w:rsidRPr="00AA4EAE" w:rsidRDefault="00AA4EAE" w:rsidP="00AA4EAE">
      <w:pPr>
        <w:spacing w:after="0" w:line="240" w:lineRule="auto"/>
        <w:jc w:val="center"/>
        <w:rPr>
          <w:b/>
          <w:sz w:val="16"/>
          <w:szCs w:val="16"/>
        </w:rPr>
      </w:pPr>
      <w:r w:rsidRPr="00AA4EAE">
        <w:rPr>
          <w:bCs/>
          <w:sz w:val="16"/>
          <w:szCs w:val="16"/>
        </w:rPr>
        <w:t xml:space="preserve">(заявки на участие заполняются по форме на каждого слушателя и направляются </w:t>
      </w:r>
      <w:r w:rsidRPr="00AA4EAE">
        <w:rPr>
          <w:sz w:val="16"/>
          <w:szCs w:val="16"/>
        </w:rPr>
        <w:t xml:space="preserve">по электронной почте: </w:t>
      </w:r>
      <w:hyperlink r:id="rId7" w:history="1">
        <w:r w:rsidRPr="00AA4EAE">
          <w:rPr>
            <w:rStyle w:val="a7"/>
            <w:rFonts w:ascii="Arial" w:hAnsi="Arial" w:cs="Arial"/>
            <w:b/>
            <w:bCs/>
            <w:sz w:val="16"/>
            <w:szCs w:val="16"/>
            <w:lang w:val="en-US"/>
          </w:rPr>
          <w:t>mail</w:t>
        </w:r>
        <w:r w:rsidRPr="00AA4EAE">
          <w:rPr>
            <w:rStyle w:val="a7"/>
            <w:rFonts w:ascii="Arial" w:hAnsi="Arial" w:cs="Arial"/>
            <w:b/>
            <w:bCs/>
            <w:sz w:val="16"/>
            <w:szCs w:val="16"/>
          </w:rPr>
          <w:t>2@1</w:t>
        </w:r>
        <w:r w:rsidRPr="00AA4EAE">
          <w:rPr>
            <w:rStyle w:val="a7"/>
            <w:rFonts w:ascii="Arial" w:hAnsi="Arial" w:cs="Arial"/>
            <w:b/>
            <w:bCs/>
            <w:sz w:val="16"/>
            <w:szCs w:val="16"/>
            <w:lang w:val="en-US"/>
          </w:rPr>
          <w:t>kck</w:t>
        </w:r>
        <w:r w:rsidRPr="00AA4EAE">
          <w:rPr>
            <w:rStyle w:val="a7"/>
            <w:rFonts w:ascii="Arial" w:hAnsi="Arial" w:cs="Arial"/>
            <w:b/>
            <w:bCs/>
            <w:sz w:val="16"/>
            <w:szCs w:val="16"/>
          </w:rPr>
          <w:t>.</w:t>
        </w:r>
        <w:r w:rsidRPr="00AA4EAE">
          <w:rPr>
            <w:rStyle w:val="a7"/>
            <w:rFonts w:ascii="Arial" w:hAnsi="Arial" w:cs="Arial"/>
            <w:b/>
            <w:bCs/>
            <w:sz w:val="16"/>
            <w:szCs w:val="16"/>
            <w:lang w:val="en-US"/>
          </w:rPr>
          <w:t>ru</w:t>
        </w:r>
      </w:hyperlink>
      <w:r w:rsidRPr="00AA4EAE">
        <w:rPr>
          <w:rStyle w:val="a7"/>
          <w:rFonts w:ascii="Arial" w:hAnsi="Arial" w:cs="Arial"/>
          <w:b/>
          <w:bCs/>
          <w:sz w:val="16"/>
          <w:szCs w:val="16"/>
          <w:u w:val="none"/>
        </w:rPr>
        <w:t xml:space="preserve">) </w:t>
      </w:r>
    </w:p>
    <w:p w14:paraId="681698C0" w14:textId="73D7185A" w:rsidR="00AC5E11" w:rsidRDefault="00AC5E11" w:rsidP="00FD3067">
      <w:pPr>
        <w:spacing w:before="120" w:after="120" w:line="240" w:lineRule="auto"/>
        <w:ind w:left="1134" w:hanging="1134"/>
        <w:jc w:val="both"/>
        <w:rPr>
          <w:rFonts w:ascii="Arial" w:hAnsi="Arial" w:cs="Arial"/>
          <w:b/>
          <w:bCs/>
          <w:iCs/>
        </w:rPr>
      </w:pPr>
      <w:r w:rsidRPr="00AC5E11">
        <w:rPr>
          <w:b/>
          <w:sz w:val="32"/>
          <w:szCs w:val="32"/>
        </w:rPr>
        <w:t>ТЕМА: «</w:t>
      </w:r>
      <w:r w:rsidR="00BA056C" w:rsidRPr="00BA056C">
        <w:rPr>
          <w:b/>
          <w:sz w:val="32"/>
          <w:szCs w:val="32"/>
        </w:rPr>
        <w:t>Существенные изменения с 2023 года: отчетность и порядок уплаты налогов и взносов</w:t>
      </w:r>
      <w:r w:rsidRPr="00AC5E11">
        <w:rPr>
          <w:b/>
          <w:sz w:val="32"/>
          <w:szCs w:val="32"/>
        </w:rPr>
        <w:t>»</w:t>
      </w:r>
      <w:r w:rsidRPr="00AC5E11">
        <w:rPr>
          <w:rFonts w:ascii="Arial" w:hAnsi="Arial" w:cs="Arial"/>
          <w:b/>
          <w:bCs/>
          <w:iCs/>
        </w:rPr>
        <w:t xml:space="preserve"> </w:t>
      </w:r>
    </w:p>
    <w:p w14:paraId="19B978C8" w14:textId="2309CF6A" w:rsidR="00AC5E11" w:rsidRPr="00AC5E11" w:rsidRDefault="00AC5E11" w:rsidP="00FD3067">
      <w:pPr>
        <w:spacing w:before="120" w:after="120" w:line="240" w:lineRule="auto"/>
        <w:ind w:left="1134" w:hanging="1134"/>
        <w:jc w:val="both"/>
        <w:rPr>
          <w:b/>
          <w:bCs/>
          <w:i/>
          <w:iCs/>
          <w:sz w:val="28"/>
          <w:szCs w:val="28"/>
          <w:u w:val="single"/>
        </w:rPr>
      </w:pPr>
      <w:r w:rsidRPr="00AC5E11">
        <w:rPr>
          <w:b/>
          <w:sz w:val="28"/>
          <w:szCs w:val="28"/>
        </w:rPr>
        <w:t xml:space="preserve">ДАТЫ: </w:t>
      </w:r>
      <w:r>
        <w:rPr>
          <w:b/>
          <w:sz w:val="28"/>
          <w:szCs w:val="28"/>
        </w:rPr>
        <w:tab/>
      </w:r>
      <w:r w:rsidR="00E97565">
        <w:rPr>
          <w:b/>
          <w:sz w:val="28"/>
          <w:szCs w:val="28"/>
        </w:rPr>
        <w:t>23</w:t>
      </w:r>
      <w:r w:rsidR="00C600E3">
        <w:rPr>
          <w:b/>
          <w:sz w:val="28"/>
          <w:szCs w:val="28"/>
        </w:rPr>
        <w:t xml:space="preserve"> </w:t>
      </w:r>
      <w:r w:rsidR="005B54FA">
        <w:rPr>
          <w:b/>
          <w:sz w:val="28"/>
          <w:szCs w:val="28"/>
        </w:rPr>
        <w:t>ноября</w:t>
      </w:r>
      <w:r w:rsidR="00391C31">
        <w:rPr>
          <w:b/>
          <w:bCs/>
          <w:i/>
          <w:iCs/>
          <w:sz w:val="28"/>
          <w:szCs w:val="28"/>
        </w:rPr>
        <w:t xml:space="preserve"> 2022 г.</w:t>
      </w:r>
    </w:p>
    <w:p w14:paraId="7FE86E01" w14:textId="3D93CB8B" w:rsidR="00AA4EAE" w:rsidRDefault="00AA4EAE" w:rsidP="00FD3067">
      <w:pPr>
        <w:spacing w:before="120" w:after="120" w:line="240" w:lineRule="auto"/>
        <w:ind w:left="1134" w:hanging="1134"/>
        <w:jc w:val="both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ФОРМА ОБУЧЕНИЯ</w:t>
      </w:r>
      <w:r w:rsidRPr="00AC5E11">
        <w:rPr>
          <w:b/>
          <w:sz w:val="28"/>
          <w:szCs w:val="28"/>
        </w:rPr>
        <w:t xml:space="preserve">: </w:t>
      </w:r>
      <w:r w:rsidRPr="00E0551A">
        <w:rPr>
          <w:b/>
          <w:sz w:val="28"/>
          <w:szCs w:val="28"/>
        </w:rPr>
        <w:t>очн</w:t>
      </w:r>
      <w:r w:rsidR="00391C31">
        <w:rPr>
          <w:b/>
          <w:sz w:val="28"/>
          <w:szCs w:val="28"/>
        </w:rPr>
        <w:t>ая</w:t>
      </w:r>
    </w:p>
    <w:p w14:paraId="19D90E9F" w14:textId="2DCE3A86" w:rsidR="00E0551A" w:rsidRPr="00E0551A" w:rsidRDefault="00E0551A" w:rsidP="00FD3067">
      <w:pPr>
        <w:spacing w:before="120" w:after="120" w:line="240" w:lineRule="auto"/>
        <w:ind w:left="1134" w:hanging="1134"/>
        <w:jc w:val="both"/>
        <w:rPr>
          <w:b/>
          <w:sz w:val="28"/>
          <w:szCs w:val="28"/>
        </w:rPr>
      </w:pPr>
      <w:r w:rsidRPr="00E0551A">
        <w:rPr>
          <w:b/>
          <w:sz w:val="28"/>
          <w:szCs w:val="28"/>
        </w:rPr>
        <w:t>СТОИМОСТЬ:</w:t>
      </w:r>
      <w:r>
        <w:rPr>
          <w:b/>
          <w:sz w:val="28"/>
          <w:szCs w:val="28"/>
        </w:rPr>
        <w:t xml:space="preserve"> </w:t>
      </w:r>
      <w:r w:rsidR="00A0139D">
        <w:rPr>
          <w:b/>
          <w:bCs/>
          <w:sz w:val="28"/>
          <w:szCs w:val="28"/>
        </w:rPr>
        <w:t>5</w:t>
      </w:r>
      <w:r w:rsidR="004D1EAA">
        <w:rPr>
          <w:b/>
          <w:bCs/>
          <w:sz w:val="28"/>
          <w:szCs w:val="28"/>
        </w:rPr>
        <w:t>0</w:t>
      </w:r>
      <w:r w:rsidR="00600A37">
        <w:rPr>
          <w:b/>
          <w:bCs/>
          <w:sz w:val="28"/>
          <w:szCs w:val="28"/>
        </w:rPr>
        <w:t xml:space="preserve">00 </w:t>
      </w:r>
      <w:r w:rsidR="00600A37" w:rsidRPr="003D25A8">
        <w:rPr>
          <w:b/>
          <w:bCs/>
          <w:sz w:val="28"/>
          <w:szCs w:val="28"/>
        </w:rPr>
        <w:t>рублей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16"/>
      </w:tblGrid>
      <w:tr w:rsidR="006C6E2E" w:rsidRPr="00ED3711" w14:paraId="7F163851" w14:textId="77777777" w:rsidTr="00AA4EAE">
        <w:tc>
          <w:tcPr>
            <w:tcW w:w="9426" w:type="dxa"/>
            <w:gridSpan w:val="2"/>
          </w:tcPr>
          <w:p w14:paraId="04C7C67C" w14:textId="560D1723" w:rsidR="006C6E2E" w:rsidRPr="00CD1E1E" w:rsidRDefault="006C6E2E" w:rsidP="00E0551A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Фамилия, имя, отчество (полностью):</w:t>
            </w:r>
          </w:p>
        </w:tc>
      </w:tr>
      <w:tr w:rsidR="006C6E2E" w:rsidRPr="00ED3711" w14:paraId="271A379D" w14:textId="77777777" w:rsidTr="00AA4EAE">
        <w:tc>
          <w:tcPr>
            <w:tcW w:w="9426" w:type="dxa"/>
            <w:gridSpan w:val="2"/>
          </w:tcPr>
          <w:p w14:paraId="127B8140" w14:textId="77777777" w:rsidR="006C6E2E" w:rsidRPr="00CD1E1E" w:rsidRDefault="006C6E2E" w:rsidP="00E0551A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CD1E1E">
              <w:rPr>
                <w:b/>
                <w:i/>
              </w:rPr>
              <w:t xml:space="preserve"> рождения</w:t>
            </w:r>
            <w:r>
              <w:rPr>
                <w:b/>
                <w:i/>
              </w:rPr>
              <w:t xml:space="preserve"> (чч.мм.гг)</w:t>
            </w:r>
            <w:r w:rsidRPr="00CD1E1E">
              <w:rPr>
                <w:b/>
                <w:i/>
              </w:rPr>
              <w:t>:</w:t>
            </w:r>
          </w:p>
        </w:tc>
      </w:tr>
      <w:tr w:rsidR="006C6E2E" w:rsidRPr="00ED3711" w14:paraId="70C7C0BB" w14:textId="77777777" w:rsidTr="00AA4EAE">
        <w:tc>
          <w:tcPr>
            <w:tcW w:w="9426" w:type="dxa"/>
            <w:gridSpan w:val="2"/>
          </w:tcPr>
          <w:p w14:paraId="33D440D3" w14:textId="77777777" w:rsidR="006C6E2E" w:rsidRPr="00CD1E1E" w:rsidRDefault="006C6E2E" w:rsidP="00E0551A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Должность:</w:t>
            </w:r>
          </w:p>
        </w:tc>
      </w:tr>
      <w:tr w:rsidR="006C6E2E" w:rsidRPr="00ED3711" w14:paraId="199DDD6A" w14:textId="77777777" w:rsidTr="00AA4EAE">
        <w:tc>
          <w:tcPr>
            <w:tcW w:w="9426" w:type="dxa"/>
            <w:gridSpan w:val="2"/>
          </w:tcPr>
          <w:p w14:paraId="3A39BD38" w14:textId="50B07318" w:rsidR="006C6E2E" w:rsidRDefault="00AA4EAE" w:rsidP="00AA4EAE">
            <w:pPr>
              <w:spacing w:before="120" w:after="0" w:line="240" w:lineRule="auto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Для регистрации удостоверения в Рособрнадзоре</w:t>
            </w:r>
            <w:r>
              <w:rPr>
                <w:b/>
                <w:i/>
                <w:color w:val="FF0000"/>
              </w:rPr>
              <w:t xml:space="preserve"> в</w:t>
            </w:r>
            <w:r w:rsidR="006C6E2E">
              <w:rPr>
                <w:b/>
                <w:i/>
                <w:color w:val="FF0000"/>
              </w:rPr>
              <w:t xml:space="preserve">ыслать: </w:t>
            </w:r>
          </w:p>
          <w:p w14:paraId="541CEDC7" w14:textId="2039F7AC" w:rsidR="006C6E2E" w:rsidRDefault="00AA4EAE" w:rsidP="006C6E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копия</w:t>
            </w:r>
            <w:r w:rsidR="006C6E2E" w:rsidRPr="000E737F">
              <w:rPr>
                <w:b/>
                <w:i/>
                <w:color w:val="FF0000"/>
              </w:rPr>
              <w:t xml:space="preserve"> документа об образовании</w:t>
            </w:r>
            <w:r w:rsidR="006C6E2E">
              <w:rPr>
                <w:b/>
                <w:i/>
                <w:color w:val="FF0000"/>
              </w:rPr>
              <w:t>;</w:t>
            </w:r>
          </w:p>
          <w:p w14:paraId="7AF4A694" w14:textId="12E531AD" w:rsidR="00AA4EAE" w:rsidRPr="00AA4EAE" w:rsidRDefault="00AA4EAE" w:rsidP="006C6E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</w:rPr>
            </w:pPr>
            <w:r w:rsidRPr="005136E1">
              <w:rPr>
                <w:b/>
                <w:i/>
                <w:color w:val="FF0000"/>
              </w:rPr>
              <w:t>копия СНИЛС</w:t>
            </w:r>
            <w:r>
              <w:rPr>
                <w:b/>
                <w:i/>
                <w:color w:val="FF0000"/>
              </w:rPr>
              <w:t>;</w:t>
            </w:r>
          </w:p>
          <w:p w14:paraId="32C0E75C" w14:textId="2D787FE0" w:rsidR="00C951DF" w:rsidRPr="00C951DF" w:rsidRDefault="00C951DF" w:rsidP="006C6E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</w:rPr>
            </w:pPr>
            <w:r w:rsidRPr="00AA4EAE">
              <w:rPr>
                <w:b/>
                <w:i/>
                <w:color w:val="FF0000"/>
              </w:rPr>
              <w:t>копию</w:t>
            </w:r>
            <w:r w:rsidRPr="00133FFD">
              <w:rPr>
                <w:b/>
                <w:i/>
              </w:rPr>
              <w:t xml:space="preserve"> </w:t>
            </w:r>
            <w:r w:rsidRPr="00AA4EAE">
              <w:rPr>
                <w:b/>
                <w:i/>
                <w:color w:val="FF0000"/>
              </w:rPr>
              <w:t>свидетельства о браке (в случае смены фамилии)</w:t>
            </w:r>
            <w:r>
              <w:rPr>
                <w:b/>
                <w:i/>
                <w:color w:val="FF0000"/>
              </w:rPr>
              <w:t>;</w:t>
            </w:r>
          </w:p>
          <w:p w14:paraId="7153096F" w14:textId="48B14B79" w:rsidR="00AA4EAE" w:rsidRPr="00AA4EAE" w:rsidRDefault="006C6E2E" w:rsidP="00C951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заполнить согласие на обработку персональных данных</w:t>
            </w:r>
            <w:r w:rsidR="00C951DF">
              <w:rPr>
                <w:b/>
                <w:i/>
                <w:color w:val="FF0000"/>
              </w:rPr>
              <w:t>;</w:t>
            </w:r>
          </w:p>
        </w:tc>
      </w:tr>
      <w:tr w:rsidR="006C6E2E" w:rsidRPr="00ED3711" w14:paraId="6FF41218" w14:textId="77777777" w:rsidTr="00AA4EAE">
        <w:trPr>
          <w:trHeight w:val="378"/>
        </w:trPr>
        <w:tc>
          <w:tcPr>
            <w:tcW w:w="9426" w:type="dxa"/>
            <w:gridSpan w:val="2"/>
          </w:tcPr>
          <w:p w14:paraId="1E2AEDDE" w14:textId="77777777" w:rsidR="006C6E2E" w:rsidRPr="00CD1E1E" w:rsidRDefault="006C6E2E" w:rsidP="00AA4EAE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Полное название учреждения (организации):</w:t>
            </w:r>
          </w:p>
        </w:tc>
      </w:tr>
      <w:tr w:rsidR="006C6E2E" w:rsidRPr="00ED3711" w14:paraId="6D8DFFA6" w14:textId="77777777" w:rsidTr="00AA4EAE">
        <w:trPr>
          <w:trHeight w:val="341"/>
        </w:trPr>
        <w:tc>
          <w:tcPr>
            <w:tcW w:w="9426" w:type="dxa"/>
            <w:gridSpan w:val="2"/>
          </w:tcPr>
          <w:p w14:paraId="0167289F" w14:textId="77777777" w:rsidR="006C6E2E" w:rsidRPr="00CD1E1E" w:rsidRDefault="006C6E2E" w:rsidP="00AA4EAE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Сокращенное название учреждения (организации):</w:t>
            </w:r>
          </w:p>
        </w:tc>
      </w:tr>
      <w:tr w:rsidR="0016083B" w:rsidRPr="00ED3711" w14:paraId="6CD99530" w14:textId="77777777" w:rsidTr="00AA4EAE">
        <w:trPr>
          <w:trHeight w:val="341"/>
        </w:trPr>
        <w:tc>
          <w:tcPr>
            <w:tcW w:w="9426" w:type="dxa"/>
            <w:gridSpan w:val="2"/>
          </w:tcPr>
          <w:p w14:paraId="3305494B" w14:textId="0E849C6E" w:rsidR="0016083B" w:rsidRPr="00CD1E1E" w:rsidRDefault="0016083B" w:rsidP="00AA4EAE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ОГРН </w:t>
            </w:r>
          </w:p>
        </w:tc>
      </w:tr>
      <w:tr w:rsidR="006C6E2E" w:rsidRPr="00ED3711" w14:paraId="31EB8F0D" w14:textId="77777777" w:rsidTr="00AA4EAE">
        <w:trPr>
          <w:trHeight w:val="380"/>
        </w:trPr>
        <w:tc>
          <w:tcPr>
            <w:tcW w:w="9426" w:type="dxa"/>
            <w:gridSpan w:val="2"/>
          </w:tcPr>
          <w:p w14:paraId="7B9583BB" w14:textId="77777777" w:rsidR="006C6E2E" w:rsidRPr="00CD1E1E" w:rsidRDefault="006C6E2E" w:rsidP="00AA4EAE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 xml:space="preserve">ФИО руководителя (полностью): </w:t>
            </w:r>
          </w:p>
        </w:tc>
      </w:tr>
      <w:tr w:rsidR="006C6E2E" w:rsidRPr="00ED3711" w14:paraId="6B3FE0C7" w14:textId="77777777" w:rsidTr="00AA4EAE">
        <w:tc>
          <w:tcPr>
            <w:tcW w:w="9426" w:type="dxa"/>
            <w:gridSpan w:val="2"/>
          </w:tcPr>
          <w:p w14:paraId="34DBB1C7" w14:textId="77777777" w:rsidR="006C6E2E" w:rsidRPr="00CD1E1E" w:rsidRDefault="006C6E2E" w:rsidP="00C951DF">
            <w:pPr>
              <w:spacing w:beforeLines="60" w:before="144" w:afterLines="60" w:after="144" w:line="240" w:lineRule="auto"/>
              <w:rPr>
                <w:b/>
              </w:rPr>
            </w:pPr>
            <w:r>
              <w:rPr>
                <w:b/>
                <w:i/>
              </w:rPr>
              <w:t>Д</w:t>
            </w:r>
            <w:r w:rsidRPr="00CD1E1E">
              <w:rPr>
                <w:b/>
                <w:i/>
              </w:rPr>
              <w:t>олжность руководителя:</w:t>
            </w:r>
          </w:p>
        </w:tc>
      </w:tr>
      <w:tr w:rsidR="006C6E2E" w:rsidRPr="00ED3711" w14:paraId="50F6D42E" w14:textId="77777777" w:rsidTr="00AA4EAE">
        <w:tc>
          <w:tcPr>
            <w:tcW w:w="9426" w:type="dxa"/>
            <w:gridSpan w:val="2"/>
          </w:tcPr>
          <w:p w14:paraId="0C9F290F" w14:textId="77777777" w:rsidR="006C6E2E" w:rsidRPr="00CD1E1E" w:rsidRDefault="006C6E2E" w:rsidP="00C951DF">
            <w:pPr>
              <w:spacing w:beforeLines="60" w:before="144" w:afterLines="60" w:after="144" w:line="240" w:lineRule="auto"/>
              <w:rPr>
                <w:b/>
              </w:rPr>
            </w:pPr>
            <w:r>
              <w:rPr>
                <w:b/>
                <w:i/>
              </w:rPr>
              <w:t>Д</w:t>
            </w:r>
            <w:r w:rsidRPr="00CD1E1E">
              <w:rPr>
                <w:b/>
                <w:i/>
              </w:rPr>
              <w:t xml:space="preserve">ействует на основании (Устава, Положения, Доверенности): </w:t>
            </w:r>
          </w:p>
        </w:tc>
      </w:tr>
      <w:tr w:rsidR="00C951DF" w:rsidRPr="00C951DF" w14:paraId="6B70E1BC" w14:textId="77777777" w:rsidTr="00AA4EAE">
        <w:tc>
          <w:tcPr>
            <w:tcW w:w="9426" w:type="dxa"/>
            <w:gridSpan w:val="2"/>
          </w:tcPr>
          <w:p w14:paraId="331FF118" w14:textId="77777777" w:rsidR="006C6E2E" w:rsidRPr="00C951DF" w:rsidRDefault="006C6E2E" w:rsidP="00C951DF">
            <w:pPr>
              <w:spacing w:before="60" w:after="60" w:line="240" w:lineRule="auto"/>
              <w:rPr>
                <w:b/>
                <w:i/>
              </w:rPr>
            </w:pPr>
            <w:r w:rsidRPr="00C951DF">
              <w:rPr>
                <w:b/>
                <w:i/>
              </w:rPr>
              <w:t xml:space="preserve">Банковские реквизиты </w:t>
            </w:r>
          </w:p>
        </w:tc>
      </w:tr>
      <w:tr w:rsidR="006C6E2E" w:rsidRPr="00C951DF" w14:paraId="6D4240B1" w14:textId="77777777" w:rsidTr="00C951DF">
        <w:tc>
          <w:tcPr>
            <w:tcW w:w="3510" w:type="dxa"/>
          </w:tcPr>
          <w:p w14:paraId="6490D617" w14:textId="77777777" w:rsidR="006C6E2E" w:rsidRPr="00CD1E1E" w:rsidRDefault="006C6E2E" w:rsidP="00C951DF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ИНН</w:t>
            </w:r>
          </w:p>
        </w:tc>
        <w:tc>
          <w:tcPr>
            <w:tcW w:w="5916" w:type="dxa"/>
          </w:tcPr>
          <w:p w14:paraId="237226AB" w14:textId="77777777" w:rsidR="006C6E2E" w:rsidRPr="00CD1E1E" w:rsidRDefault="006C6E2E" w:rsidP="00C951DF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КПП</w:t>
            </w:r>
          </w:p>
        </w:tc>
      </w:tr>
      <w:tr w:rsidR="00C951DF" w:rsidRPr="00C951DF" w14:paraId="08E7C314" w14:textId="77777777" w:rsidTr="006A5CC4">
        <w:trPr>
          <w:trHeight w:val="682"/>
        </w:trPr>
        <w:tc>
          <w:tcPr>
            <w:tcW w:w="9426" w:type="dxa"/>
            <w:gridSpan w:val="2"/>
          </w:tcPr>
          <w:p w14:paraId="21A9C498" w14:textId="77777777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Банк отправитель:</w:t>
            </w:r>
          </w:p>
        </w:tc>
      </w:tr>
      <w:tr w:rsidR="00C951DF" w:rsidRPr="00C951DF" w14:paraId="28E9E1A4" w14:textId="77777777" w:rsidTr="00AF12A5">
        <w:tc>
          <w:tcPr>
            <w:tcW w:w="9426" w:type="dxa"/>
            <w:gridSpan w:val="2"/>
          </w:tcPr>
          <w:p w14:paraId="1BC67E59" w14:textId="71E56426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>БИК</w:t>
            </w:r>
          </w:p>
        </w:tc>
      </w:tr>
      <w:tr w:rsidR="00C951DF" w:rsidRPr="00C951DF" w14:paraId="6CAC1B8C" w14:textId="77777777" w:rsidTr="00AA4EAE">
        <w:tc>
          <w:tcPr>
            <w:tcW w:w="9426" w:type="dxa"/>
            <w:gridSpan w:val="2"/>
          </w:tcPr>
          <w:p w14:paraId="4DFFE2C9" w14:textId="4AB84E07" w:rsidR="00C951DF" w:rsidRPr="00CD1E1E" w:rsidRDefault="00BA056C" w:rsidP="00C951DF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BA056C">
              <w:rPr>
                <w:b/>
                <w:i/>
              </w:rPr>
              <w:t>азначейск</w:t>
            </w:r>
            <w:r>
              <w:rPr>
                <w:b/>
                <w:i/>
              </w:rPr>
              <w:t>ий</w:t>
            </w:r>
            <w:r w:rsidRPr="00BA056C">
              <w:rPr>
                <w:b/>
                <w:i/>
              </w:rPr>
              <w:t xml:space="preserve"> счет</w:t>
            </w:r>
          </w:p>
        </w:tc>
      </w:tr>
      <w:tr w:rsidR="00C951DF" w:rsidRPr="00C951DF" w14:paraId="43DB8BB4" w14:textId="77777777" w:rsidTr="00AA4EAE">
        <w:tc>
          <w:tcPr>
            <w:tcW w:w="9426" w:type="dxa"/>
            <w:gridSpan w:val="2"/>
          </w:tcPr>
          <w:p w14:paraId="21B8A696" w14:textId="7E556D22" w:rsidR="00C951DF" w:rsidRPr="00CD1E1E" w:rsidRDefault="00BA056C" w:rsidP="00C951DF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Банковский с</w:t>
            </w:r>
            <w:r w:rsidRPr="00BA056C">
              <w:rPr>
                <w:b/>
                <w:i/>
              </w:rPr>
              <w:t xml:space="preserve">чет </w:t>
            </w:r>
          </w:p>
        </w:tc>
      </w:tr>
      <w:tr w:rsidR="00C951DF" w:rsidRPr="00C951DF" w14:paraId="0AA39FFA" w14:textId="77777777" w:rsidTr="00AA4EAE">
        <w:tc>
          <w:tcPr>
            <w:tcW w:w="9426" w:type="dxa"/>
            <w:gridSpan w:val="2"/>
          </w:tcPr>
          <w:p w14:paraId="15737D89" w14:textId="56079D99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Лиц</w:t>
            </w:r>
            <w:r w:rsidR="00BA056C">
              <w:rPr>
                <w:b/>
                <w:i/>
              </w:rPr>
              <w:t xml:space="preserve">евой </w:t>
            </w:r>
            <w:r>
              <w:rPr>
                <w:b/>
                <w:i/>
              </w:rPr>
              <w:t>счет</w:t>
            </w:r>
          </w:p>
        </w:tc>
      </w:tr>
      <w:tr w:rsidR="00C951DF" w:rsidRPr="00C951DF" w14:paraId="73A76977" w14:textId="77777777" w:rsidTr="00AA4EAE">
        <w:tc>
          <w:tcPr>
            <w:tcW w:w="9426" w:type="dxa"/>
            <w:gridSpan w:val="2"/>
          </w:tcPr>
          <w:p w14:paraId="7C6617AE" w14:textId="77777777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Юридический а</w:t>
            </w:r>
            <w:r w:rsidRPr="00CD1E1E">
              <w:rPr>
                <w:b/>
                <w:i/>
              </w:rPr>
              <w:t>дрес учреждения (организации) с индексом:</w:t>
            </w:r>
          </w:p>
        </w:tc>
      </w:tr>
      <w:tr w:rsidR="00C951DF" w:rsidRPr="00C951DF" w14:paraId="17D02CDA" w14:textId="77777777" w:rsidTr="00AA4EAE">
        <w:tc>
          <w:tcPr>
            <w:tcW w:w="9426" w:type="dxa"/>
            <w:gridSpan w:val="2"/>
          </w:tcPr>
          <w:p w14:paraId="74AFD01F" w14:textId="77777777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CD1E1E">
              <w:rPr>
                <w:b/>
                <w:i/>
              </w:rPr>
              <w:t>ел. бухгалтерии (с кодом города):</w:t>
            </w:r>
          </w:p>
        </w:tc>
      </w:tr>
      <w:tr w:rsidR="00C951DF" w:rsidRPr="00C951DF" w14:paraId="6CEED0E1" w14:textId="77777777" w:rsidTr="00AA4EAE">
        <w:tc>
          <w:tcPr>
            <w:tcW w:w="9426" w:type="dxa"/>
            <w:gridSpan w:val="2"/>
          </w:tcPr>
          <w:p w14:paraId="285556C7" w14:textId="77777777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 w:rsidRPr="00CD1E1E">
              <w:rPr>
                <w:b/>
                <w:i/>
              </w:rPr>
              <w:t xml:space="preserve">Контактный телефон </w:t>
            </w:r>
            <w:r>
              <w:rPr>
                <w:b/>
                <w:i/>
              </w:rPr>
              <w:t xml:space="preserve">участника </w:t>
            </w:r>
            <w:r w:rsidRPr="00CD1E1E">
              <w:rPr>
                <w:b/>
                <w:i/>
              </w:rPr>
              <w:t>(с кодом города):</w:t>
            </w:r>
          </w:p>
        </w:tc>
      </w:tr>
      <w:tr w:rsidR="00C951DF" w:rsidRPr="00C951DF" w14:paraId="6EF2167D" w14:textId="77777777" w:rsidTr="00AA4EAE">
        <w:tc>
          <w:tcPr>
            <w:tcW w:w="9426" w:type="dxa"/>
            <w:gridSpan w:val="2"/>
          </w:tcPr>
          <w:p w14:paraId="20D0379C" w14:textId="77777777" w:rsidR="00C951DF" w:rsidRPr="00CD1E1E" w:rsidRDefault="00C951DF" w:rsidP="00C951DF">
            <w:pPr>
              <w:spacing w:before="60" w:after="60" w:line="240" w:lineRule="auto"/>
              <w:rPr>
                <w:b/>
                <w:i/>
              </w:rPr>
            </w:pPr>
            <w:r w:rsidRPr="00C951DF">
              <w:rPr>
                <w:b/>
                <w:i/>
              </w:rPr>
              <w:t>E-mail</w:t>
            </w:r>
            <w:r w:rsidRPr="00CD1E1E">
              <w:rPr>
                <w:b/>
                <w:i/>
              </w:rPr>
              <w:t>:</w:t>
            </w:r>
          </w:p>
        </w:tc>
      </w:tr>
    </w:tbl>
    <w:p w14:paraId="696008FE" w14:textId="77777777" w:rsidR="006C6E2E" w:rsidRPr="00B73B54" w:rsidRDefault="006C6E2E" w:rsidP="006C6E2E">
      <w:pPr>
        <w:spacing w:after="0" w:line="240" w:lineRule="auto"/>
      </w:pPr>
    </w:p>
    <w:sectPr w:rsidR="006C6E2E" w:rsidRPr="00B73B54" w:rsidSect="00AA4EAE">
      <w:headerReference w:type="default" r:id="rId8"/>
      <w:headerReference w:type="first" r:id="rId9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5811" w14:textId="77777777" w:rsidR="00D630A5" w:rsidRDefault="00D630A5" w:rsidP="00142B2E">
      <w:pPr>
        <w:spacing w:after="0" w:line="240" w:lineRule="auto"/>
      </w:pPr>
      <w:r>
        <w:separator/>
      </w:r>
    </w:p>
  </w:endnote>
  <w:endnote w:type="continuationSeparator" w:id="0">
    <w:p w14:paraId="34DDDA95" w14:textId="77777777" w:rsidR="00D630A5" w:rsidRDefault="00D630A5" w:rsidP="0014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EB37" w14:textId="77777777" w:rsidR="00D630A5" w:rsidRDefault="00D630A5" w:rsidP="00142B2E">
      <w:pPr>
        <w:spacing w:after="0" w:line="240" w:lineRule="auto"/>
      </w:pPr>
      <w:r>
        <w:separator/>
      </w:r>
    </w:p>
  </w:footnote>
  <w:footnote w:type="continuationSeparator" w:id="0">
    <w:p w14:paraId="7F8D8003" w14:textId="77777777" w:rsidR="00D630A5" w:rsidRDefault="00D630A5" w:rsidP="0014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E82" w14:textId="77777777" w:rsidR="00142B2E" w:rsidRDefault="00142B2E">
    <w:pPr>
      <w:pStyle w:val="a3"/>
    </w:pPr>
    <w:r>
      <w:rPr>
        <w:noProof/>
        <w:lang w:eastAsia="ru-RU"/>
      </w:rPr>
      <w:drawing>
        <wp:inline distT="0" distB="0" distL="0" distR="0" wp14:anchorId="7297FA0F" wp14:editId="4B60F734">
          <wp:extent cx="6012000" cy="1005748"/>
          <wp:effectExtent l="0" t="0" r="0" b="444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еквизиты кц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100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1EE9" w14:textId="40BC1D93" w:rsidR="00142B2E" w:rsidRDefault="00142B2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F85324" wp14:editId="346278AC">
          <wp:simplePos x="0" y="0"/>
          <wp:positionH relativeFrom="page">
            <wp:posOffset>0</wp:posOffset>
          </wp:positionH>
          <wp:positionV relativeFrom="paragraph">
            <wp:posOffset>12759</wp:posOffset>
          </wp:positionV>
          <wp:extent cx="7566461" cy="952677"/>
          <wp:effectExtent l="0" t="0" r="0" b="0"/>
          <wp:wrapTopAndBottom/>
          <wp:docPr id="14" name="Рисунок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квизиты кцк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775" cy="963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FCA"/>
    <w:multiLevelType w:val="hybridMultilevel"/>
    <w:tmpl w:val="F90278A8"/>
    <w:lvl w:ilvl="0" w:tplc="5FAA7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E"/>
    <w:rsid w:val="000148D7"/>
    <w:rsid w:val="00142B2E"/>
    <w:rsid w:val="0016083B"/>
    <w:rsid w:val="00391C31"/>
    <w:rsid w:val="004D1EAA"/>
    <w:rsid w:val="004E04AD"/>
    <w:rsid w:val="005136E1"/>
    <w:rsid w:val="005B54FA"/>
    <w:rsid w:val="00600A37"/>
    <w:rsid w:val="00637042"/>
    <w:rsid w:val="006A6D98"/>
    <w:rsid w:val="006B0D1D"/>
    <w:rsid w:val="006C6E2E"/>
    <w:rsid w:val="00773079"/>
    <w:rsid w:val="007923F0"/>
    <w:rsid w:val="007A085B"/>
    <w:rsid w:val="007D5925"/>
    <w:rsid w:val="007E253B"/>
    <w:rsid w:val="007E2F03"/>
    <w:rsid w:val="0080162B"/>
    <w:rsid w:val="00812FE8"/>
    <w:rsid w:val="00855F3E"/>
    <w:rsid w:val="00975484"/>
    <w:rsid w:val="009E4099"/>
    <w:rsid w:val="00A0139D"/>
    <w:rsid w:val="00A04516"/>
    <w:rsid w:val="00A151D8"/>
    <w:rsid w:val="00A3450E"/>
    <w:rsid w:val="00AA4EAE"/>
    <w:rsid w:val="00AC5E11"/>
    <w:rsid w:val="00B326C6"/>
    <w:rsid w:val="00B60697"/>
    <w:rsid w:val="00B73B54"/>
    <w:rsid w:val="00BA056C"/>
    <w:rsid w:val="00BD3F4A"/>
    <w:rsid w:val="00C600E3"/>
    <w:rsid w:val="00C951DF"/>
    <w:rsid w:val="00CD3C08"/>
    <w:rsid w:val="00CE0952"/>
    <w:rsid w:val="00D0152A"/>
    <w:rsid w:val="00D630A5"/>
    <w:rsid w:val="00DA3C78"/>
    <w:rsid w:val="00E0551A"/>
    <w:rsid w:val="00E97565"/>
    <w:rsid w:val="00F64F8E"/>
    <w:rsid w:val="00F7007A"/>
    <w:rsid w:val="00FB1AD2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DD9030"/>
  <w15:docId w15:val="{3A6F1F23-95CE-4F99-B873-E2607F1B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1D"/>
  </w:style>
  <w:style w:type="paragraph" w:styleId="1">
    <w:name w:val="heading 1"/>
    <w:basedOn w:val="a"/>
    <w:next w:val="a"/>
    <w:link w:val="10"/>
    <w:uiPriority w:val="9"/>
    <w:qFormat/>
    <w:rsid w:val="007D5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B2E"/>
  </w:style>
  <w:style w:type="paragraph" w:styleId="a5">
    <w:name w:val="footer"/>
    <w:basedOn w:val="a"/>
    <w:link w:val="a6"/>
    <w:uiPriority w:val="99"/>
    <w:unhideWhenUsed/>
    <w:rsid w:val="0014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B2E"/>
  </w:style>
  <w:style w:type="character" w:styleId="a7">
    <w:name w:val="Hyperlink"/>
    <w:uiPriority w:val="99"/>
    <w:rsid w:val="006C6E2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E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5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152A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136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36E1"/>
    <w:pPr>
      <w:ind w:left="720"/>
      <w:contextualSpacing/>
    </w:pPr>
  </w:style>
  <w:style w:type="paragraph" w:customStyle="1" w:styleId="formattext">
    <w:name w:val="formattext"/>
    <w:basedOn w:val="a"/>
    <w:rsid w:val="00F7007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C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2@1k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Helena May</cp:lastModifiedBy>
  <cp:revision>10</cp:revision>
  <dcterms:created xsi:type="dcterms:W3CDTF">2022-07-19T14:25:00Z</dcterms:created>
  <dcterms:modified xsi:type="dcterms:W3CDTF">2022-10-13T07:40:00Z</dcterms:modified>
</cp:coreProperties>
</file>