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666750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1E0E7F" w:rsidRDefault="001E0E7F" w:rsidP="001E0E7F">
      <w:pPr>
        <w:pStyle w:val="1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E0E7F" w:rsidRDefault="001E0E7F" w:rsidP="001E0E7F">
      <w:pPr>
        <w:pStyle w:val="10"/>
        <w:rPr>
          <w:rFonts w:ascii="Times New Roman" w:hAnsi="Times New Roman"/>
          <w:sz w:val="26"/>
          <w:szCs w:val="26"/>
        </w:rPr>
      </w:pPr>
    </w:p>
    <w:p w:rsidR="001E0E7F" w:rsidRDefault="001E0E7F" w:rsidP="001E0E7F">
      <w:pPr>
        <w:pStyle w:val="10"/>
        <w:rPr>
          <w:rFonts w:ascii="Times New Roman" w:hAnsi="Times New Roman"/>
          <w:sz w:val="26"/>
          <w:szCs w:val="26"/>
        </w:rPr>
      </w:pPr>
    </w:p>
    <w:p w:rsidR="001E0E7F" w:rsidRPr="00C66E6F" w:rsidRDefault="001E0E7F" w:rsidP="001E0E7F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02 апреля 2021</w:t>
      </w:r>
      <w:r w:rsidRPr="00111F6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г.                                 </w:t>
      </w:r>
      <w:r w:rsidRPr="00111F6D">
        <w:rPr>
          <w:sz w:val="26"/>
          <w:szCs w:val="26"/>
          <w:lang w:val="ru-RU"/>
        </w:rPr>
        <w:t xml:space="preserve"> </w:t>
      </w:r>
      <w:r w:rsidRPr="008520F3">
        <w:rPr>
          <w:sz w:val="26"/>
          <w:szCs w:val="26"/>
          <w:lang w:val="ru-RU"/>
        </w:rPr>
        <w:t xml:space="preserve">с. Таштып                   </w:t>
      </w:r>
      <w:r>
        <w:rPr>
          <w:sz w:val="26"/>
          <w:szCs w:val="26"/>
          <w:lang w:val="ru-RU"/>
        </w:rPr>
        <w:t xml:space="preserve">                              </w:t>
      </w:r>
      <w:r w:rsidRPr="008520F3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 33</w:t>
      </w:r>
    </w:p>
    <w:p w:rsidR="001E0E7F" w:rsidRDefault="001E0E7F" w:rsidP="001E0E7F">
      <w:pPr>
        <w:pStyle w:val="10"/>
        <w:rPr>
          <w:rFonts w:ascii="Times New Roman" w:hAnsi="Times New Roman"/>
          <w:sz w:val="26"/>
          <w:szCs w:val="26"/>
        </w:rPr>
      </w:pPr>
    </w:p>
    <w:p w:rsidR="001E0E7F" w:rsidRDefault="001E0E7F" w:rsidP="001E0E7F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p w:rsidR="00326BD1" w:rsidRPr="001E0E7F" w:rsidRDefault="00326BD1" w:rsidP="001E0E7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E7F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1E0E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E7F" w:rsidRPr="001E0E7F">
        <w:rPr>
          <w:rFonts w:ascii="Times New Roman" w:hAnsi="Times New Roman" w:cs="Times New Roman"/>
          <w:b/>
          <w:sz w:val="26"/>
          <w:szCs w:val="26"/>
        </w:rPr>
        <w:t>п</w:t>
      </w:r>
      <w:r w:rsidR="001E0E7F">
        <w:rPr>
          <w:rFonts w:ascii="Times New Roman" w:hAnsi="Times New Roman" w:cs="Times New Roman"/>
          <w:b/>
          <w:sz w:val="26"/>
          <w:szCs w:val="26"/>
        </w:rPr>
        <w:t>оложения п</w:t>
      </w:r>
      <w:r w:rsidRPr="001E0E7F">
        <w:rPr>
          <w:rFonts w:ascii="Times New Roman" w:hAnsi="Times New Roman" w:cs="Times New Roman"/>
          <w:b/>
          <w:sz w:val="26"/>
          <w:szCs w:val="26"/>
        </w:rPr>
        <w:t>равил землепользования</w:t>
      </w:r>
    </w:p>
    <w:p w:rsidR="00326BD1" w:rsidRPr="001E0E7F" w:rsidRDefault="001E0E7F" w:rsidP="001E0E7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E7F"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1E0E7F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1E0E7F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1E0E7F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551257" w:rsidRDefault="00326BD1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51257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551257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министерства экономического развития РФ от 1.09.2014 г. №540 «Об утверждении классификатора видов разрешенного использования земельных участков»)</w:t>
      </w:r>
      <w:r w:rsidR="00B841EC" w:rsidRPr="00551257">
        <w:rPr>
          <w:rFonts w:ascii="Times New Roman" w:hAnsi="Times New Roman" w:cs="Times New Roman"/>
          <w:sz w:val="26"/>
          <w:szCs w:val="26"/>
        </w:rPr>
        <w:t>, Совет депутатов Таштыпского сельсовета  РЕШИЛ:</w:t>
      </w:r>
    </w:p>
    <w:p w:rsidR="001E0E7F" w:rsidRDefault="00B70C27" w:rsidP="001E0E7F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51257">
        <w:rPr>
          <w:rFonts w:ascii="Times New Roman" w:hAnsi="Times New Roman"/>
          <w:sz w:val="26"/>
          <w:szCs w:val="26"/>
        </w:rPr>
        <w:t>Зона, занятая объектами сельскохозяйственного назначения (Сх</w:t>
      </w:r>
      <w:proofErr w:type="gramStart"/>
      <w:r w:rsidRPr="00551257">
        <w:rPr>
          <w:rFonts w:ascii="Times New Roman" w:hAnsi="Times New Roman"/>
          <w:sz w:val="26"/>
          <w:szCs w:val="26"/>
        </w:rPr>
        <w:t>2</w:t>
      </w:r>
      <w:proofErr w:type="gramEnd"/>
      <w:r w:rsidRPr="00551257">
        <w:rPr>
          <w:rFonts w:ascii="Times New Roman" w:hAnsi="Times New Roman"/>
          <w:sz w:val="26"/>
          <w:szCs w:val="26"/>
        </w:rPr>
        <w:t>)</w:t>
      </w:r>
    </w:p>
    <w:p w:rsidR="00731503" w:rsidRPr="001E0E7F" w:rsidRDefault="00B70C27" w:rsidP="001E0E7F">
      <w:pPr>
        <w:pStyle w:val="a4"/>
        <w:ind w:firstLine="72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1E0E7F">
        <w:rPr>
          <w:rFonts w:ascii="Times New Roman" w:hAnsi="Times New Roman"/>
          <w:sz w:val="26"/>
          <w:szCs w:val="26"/>
        </w:rPr>
        <w:t xml:space="preserve"> </w:t>
      </w:r>
      <w:r w:rsidRPr="001E0E7F">
        <w:rPr>
          <w:rFonts w:ascii="Times New Roman" w:hAnsi="Times New Roman"/>
          <w:color w:val="000000"/>
          <w:sz w:val="26"/>
          <w:szCs w:val="26"/>
        </w:rPr>
        <w:t xml:space="preserve">Зона, занятая объектами сельскохозяйственного назначения предназначена для ведения сельского хозяйства </w:t>
      </w:r>
      <w:r w:rsidR="00780AC1" w:rsidRPr="001E0E7F">
        <w:rPr>
          <w:rFonts w:ascii="Times New Roman" w:hAnsi="Times New Roman"/>
          <w:color w:val="000000"/>
          <w:sz w:val="26"/>
          <w:szCs w:val="26"/>
        </w:rPr>
        <w:t>в основные виды разрешенного использования:</w:t>
      </w:r>
      <w:r w:rsidR="00731503" w:rsidRPr="001E0E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1503" w:rsidRPr="001E0E7F">
        <w:rPr>
          <w:rFonts w:ascii="Times New Roman" w:hAnsi="Times New Roman"/>
          <w:sz w:val="26"/>
          <w:szCs w:val="26"/>
          <w:shd w:val="clear" w:color="auto" w:fill="FFFFFF"/>
        </w:rPr>
        <w:t>Сельскохозяйственное использование (код 1.0); Хранение и переработка сельскохозяйственной продукции (код 1.1</w:t>
      </w:r>
      <w:r w:rsidR="00B95C87" w:rsidRPr="001E0E7F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731503" w:rsidRPr="001E0E7F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551257" w:rsidRPr="001E0E7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26BD1" w:rsidRPr="001E0E7F" w:rsidRDefault="00326BD1" w:rsidP="001E0E7F">
      <w:pPr>
        <w:pStyle w:val="a3"/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1E0E7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1E0E7F">
        <w:rPr>
          <w:rFonts w:ascii="Times New Roman" w:hAnsi="Times New Roman" w:cs="Times New Roman"/>
          <w:sz w:val="26"/>
          <w:szCs w:val="26"/>
        </w:rPr>
        <w:t>н</w:t>
      </w:r>
      <w:r w:rsidR="00432DF3" w:rsidRPr="001E0E7F">
        <w:rPr>
          <w:rFonts w:ascii="Times New Roman" w:hAnsi="Times New Roman" w:cs="Times New Roman"/>
          <w:sz w:val="26"/>
          <w:szCs w:val="26"/>
        </w:rPr>
        <w:t>а</w:t>
      </w:r>
      <w:r w:rsidR="001D4551" w:rsidRPr="001E0E7F">
        <w:rPr>
          <w:rFonts w:ascii="Times New Roman" w:hAnsi="Times New Roman" w:cs="Times New Roman"/>
          <w:sz w:val="26"/>
          <w:szCs w:val="26"/>
        </w:rPr>
        <w:t>д</w:t>
      </w:r>
      <w:r w:rsidR="00432DF3" w:rsidRPr="001E0E7F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1E0E7F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1E0E7F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1E0E7F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1E0E7F">
        <w:rPr>
          <w:rFonts w:ascii="Times New Roman" w:hAnsi="Times New Roman" w:cs="Times New Roman"/>
          <w:sz w:val="26"/>
          <w:szCs w:val="26"/>
        </w:rPr>
        <w:t>)</w:t>
      </w:r>
      <w:r w:rsidRPr="001E0E7F">
        <w:rPr>
          <w:rFonts w:ascii="Times New Roman" w:hAnsi="Times New Roman" w:cs="Times New Roman"/>
          <w:sz w:val="26"/>
          <w:szCs w:val="26"/>
        </w:rPr>
        <w:t>.</w:t>
      </w:r>
    </w:p>
    <w:p w:rsidR="00432DF3" w:rsidRPr="00551257" w:rsidRDefault="00432DF3" w:rsidP="001E0E7F">
      <w:pPr>
        <w:pStyle w:val="a3"/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551257">
        <w:rPr>
          <w:rFonts w:ascii="Times New Roman" w:hAnsi="Times New Roman" w:cs="Times New Roman"/>
          <w:sz w:val="26"/>
          <w:szCs w:val="26"/>
        </w:rPr>
        <w:t>а</w:t>
      </w:r>
      <w:r w:rsidRPr="00551257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551257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551257" w:rsidRDefault="00261D8F" w:rsidP="001E0E7F">
      <w:pPr>
        <w:pStyle w:val="a3"/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551257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1E0E7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1E0E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Глава Таштыпского се</w:t>
      </w:r>
      <w:r w:rsidR="001E0E7F">
        <w:rPr>
          <w:rFonts w:ascii="Times New Roman" w:hAnsi="Times New Roman" w:cs="Times New Roman"/>
          <w:sz w:val="26"/>
          <w:szCs w:val="26"/>
        </w:rPr>
        <w:t xml:space="preserve">льсовета                                        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 xml:space="preserve"> Р.Х.</w:t>
      </w:r>
      <w:r w:rsidR="001E0E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1E0E7F">
        <w:rPr>
          <w:rFonts w:ascii="Times New Roman" w:hAnsi="Times New Roman" w:cs="Times New Roman"/>
          <w:sz w:val="26"/>
          <w:szCs w:val="26"/>
        </w:rPr>
        <w:t>.</w:t>
      </w:r>
    </w:p>
    <w:sectPr w:rsidR="00326BD1" w:rsidRPr="00261D8F" w:rsidSect="001E0E7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357B"/>
    <w:rsid w:val="0003044A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D4551"/>
    <w:rsid w:val="001E0E7F"/>
    <w:rsid w:val="00261D8F"/>
    <w:rsid w:val="002628BB"/>
    <w:rsid w:val="00294862"/>
    <w:rsid w:val="002A029A"/>
    <w:rsid w:val="002A0824"/>
    <w:rsid w:val="00312CFD"/>
    <w:rsid w:val="00326BD1"/>
    <w:rsid w:val="003A4AB8"/>
    <w:rsid w:val="00413589"/>
    <w:rsid w:val="00432DF3"/>
    <w:rsid w:val="00461E0D"/>
    <w:rsid w:val="00463E01"/>
    <w:rsid w:val="005162EA"/>
    <w:rsid w:val="00545527"/>
    <w:rsid w:val="00551257"/>
    <w:rsid w:val="00554E12"/>
    <w:rsid w:val="00577296"/>
    <w:rsid w:val="005E7F59"/>
    <w:rsid w:val="006E0936"/>
    <w:rsid w:val="006E43EF"/>
    <w:rsid w:val="006F2E2B"/>
    <w:rsid w:val="00731503"/>
    <w:rsid w:val="00755D28"/>
    <w:rsid w:val="00777039"/>
    <w:rsid w:val="00780AC1"/>
    <w:rsid w:val="007B3B51"/>
    <w:rsid w:val="007D5B38"/>
    <w:rsid w:val="008F1F47"/>
    <w:rsid w:val="009214E7"/>
    <w:rsid w:val="00957AE4"/>
    <w:rsid w:val="009659E9"/>
    <w:rsid w:val="00A039D1"/>
    <w:rsid w:val="00AB1563"/>
    <w:rsid w:val="00AB6E68"/>
    <w:rsid w:val="00AD6652"/>
    <w:rsid w:val="00B043D6"/>
    <w:rsid w:val="00B116B3"/>
    <w:rsid w:val="00B205CC"/>
    <w:rsid w:val="00B67564"/>
    <w:rsid w:val="00B70C27"/>
    <w:rsid w:val="00B841EC"/>
    <w:rsid w:val="00B9005D"/>
    <w:rsid w:val="00B95C87"/>
    <w:rsid w:val="00BD1854"/>
    <w:rsid w:val="00C21461"/>
    <w:rsid w:val="00C747CC"/>
    <w:rsid w:val="00C97B65"/>
    <w:rsid w:val="00D54956"/>
    <w:rsid w:val="00DA5E19"/>
    <w:rsid w:val="00DE01F3"/>
    <w:rsid w:val="00E07F95"/>
    <w:rsid w:val="00E13ED4"/>
    <w:rsid w:val="00E355FF"/>
    <w:rsid w:val="00E76D5C"/>
    <w:rsid w:val="00E779D3"/>
    <w:rsid w:val="00EB4CC1"/>
    <w:rsid w:val="00EC1F35"/>
    <w:rsid w:val="00ED179E"/>
    <w:rsid w:val="00F8154E"/>
    <w:rsid w:val="00F90B3F"/>
    <w:rsid w:val="00FA4E22"/>
    <w:rsid w:val="00FC3558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customStyle="1" w:styleId="10">
    <w:name w:val="Без интервала1"/>
    <w:rsid w:val="001E0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E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cp:lastPrinted>2021-04-05T07:37:00Z</cp:lastPrinted>
  <dcterms:created xsi:type="dcterms:W3CDTF">2021-04-05T07:55:00Z</dcterms:created>
  <dcterms:modified xsi:type="dcterms:W3CDTF">2021-04-05T08:07:00Z</dcterms:modified>
</cp:coreProperties>
</file>