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679" cy="628650"/>
            <wp:effectExtent l="19050" t="0" r="3771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5" cy="62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Default="00B32B4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2D3F77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C535E7" w:rsidP="002D3F77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19 февраля 2021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 xml:space="preserve">г.           </w:t>
      </w:r>
      <w:r w:rsidR="005C3632">
        <w:rPr>
          <w:sz w:val="26"/>
          <w:szCs w:val="26"/>
          <w:lang w:val="ru-RU"/>
        </w:rPr>
        <w:t xml:space="preserve">   </w:t>
      </w:r>
      <w:r w:rsidR="002D3F77">
        <w:rPr>
          <w:sz w:val="26"/>
          <w:szCs w:val="26"/>
          <w:lang w:val="ru-RU"/>
        </w:rPr>
        <w:t xml:space="preserve">        </w:t>
      </w:r>
      <w:r w:rsidR="00446E1D">
        <w:rPr>
          <w:sz w:val="26"/>
          <w:szCs w:val="26"/>
          <w:lang w:val="ru-RU"/>
        </w:rPr>
        <w:t xml:space="preserve">     </w:t>
      </w:r>
      <w:r w:rsidR="002D3F77">
        <w:rPr>
          <w:sz w:val="26"/>
          <w:szCs w:val="26"/>
          <w:lang w:val="ru-RU"/>
        </w:rPr>
        <w:t xml:space="preserve">      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 w:rsidRPr="008520F3">
        <w:rPr>
          <w:sz w:val="26"/>
          <w:szCs w:val="26"/>
          <w:lang w:val="ru-RU"/>
        </w:rPr>
        <w:t xml:space="preserve">с. Таштып              </w:t>
      </w:r>
      <w:r w:rsidR="00DE2CF5">
        <w:rPr>
          <w:sz w:val="26"/>
          <w:szCs w:val="26"/>
          <w:lang w:val="ru-RU"/>
        </w:rPr>
        <w:t xml:space="preserve">           </w:t>
      </w:r>
      <w:r w:rsidR="002D3F77" w:rsidRPr="008520F3">
        <w:rPr>
          <w:sz w:val="26"/>
          <w:szCs w:val="26"/>
          <w:lang w:val="ru-RU"/>
        </w:rPr>
        <w:t xml:space="preserve">     </w:t>
      </w:r>
      <w:r w:rsidR="002D3F77">
        <w:rPr>
          <w:sz w:val="26"/>
          <w:szCs w:val="26"/>
          <w:lang w:val="ru-RU"/>
        </w:rPr>
        <w:t xml:space="preserve">                   </w:t>
      </w:r>
      <w:r w:rsidR="002D3F77" w:rsidRPr="008520F3">
        <w:rPr>
          <w:sz w:val="26"/>
          <w:szCs w:val="26"/>
          <w:lang w:val="ru-RU"/>
        </w:rPr>
        <w:t>№</w:t>
      </w:r>
      <w:r w:rsidR="002D3F77">
        <w:rPr>
          <w:sz w:val="26"/>
          <w:szCs w:val="26"/>
          <w:lang w:val="ru-RU"/>
        </w:rPr>
        <w:t xml:space="preserve"> </w:t>
      </w:r>
      <w:r w:rsidR="00620021">
        <w:rPr>
          <w:sz w:val="26"/>
          <w:szCs w:val="26"/>
          <w:lang w:val="ru-RU"/>
        </w:rPr>
        <w:t xml:space="preserve"> </w:t>
      </w:r>
      <w:r w:rsidR="00576182">
        <w:rPr>
          <w:sz w:val="26"/>
          <w:szCs w:val="26"/>
          <w:lang w:val="ru-RU"/>
        </w:rPr>
        <w:t>2</w:t>
      </w:r>
      <w:r w:rsidR="00DE2CF5">
        <w:rPr>
          <w:sz w:val="26"/>
          <w:szCs w:val="26"/>
          <w:lang w:val="ru-RU"/>
        </w:rPr>
        <w:t>6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F36CA9" w:rsidRPr="009040ED" w:rsidRDefault="00F36CA9" w:rsidP="00446E1D">
      <w:pPr>
        <w:pStyle w:val="ac"/>
        <w:shd w:val="clear" w:color="auto" w:fill="FFFFFF"/>
        <w:spacing w:before="0" w:beforeAutospacing="0" w:after="0"/>
        <w:jc w:val="center"/>
        <w:rPr>
          <w:b/>
          <w:bCs/>
          <w:iCs/>
          <w:sz w:val="26"/>
          <w:szCs w:val="26"/>
        </w:rPr>
      </w:pPr>
      <w:r w:rsidRPr="009040ED">
        <w:rPr>
          <w:rStyle w:val="afd"/>
          <w:sz w:val="26"/>
          <w:szCs w:val="26"/>
        </w:rPr>
        <w:t xml:space="preserve">О передаче части полномочий </w:t>
      </w:r>
      <w:r w:rsidRPr="009040ED">
        <w:rPr>
          <w:b/>
          <w:bCs/>
          <w:iCs/>
          <w:sz w:val="26"/>
          <w:szCs w:val="26"/>
        </w:rPr>
        <w:t>по решению</w:t>
      </w:r>
      <w:r w:rsidR="00446E1D">
        <w:rPr>
          <w:b/>
          <w:bCs/>
          <w:iCs/>
          <w:sz w:val="26"/>
          <w:szCs w:val="26"/>
        </w:rPr>
        <w:t xml:space="preserve"> </w:t>
      </w:r>
      <w:r w:rsidRPr="009040ED">
        <w:rPr>
          <w:b/>
          <w:bCs/>
          <w:iCs/>
          <w:sz w:val="26"/>
          <w:szCs w:val="26"/>
        </w:rPr>
        <w:t>вопросов местного значения</w:t>
      </w:r>
      <w:r>
        <w:rPr>
          <w:b/>
          <w:bCs/>
          <w:iCs/>
          <w:sz w:val="26"/>
          <w:szCs w:val="26"/>
        </w:rPr>
        <w:t xml:space="preserve"> </w:t>
      </w:r>
      <w:r w:rsidRPr="009040ED">
        <w:rPr>
          <w:rStyle w:val="afd"/>
          <w:sz w:val="26"/>
          <w:szCs w:val="26"/>
        </w:rPr>
        <w:t>муниципального</w:t>
      </w:r>
      <w:r w:rsidR="00446E1D">
        <w:rPr>
          <w:rStyle w:val="afd"/>
          <w:sz w:val="26"/>
          <w:szCs w:val="26"/>
        </w:rPr>
        <w:t xml:space="preserve"> </w:t>
      </w:r>
      <w:r w:rsidRPr="009040ED">
        <w:rPr>
          <w:rStyle w:val="afd"/>
          <w:sz w:val="26"/>
          <w:szCs w:val="26"/>
        </w:rPr>
        <w:t xml:space="preserve">образования </w:t>
      </w:r>
      <w:r>
        <w:rPr>
          <w:rStyle w:val="afd"/>
          <w:sz w:val="26"/>
          <w:szCs w:val="26"/>
        </w:rPr>
        <w:t>Таштып</w:t>
      </w:r>
      <w:r w:rsidRPr="009040ED">
        <w:rPr>
          <w:rStyle w:val="afd"/>
          <w:sz w:val="26"/>
          <w:szCs w:val="26"/>
        </w:rPr>
        <w:t>ский сельсовет</w:t>
      </w:r>
    </w:p>
    <w:p w:rsidR="00F36CA9" w:rsidRPr="009040ED" w:rsidRDefault="00F36CA9" w:rsidP="00F36CA9">
      <w:pPr>
        <w:pStyle w:val="ac"/>
        <w:shd w:val="clear" w:color="auto" w:fill="FFFFFF"/>
        <w:spacing w:before="0" w:beforeAutospacing="0" w:after="0"/>
        <w:jc w:val="both"/>
        <w:rPr>
          <w:rStyle w:val="afd"/>
          <w:sz w:val="26"/>
          <w:szCs w:val="26"/>
        </w:rPr>
      </w:pPr>
    </w:p>
    <w:p w:rsidR="00F36CA9" w:rsidRPr="009040ED" w:rsidRDefault="00F36CA9" w:rsidP="00F36CA9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682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соответствии с частью 4 статьи 15 Федерального закона Российской Федерации от 6 октября 2003 года N 131-ФЗ «Об общих принципах организации местного самоуправления в Российской Федерации», </w:t>
      </w:r>
      <w:r w:rsidRPr="00416B91">
        <w:rPr>
          <w:rFonts w:ascii="Times New Roman" w:hAnsi="Times New Roman" w:cs="Times New Roman"/>
          <w:sz w:val="26"/>
          <w:szCs w:val="26"/>
        </w:rPr>
        <w:t xml:space="preserve">руководствуясь ст.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416B91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416B91">
        <w:rPr>
          <w:rFonts w:ascii="Times New Roman" w:hAnsi="Times New Roman" w:cs="Times New Roman"/>
          <w:sz w:val="26"/>
          <w:szCs w:val="26"/>
        </w:rPr>
        <w:t xml:space="preserve">ский сельсовет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416B91">
        <w:rPr>
          <w:rFonts w:ascii="Times New Roman" w:hAnsi="Times New Roman" w:cs="Times New Roman"/>
          <w:sz w:val="26"/>
          <w:szCs w:val="26"/>
        </w:rPr>
        <w:t xml:space="preserve">.01.2006, Совет депутатов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416B91">
        <w:rPr>
          <w:rFonts w:ascii="Times New Roman" w:hAnsi="Times New Roman" w:cs="Times New Roman"/>
          <w:sz w:val="26"/>
          <w:szCs w:val="26"/>
        </w:rPr>
        <w:t xml:space="preserve">ского сельсовета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416B91">
        <w:rPr>
          <w:rFonts w:ascii="Times New Roman" w:hAnsi="Times New Roman" w:cs="Times New Roman"/>
          <w:sz w:val="26"/>
          <w:szCs w:val="26"/>
        </w:rPr>
        <w:t xml:space="preserve">ского района Республики Хакасия </w:t>
      </w:r>
      <w:r w:rsidRPr="00416B9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36CA9" w:rsidRPr="009040ED" w:rsidRDefault="00F36CA9" w:rsidP="00F36CA9">
      <w:pPr>
        <w:shd w:val="clear" w:color="auto" w:fill="FFFFFF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6CA9" w:rsidRDefault="00F36CA9" w:rsidP="00F36CA9">
      <w:pPr>
        <w:pStyle w:val="afe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40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Передать для исполнения муниципальным образованием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9040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ский район часть полномочий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Таштып</w:t>
      </w:r>
      <w:r w:rsidRPr="009040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ский сельсовет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части организации </w:t>
      </w:r>
      <w:r w:rsidRPr="009040ED">
        <w:rPr>
          <w:rFonts w:ascii="Times New Roman" w:hAnsi="Times New Roman" w:cs="Times New Roman"/>
          <w:sz w:val="26"/>
          <w:szCs w:val="26"/>
        </w:rPr>
        <w:t xml:space="preserve">строительства муниципального жилищного фонда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Таштыпского сельсовета </w:t>
      </w:r>
      <w:r w:rsidR="00F379C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сроком до 31.12.2021 года с целью исполнения муниципальной программы Таштыпского района «Комплексное развитие сельских территорий»</w:t>
      </w:r>
      <w:r w:rsidR="00F379CD">
        <w:rPr>
          <w:rFonts w:ascii="Times New Roman" w:hAnsi="Times New Roman" w:cs="Times New Roman"/>
          <w:sz w:val="26"/>
          <w:szCs w:val="26"/>
        </w:rPr>
        <w:t>.</w:t>
      </w:r>
    </w:p>
    <w:p w:rsidR="000370B5" w:rsidRPr="00991F2D" w:rsidRDefault="000370B5" w:rsidP="00F36CA9">
      <w:pPr>
        <w:pStyle w:val="afe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части передаваемых полномочий производится за счет собственных средств муниципального образования Таштыпский район и средств бюджета Республики Хакасия.</w:t>
      </w:r>
    </w:p>
    <w:p w:rsidR="00F36CA9" w:rsidRPr="00991F2D" w:rsidRDefault="00F36CA9" w:rsidP="00F36CA9">
      <w:pPr>
        <w:pStyle w:val="aff"/>
        <w:numPr>
          <w:ilvl w:val="0"/>
          <w:numId w:val="14"/>
        </w:numPr>
        <w:tabs>
          <w:tab w:val="left" w:pos="567"/>
          <w:tab w:val="left" w:pos="1134"/>
        </w:tabs>
        <w:ind w:left="0" w:firstLine="720"/>
        <w:jc w:val="both"/>
        <w:rPr>
          <w:szCs w:val="26"/>
        </w:rPr>
      </w:pPr>
      <w:r w:rsidRPr="001D682A">
        <w:rPr>
          <w:szCs w:val="26"/>
          <w:bdr w:val="none" w:sz="0" w:space="0" w:color="auto" w:frame="1"/>
        </w:rPr>
        <w:t>Администраци</w:t>
      </w:r>
      <w:r>
        <w:rPr>
          <w:szCs w:val="26"/>
          <w:bdr w:val="none" w:sz="0" w:space="0" w:color="auto" w:frame="1"/>
        </w:rPr>
        <w:t xml:space="preserve">и </w:t>
      </w:r>
      <w:r>
        <w:rPr>
          <w:szCs w:val="26"/>
        </w:rPr>
        <w:t>Таштып</w:t>
      </w:r>
      <w:r w:rsidRPr="00416B91">
        <w:rPr>
          <w:szCs w:val="26"/>
          <w:bdr w:val="none" w:sz="0" w:space="0" w:color="auto" w:frame="1"/>
        </w:rPr>
        <w:t>ского сельсовета</w:t>
      </w:r>
      <w:r w:rsidRPr="001D682A">
        <w:rPr>
          <w:szCs w:val="26"/>
          <w:bdr w:val="none" w:sz="0" w:space="0" w:color="auto" w:frame="1"/>
        </w:rPr>
        <w:t xml:space="preserve"> </w:t>
      </w:r>
      <w:r w:rsidR="00F379CD">
        <w:rPr>
          <w:szCs w:val="26"/>
          <w:bdr w:val="none" w:sz="0" w:space="0" w:color="auto" w:frame="1"/>
        </w:rPr>
        <w:t>совместно с А</w:t>
      </w:r>
      <w:r w:rsidRPr="001D682A">
        <w:rPr>
          <w:szCs w:val="26"/>
          <w:bdr w:val="none" w:sz="0" w:space="0" w:color="auto" w:frame="1"/>
        </w:rPr>
        <w:t>дминистраци</w:t>
      </w:r>
      <w:r w:rsidRPr="00416B91">
        <w:rPr>
          <w:szCs w:val="26"/>
          <w:bdr w:val="none" w:sz="0" w:space="0" w:color="auto" w:frame="1"/>
        </w:rPr>
        <w:t xml:space="preserve">ей </w:t>
      </w:r>
      <w:r>
        <w:rPr>
          <w:szCs w:val="26"/>
        </w:rPr>
        <w:t>Таштып</w:t>
      </w:r>
      <w:r w:rsidRPr="00416B91">
        <w:rPr>
          <w:szCs w:val="26"/>
          <w:bdr w:val="none" w:sz="0" w:space="0" w:color="auto" w:frame="1"/>
        </w:rPr>
        <w:t>ского района</w:t>
      </w:r>
      <w:r w:rsidR="00F379CD">
        <w:rPr>
          <w:szCs w:val="26"/>
          <w:bdr w:val="none" w:sz="0" w:space="0" w:color="auto" w:frame="1"/>
        </w:rPr>
        <w:t xml:space="preserve"> обеспечить подготовку и подписание</w:t>
      </w:r>
      <w:r w:rsidRPr="001D682A">
        <w:rPr>
          <w:szCs w:val="26"/>
          <w:bdr w:val="none" w:sz="0" w:space="0" w:color="auto" w:frame="1"/>
        </w:rPr>
        <w:t xml:space="preserve"> соглашения о передаче части полномочий, указанных в пункте 1 настоящего решения</w:t>
      </w:r>
      <w:r w:rsidR="00F379CD">
        <w:rPr>
          <w:szCs w:val="26"/>
          <w:bdr w:val="none" w:sz="0" w:space="0" w:color="auto" w:frame="1"/>
        </w:rPr>
        <w:t xml:space="preserve"> до 05.03.2021г.</w:t>
      </w:r>
    </w:p>
    <w:p w:rsidR="00F36CA9" w:rsidRPr="009040ED" w:rsidRDefault="00F36CA9" w:rsidP="00F36CA9">
      <w:pPr>
        <w:pStyle w:val="aff"/>
        <w:numPr>
          <w:ilvl w:val="0"/>
          <w:numId w:val="14"/>
        </w:numPr>
        <w:tabs>
          <w:tab w:val="left" w:pos="567"/>
          <w:tab w:val="left" w:pos="1134"/>
        </w:tabs>
        <w:ind w:left="0" w:firstLine="720"/>
        <w:jc w:val="both"/>
        <w:rPr>
          <w:szCs w:val="26"/>
        </w:rPr>
      </w:pPr>
      <w:r w:rsidRPr="009040ED">
        <w:rPr>
          <w:szCs w:val="26"/>
        </w:rPr>
        <w:t>Настоящее решение подлежит официальному опубликованию (обнародованию) в установленном порядке и вступает в силу после его официального опубликования (обнародования).</w:t>
      </w:r>
    </w:p>
    <w:p w:rsidR="00D55C81" w:rsidRPr="001F6A86" w:rsidRDefault="00D55C81" w:rsidP="00D55C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2D3F77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3973" w:rsidRPr="002D3F77" w:rsidRDefault="002D3F77" w:rsidP="000370B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</w:t>
      </w:r>
      <w:r w:rsidR="00446E1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46E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70B5">
        <w:rPr>
          <w:rFonts w:ascii="Times New Roman" w:hAnsi="Times New Roman" w:cs="Times New Roman"/>
          <w:sz w:val="26"/>
          <w:szCs w:val="26"/>
        </w:rPr>
        <w:t xml:space="preserve">         Р.Х. Салимов</w:t>
      </w:r>
      <w:r w:rsidR="00DA52AB">
        <w:rPr>
          <w:rFonts w:ascii="Times New Roman" w:hAnsi="Times New Roman" w:cs="Times New Roman"/>
          <w:sz w:val="26"/>
          <w:szCs w:val="26"/>
        </w:rPr>
        <w:t>.</w:t>
      </w:r>
    </w:p>
    <w:sectPr w:rsidR="00CD3973" w:rsidRPr="002D3F77" w:rsidSect="009040ED">
      <w:footerReference w:type="even" r:id="rId8"/>
      <w:footerReference w:type="default" r:id="rId9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DA" w:rsidRDefault="005C66DA" w:rsidP="00F9698C">
      <w:pPr>
        <w:spacing w:after="0" w:line="240" w:lineRule="auto"/>
      </w:pPr>
      <w:r>
        <w:separator/>
      </w:r>
    </w:p>
  </w:endnote>
  <w:endnote w:type="continuationSeparator" w:id="1">
    <w:p w:rsidR="005C66DA" w:rsidRDefault="005C66DA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1D3F13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8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818" w:rsidRDefault="00A46818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DA" w:rsidRDefault="005C66DA" w:rsidP="00F9698C">
      <w:pPr>
        <w:spacing w:after="0" w:line="240" w:lineRule="auto"/>
      </w:pPr>
      <w:r>
        <w:separator/>
      </w:r>
    </w:p>
  </w:footnote>
  <w:footnote w:type="continuationSeparator" w:id="1">
    <w:p w:rsidR="005C66DA" w:rsidRDefault="005C66DA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942"/>
    <w:multiLevelType w:val="multilevel"/>
    <w:tmpl w:val="5CAA67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05F02"/>
    <w:multiLevelType w:val="hybridMultilevel"/>
    <w:tmpl w:val="C61A6656"/>
    <w:lvl w:ilvl="0" w:tplc="56C062B2">
      <w:start w:val="1"/>
      <w:numFmt w:val="decimal"/>
      <w:lvlText w:val="%1."/>
      <w:lvlJc w:val="left"/>
      <w:pPr>
        <w:ind w:left="885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370B5"/>
    <w:rsid w:val="00075A5F"/>
    <w:rsid w:val="0011119F"/>
    <w:rsid w:val="00190E14"/>
    <w:rsid w:val="001920FC"/>
    <w:rsid w:val="001D3F13"/>
    <w:rsid w:val="00214546"/>
    <w:rsid w:val="002A580D"/>
    <w:rsid w:val="002D3F77"/>
    <w:rsid w:val="003E6650"/>
    <w:rsid w:val="00407E5A"/>
    <w:rsid w:val="00446E1D"/>
    <w:rsid w:val="004523FE"/>
    <w:rsid w:val="004B1849"/>
    <w:rsid w:val="005033E0"/>
    <w:rsid w:val="00520AC3"/>
    <w:rsid w:val="00546FC1"/>
    <w:rsid w:val="00576182"/>
    <w:rsid w:val="005C2978"/>
    <w:rsid w:val="005C3632"/>
    <w:rsid w:val="005C66DA"/>
    <w:rsid w:val="00620021"/>
    <w:rsid w:val="006730C8"/>
    <w:rsid w:val="006A160F"/>
    <w:rsid w:val="007563F3"/>
    <w:rsid w:val="007710D3"/>
    <w:rsid w:val="007D7E53"/>
    <w:rsid w:val="00853225"/>
    <w:rsid w:val="00885F21"/>
    <w:rsid w:val="00901AA9"/>
    <w:rsid w:val="00932001"/>
    <w:rsid w:val="0097543C"/>
    <w:rsid w:val="00A32F82"/>
    <w:rsid w:val="00A46818"/>
    <w:rsid w:val="00A76A6F"/>
    <w:rsid w:val="00AB3EEA"/>
    <w:rsid w:val="00B32B47"/>
    <w:rsid w:val="00B46C85"/>
    <w:rsid w:val="00B66BB4"/>
    <w:rsid w:val="00C13521"/>
    <w:rsid w:val="00C35E65"/>
    <w:rsid w:val="00C535E7"/>
    <w:rsid w:val="00CD3973"/>
    <w:rsid w:val="00CD7357"/>
    <w:rsid w:val="00D261A3"/>
    <w:rsid w:val="00D37796"/>
    <w:rsid w:val="00D51774"/>
    <w:rsid w:val="00D55C81"/>
    <w:rsid w:val="00D84D65"/>
    <w:rsid w:val="00DA52AB"/>
    <w:rsid w:val="00DE2CF5"/>
    <w:rsid w:val="00E508BA"/>
    <w:rsid w:val="00E61E7E"/>
    <w:rsid w:val="00EA7F32"/>
    <w:rsid w:val="00ED62CF"/>
    <w:rsid w:val="00EF6114"/>
    <w:rsid w:val="00F00C39"/>
    <w:rsid w:val="00F36CA9"/>
    <w:rsid w:val="00F379CD"/>
    <w:rsid w:val="00F9698C"/>
    <w:rsid w:val="00FC0A05"/>
    <w:rsid w:val="00FE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uiPriority w:val="59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  <w:style w:type="character" w:styleId="afd">
    <w:name w:val="Strong"/>
    <w:basedOn w:val="a0"/>
    <w:uiPriority w:val="22"/>
    <w:qFormat/>
    <w:rsid w:val="00D37796"/>
    <w:rPr>
      <w:b/>
      <w:bCs/>
    </w:rPr>
  </w:style>
  <w:style w:type="paragraph" w:styleId="afe">
    <w:name w:val="List Paragraph"/>
    <w:basedOn w:val="a"/>
    <w:uiPriority w:val="34"/>
    <w:qFormat/>
    <w:rsid w:val="00D37796"/>
    <w:pPr>
      <w:ind w:left="720"/>
      <w:contextualSpacing/>
    </w:pPr>
    <w:rPr>
      <w:rFonts w:eastAsiaTheme="minorHAnsi"/>
      <w:lang w:eastAsia="en-US"/>
    </w:rPr>
  </w:style>
  <w:style w:type="paragraph" w:styleId="aff">
    <w:name w:val="No Spacing"/>
    <w:qFormat/>
    <w:rsid w:val="00D37796"/>
    <w:pPr>
      <w:spacing w:after="0" w:line="240" w:lineRule="auto"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2021-02-16T03:07:00Z</cp:lastPrinted>
  <dcterms:created xsi:type="dcterms:W3CDTF">2021-02-16T03:49:00Z</dcterms:created>
  <dcterms:modified xsi:type="dcterms:W3CDTF">2021-02-20T05:22:00Z</dcterms:modified>
</cp:coreProperties>
</file>