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-38100</wp:posOffset>
            </wp:positionV>
            <wp:extent cx="811530" cy="914400"/>
            <wp:effectExtent l="19050" t="0" r="762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4A1DA7">
      <w:pPr>
        <w:tabs>
          <w:tab w:val="left" w:pos="9360"/>
        </w:tabs>
        <w:spacing w:after="0"/>
        <w:ind w:left="5580" w:right="-5"/>
        <w:jc w:val="center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Pr="00BA148C" w:rsidRDefault="004A1DA7" w:rsidP="004A1DA7">
      <w:pPr>
        <w:pStyle w:val="msonormalbullet3gif"/>
        <w:spacing w:after="0" w:afterAutospacing="0"/>
        <w:contextualSpacing/>
        <w:jc w:val="center"/>
      </w:pPr>
      <w:r w:rsidRPr="00BA148C">
        <w:t xml:space="preserve">Российская Федерация                                            </w:t>
      </w:r>
    </w:p>
    <w:p w:rsidR="004A1DA7" w:rsidRPr="00BA148C" w:rsidRDefault="004A1DA7" w:rsidP="004A1DA7">
      <w:pPr>
        <w:pStyle w:val="msonormalcxspmiddlebullet1gif"/>
        <w:spacing w:before="0" w:beforeAutospacing="0" w:after="0" w:afterAutospacing="0"/>
        <w:contextualSpacing/>
        <w:jc w:val="center"/>
      </w:pPr>
      <w:r w:rsidRPr="00BA148C">
        <w:t>Республика Хакасия</w:t>
      </w:r>
    </w:p>
    <w:p w:rsidR="004A1DA7" w:rsidRPr="00BA148C" w:rsidRDefault="004A1DA7" w:rsidP="004A1DA7">
      <w:pPr>
        <w:pStyle w:val="msonormalcxspmiddlebullet2gif"/>
        <w:spacing w:before="0" w:beforeAutospacing="0" w:after="0" w:afterAutospacing="0"/>
        <w:contextualSpacing/>
        <w:jc w:val="center"/>
      </w:pPr>
      <w:r w:rsidRPr="00BA148C">
        <w:t>Администрация Таштыпского сельсовета</w:t>
      </w:r>
    </w:p>
    <w:p w:rsidR="004A1DA7" w:rsidRPr="00BA148C" w:rsidRDefault="004A1DA7" w:rsidP="004A1DA7">
      <w:pPr>
        <w:rPr>
          <w:b/>
          <w:sz w:val="24"/>
          <w:szCs w:val="24"/>
        </w:rPr>
      </w:pPr>
    </w:p>
    <w:p w:rsidR="004A1DA7" w:rsidRPr="00BA148C" w:rsidRDefault="004A1DA7" w:rsidP="004A1DA7">
      <w:pPr>
        <w:jc w:val="center"/>
        <w:rPr>
          <w:sz w:val="24"/>
          <w:szCs w:val="24"/>
        </w:rPr>
      </w:pPr>
      <w:r w:rsidRPr="00BA148C">
        <w:rPr>
          <w:sz w:val="24"/>
          <w:szCs w:val="24"/>
        </w:rPr>
        <w:t xml:space="preserve">П О С Т А Н О В Л Е Н И Е </w:t>
      </w:r>
    </w:p>
    <w:p w:rsidR="004A1DA7" w:rsidRPr="00BA148C" w:rsidRDefault="004A1DA7" w:rsidP="004A1DA7">
      <w:pPr>
        <w:jc w:val="center"/>
        <w:rPr>
          <w:sz w:val="24"/>
          <w:szCs w:val="24"/>
        </w:rPr>
      </w:pPr>
    </w:p>
    <w:p w:rsidR="004A1DA7" w:rsidRPr="00BA148C" w:rsidRDefault="004A1DA7" w:rsidP="004A1DA7">
      <w:pPr>
        <w:ind w:firstLine="0"/>
        <w:rPr>
          <w:sz w:val="24"/>
          <w:szCs w:val="24"/>
        </w:rPr>
      </w:pPr>
      <w:r w:rsidRPr="004A1DA7">
        <w:rPr>
          <w:sz w:val="24"/>
          <w:szCs w:val="24"/>
        </w:rPr>
        <w:t>1</w:t>
      </w:r>
      <w:r w:rsidR="001C3837">
        <w:rPr>
          <w:sz w:val="24"/>
          <w:szCs w:val="24"/>
        </w:rPr>
        <w:t>6</w:t>
      </w:r>
      <w:r w:rsidRPr="004A1DA7">
        <w:rPr>
          <w:sz w:val="24"/>
          <w:szCs w:val="24"/>
        </w:rPr>
        <w:t xml:space="preserve"> февраля 2021 года</w:t>
      </w:r>
      <w:r w:rsidRPr="00BA148C">
        <w:rPr>
          <w:sz w:val="24"/>
          <w:szCs w:val="24"/>
        </w:rPr>
        <w:tab/>
      </w:r>
      <w:r w:rsidRPr="00BA148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</w:t>
      </w:r>
      <w:r w:rsidRPr="00BA148C">
        <w:rPr>
          <w:sz w:val="24"/>
          <w:szCs w:val="24"/>
        </w:rPr>
        <w:t xml:space="preserve">   с. Таштып</w:t>
      </w:r>
      <w:r w:rsidRPr="00BA148C">
        <w:rPr>
          <w:sz w:val="24"/>
          <w:szCs w:val="24"/>
        </w:rPr>
        <w:tab/>
      </w:r>
      <w:r w:rsidRPr="00BA148C">
        <w:rPr>
          <w:sz w:val="24"/>
          <w:szCs w:val="24"/>
        </w:rPr>
        <w:tab/>
      </w:r>
      <w:r w:rsidRPr="00BA14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BA148C">
        <w:rPr>
          <w:sz w:val="24"/>
          <w:szCs w:val="24"/>
        </w:rPr>
        <w:t xml:space="preserve">№  </w:t>
      </w:r>
      <w:r w:rsidR="001C3837">
        <w:rPr>
          <w:sz w:val="24"/>
          <w:szCs w:val="24"/>
        </w:rPr>
        <w:t>31</w:t>
      </w:r>
    </w:p>
    <w:p w:rsidR="004A1DA7" w:rsidRDefault="004A1DA7" w:rsidP="004A1DA7">
      <w:pPr>
        <w:pStyle w:val="msonormalbullet2gif"/>
        <w:spacing w:before="0" w:beforeAutospacing="0" w:after="0" w:afterAutospacing="0" w:line="240" w:lineRule="atLeast"/>
      </w:pPr>
    </w:p>
    <w:p w:rsidR="004A1DA7" w:rsidRPr="00BA148C" w:rsidRDefault="004A1DA7" w:rsidP="004A1DA7">
      <w:pPr>
        <w:pStyle w:val="msonormalbullet2gif"/>
        <w:spacing w:before="0" w:beforeAutospacing="0" w:after="0" w:afterAutospacing="0" w:line="240" w:lineRule="atLeast"/>
      </w:pPr>
      <w:r w:rsidRPr="00BA148C">
        <w:t xml:space="preserve">О муниципальной программе </w:t>
      </w:r>
    </w:p>
    <w:p w:rsidR="004A1DA7" w:rsidRPr="00BA148C" w:rsidRDefault="004A1DA7" w:rsidP="004A1DA7">
      <w:pPr>
        <w:pStyle w:val="msonormalbullet2gif"/>
        <w:spacing w:before="0" w:beforeAutospacing="0" w:after="0" w:afterAutospacing="0" w:line="240" w:lineRule="atLeast"/>
      </w:pPr>
      <w:r w:rsidRPr="00BA148C">
        <w:t>« Благоустройство»</w:t>
      </w:r>
    </w:p>
    <w:p w:rsidR="004A1DA7" w:rsidRPr="00BA148C" w:rsidRDefault="004A1DA7" w:rsidP="004A1DA7">
      <w:pPr>
        <w:pStyle w:val="msonormalbullet2gif"/>
        <w:spacing w:before="0" w:beforeAutospacing="0" w:after="0" w:afterAutospacing="0" w:line="240" w:lineRule="atLeast"/>
      </w:pPr>
    </w:p>
    <w:p w:rsidR="004A1DA7" w:rsidRPr="00BA148C" w:rsidRDefault="004A1DA7" w:rsidP="004A1DA7">
      <w:pPr>
        <w:spacing w:after="0" w:line="240" w:lineRule="atLeast"/>
        <w:rPr>
          <w:sz w:val="24"/>
          <w:szCs w:val="24"/>
        </w:rPr>
      </w:pPr>
    </w:p>
    <w:p w:rsidR="004A1DA7" w:rsidRPr="00BA148C" w:rsidRDefault="004A1DA7" w:rsidP="004A1DA7">
      <w:pPr>
        <w:spacing w:after="0" w:line="240" w:lineRule="atLeast"/>
        <w:ind w:firstLine="708"/>
        <w:rPr>
          <w:sz w:val="24"/>
          <w:szCs w:val="24"/>
        </w:rPr>
      </w:pPr>
      <w:r w:rsidRPr="00BA148C">
        <w:rPr>
          <w:sz w:val="24"/>
          <w:szCs w:val="24"/>
        </w:rPr>
        <w:t>В соответствии  со ст. 179.3 Бюджетного кодекса РФ и  п.3, ч. 1 ст. 33   Устава муниципального образования Таштыпский сельсовет</w:t>
      </w:r>
    </w:p>
    <w:p w:rsidR="004A1DA7" w:rsidRPr="00BA148C" w:rsidRDefault="004A1DA7" w:rsidP="004A1DA7">
      <w:pPr>
        <w:spacing w:after="0" w:line="240" w:lineRule="atLeast"/>
        <w:ind w:firstLine="708"/>
        <w:rPr>
          <w:sz w:val="24"/>
          <w:szCs w:val="24"/>
        </w:rPr>
      </w:pPr>
    </w:p>
    <w:p w:rsidR="004A1DA7" w:rsidRPr="00BA148C" w:rsidRDefault="004A1DA7" w:rsidP="004A1DA7">
      <w:pPr>
        <w:spacing w:after="0" w:line="240" w:lineRule="atLeast"/>
        <w:rPr>
          <w:sz w:val="24"/>
          <w:szCs w:val="24"/>
        </w:rPr>
      </w:pPr>
      <w:r w:rsidRPr="00BA148C">
        <w:rPr>
          <w:sz w:val="24"/>
          <w:szCs w:val="24"/>
        </w:rPr>
        <w:t>ПОСТАНОВЛЯЮ:</w:t>
      </w:r>
    </w:p>
    <w:p w:rsidR="004A1DA7" w:rsidRPr="00BA148C" w:rsidRDefault="004A1DA7" w:rsidP="004A1DA7">
      <w:pPr>
        <w:spacing w:after="0" w:line="240" w:lineRule="atLeast"/>
        <w:rPr>
          <w:sz w:val="24"/>
          <w:szCs w:val="24"/>
        </w:rPr>
      </w:pPr>
    </w:p>
    <w:p w:rsidR="004A1DA7" w:rsidRPr="00BA148C" w:rsidRDefault="004A1DA7" w:rsidP="004A1DA7">
      <w:pPr>
        <w:pStyle w:val="a9"/>
        <w:numPr>
          <w:ilvl w:val="0"/>
          <w:numId w:val="4"/>
        </w:numPr>
        <w:spacing w:after="0" w:line="240" w:lineRule="atLeast"/>
        <w:ind w:left="426" w:hanging="426"/>
        <w:jc w:val="both"/>
      </w:pPr>
      <w:r w:rsidRPr="00BA148C">
        <w:t>Утвердить муниципальную программу «Благоустройство»   (приложение № 1).</w:t>
      </w:r>
    </w:p>
    <w:p w:rsidR="004A1DA7" w:rsidRPr="00BA148C" w:rsidRDefault="004A1DA7" w:rsidP="004A1DA7">
      <w:pPr>
        <w:pStyle w:val="msonormalbullet1gif"/>
        <w:numPr>
          <w:ilvl w:val="0"/>
          <w:numId w:val="4"/>
        </w:numPr>
        <w:spacing w:before="0" w:beforeAutospacing="0" w:after="0" w:afterAutospacing="0" w:line="240" w:lineRule="atLeast"/>
        <w:ind w:left="426" w:hanging="426"/>
        <w:contextualSpacing/>
        <w:jc w:val="both"/>
      </w:pPr>
      <w:r w:rsidRPr="00BA148C">
        <w:t>Контроль за исполнением настоящего постановления оставляю за собой.</w:t>
      </w: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Pr="00BA148C" w:rsidRDefault="004A1DA7" w:rsidP="004A1DA7">
      <w:pPr>
        <w:widowControl w:val="0"/>
        <w:autoSpaceDE w:val="0"/>
        <w:autoSpaceDN w:val="0"/>
        <w:adjustRightInd w:val="0"/>
        <w:spacing w:after="0"/>
        <w:rPr>
          <w:bCs/>
          <w:sz w:val="24"/>
          <w:szCs w:val="24"/>
          <w:highlight w:val="yellow"/>
        </w:rPr>
      </w:pPr>
      <w:r w:rsidRPr="00BA148C">
        <w:rPr>
          <w:sz w:val="24"/>
          <w:szCs w:val="24"/>
        </w:rPr>
        <w:t>Глава</w:t>
      </w:r>
      <w:r w:rsidRPr="00BA148C">
        <w:rPr>
          <w:sz w:val="24"/>
          <w:szCs w:val="24"/>
        </w:rPr>
        <w:tab/>
        <w:t>Таштыпского сельсовета</w:t>
      </w:r>
      <w:r w:rsidRPr="00BA148C">
        <w:rPr>
          <w:sz w:val="24"/>
          <w:szCs w:val="24"/>
        </w:rPr>
        <w:tab/>
      </w:r>
      <w:r w:rsidRPr="00BA148C">
        <w:rPr>
          <w:sz w:val="24"/>
          <w:szCs w:val="24"/>
        </w:rPr>
        <w:tab/>
        <w:t xml:space="preserve">                                                    Р.Х. Салимов</w:t>
      </w: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jc w:val="right"/>
        <w:rPr>
          <w:bCs/>
          <w:sz w:val="26"/>
          <w:szCs w:val="26"/>
          <w:highlight w:val="yellow"/>
        </w:rPr>
      </w:pPr>
    </w:p>
    <w:p w:rsidR="004A1DA7" w:rsidRDefault="004A1DA7" w:rsidP="004A1DA7">
      <w:pPr>
        <w:tabs>
          <w:tab w:val="left" w:pos="9360"/>
        </w:tabs>
        <w:spacing w:after="0"/>
        <w:ind w:left="5580" w:right="-5"/>
        <w:jc w:val="center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CE03C9" w:rsidRPr="001C0D47" w:rsidRDefault="00CE03C9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УТВЕРЖДЕНА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постановлением Администрации Таштыпского сельсовета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от «</w:t>
      </w:r>
      <w:r w:rsidR="004A1DA7">
        <w:rPr>
          <w:sz w:val="26"/>
          <w:szCs w:val="26"/>
        </w:rPr>
        <w:t>1</w:t>
      </w:r>
      <w:r w:rsidR="001C3837">
        <w:rPr>
          <w:sz w:val="26"/>
          <w:szCs w:val="26"/>
        </w:rPr>
        <w:t>6</w:t>
      </w:r>
      <w:r w:rsidRPr="001C0D47">
        <w:rPr>
          <w:sz w:val="26"/>
          <w:szCs w:val="26"/>
        </w:rPr>
        <w:t xml:space="preserve">» </w:t>
      </w:r>
      <w:r w:rsidR="004A1DA7">
        <w:rPr>
          <w:sz w:val="26"/>
          <w:szCs w:val="26"/>
        </w:rPr>
        <w:t>февраля 2021</w:t>
      </w:r>
      <w:r w:rsidRPr="001C0D47">
        <w:rPr>
          <w:sz w:val="26"/>
          <w:szCs w:val="26"/>
        </w:rPr>
        <w:t xml:space="preserve"> г. №</w:t>
      </w:r>
      <w:r w:rsidR="001C3837">
        <w:rPr>
          <w:sz w:val="26"/>
          <w:szCs w:val="26"/>
        </w:rPr>
        <w:t>31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br/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«МУНИЦИПАЛЬНАЯ ПРОГРАММА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 (20</w:t>
      </w:r>
      <w:r w:rsidR="004A1DA7">
        <w:rPr>
          <w:rFonts w:eastAsia="Times New Roman"/>
          <w:sz w:val="26"/>
          <w:szCs w:val="26"/>
        </w:rPr>
        <w:t>21</w:t>
      </w:r>
      <w:r w:rsidRPr="001C0D47">
        <w:rPr>
          <w:rFonts w:eastAsia="Times New Roman"/>
          <w:sz w:val="26"/>
          <w:szCs w:val="26"/>
        </w:rPr>
        <w:t>–202</w:t>
      </w:r>
      <w:r w:rsidR="008C086F">
        <w:rPr>
          <w:rFonts w:eastAsia="Times New Roman"/>
          <w:sz w:val="26"/>
          <w:szCs w:val="26"/>
        </w:rPr>
        <w:t>5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ПАСПОРТ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муниципальной программы Таштыпского сельсовета</w:t>
      </w:r>
    </w:p>
    <w:p w:rsidR="00CE03C9" w:rsidRPr="001C0D47" w:rsidRDefault="00CE03C9" w:rsidP="004A1DA7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сельсовета»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4A0"/>
      </w:tblPr>
      <w:tblGrid>
        <w:gridCol w:w="2139"/>
        <w:gridCol w:w="370"/>
        <w:gridCol w:w="7321"/>
      </w:tblGrid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Ответственный</w:t>
            </w:r>
          </w:p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Администрация Таштыпского сельсовета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Совершенствование системы комплексного благоустройства   Таштыпского сельского поселения, создание комфортных условий проживания и отдыха населения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  благоустройства   поселения;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пунктов.    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1 «</w:t>
            </w:r>
            <w:r w:rsidR="00873383" w:rsidRPr="001C0D47">
              <w:rPr>
                <w:sz w:val="26"/>
                <w:szCs w:val="26"/>
              </w:rPr>
              <w:t>привлечения предприятий и организаций сельского поселения к работам по 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 w:rsidR="004A1DA7">
              <w:rPr>
                <w:rFonts w:eastAsia="Times New Roman"/>
                <w:sz w:val="26"/>
                <w:szCs w:val="26"/>
              </w:rPr>
              <w:t>21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 w:rsidR="004A1DA7"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 w:rsidR="004A1DA7">
              <w:rPr>
                <w:rFonts w:eastAsia="Times New Roman"/>
                <w:sz w:val="26"/>
                <w:szCs w:val="26"/>
              </w:rPr>
              <w:t>3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60392D" w:rsidRDefault="00CE03C9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 w:rsidR="004A1DA7"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  <w:r w:rsidR="0060392D" w:rsidRPr="001C0D4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0392D" w:rsidRPr="001C0D47" w:rsidRDefault="0060392D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</w:t>
            </w:r>
            <w:r w:rsidR="004A1DA7">
              <w:rPr>
                <w:rFonts w:eastAsia="Times New Roman"/>
                <w:sz w:val="26"/>
                <w:szCs w:val="26"/>
              </w:rPr>
              <w:t>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8C086F">
              <w:rPr>
                <w:rFonts w:eastAsia="Times New Roman"/>
                <w:sz w:val="26"/>
                <w:szCs w:val="26"/>
              </w:rPr>
              <w:t>год – 10,0%.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2 «</w:t>
            </w:r>
            <w:r w:rsidR="00873383" w:rsidRPr="001C0D47">
              <w:rPr>
                <w:sz w:val="26"/>
                <w:szCs w:val="26"/>
              </w:rPr>
              <w:t>Уровень благоустроенности сельского поселения по сравнению с предыдущим годом (обеспеченность поселения  сетями наружного освещения, зелеными насаждениями и пр.),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21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10,0%;</w:t>
            </w:r>
          </w:p>
          <w:p w:rsidR="008D23A9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10,0%; 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2025 </w:t>
            </w:r>
            <w:r w:rsidR="008C086F">
              <w:rPr>
                <w:rFonts w:eastAsia="Times New Roman"/>
                <w:sz w:val="26"/>
                <w:szCs w:val="26"/>
              </w:rPr>
              <w:t>год – 10,0%.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3 «</w:t>
            </w:r>
            <w:r w:rsidR="00873383" w:rsidRPr="001C0D47">
              <w:rPr>
                <w:sz w:val="26"/>
                <w:szCs w:val="26"/>
              </w:rPr>
              <w:t>Процент привлечения населения  сельского поселения к работам   по   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21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0,0%; 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2025 </w:t>
            </w:r>
            <w:r w:rsidRPr="001C0D47">
              <w:rPr>
                <w:rFonts w:eastAsia="Times New Roman"/>
                <w:sz w:val="26"/>
                <w:szCs w:val="26"/>
              </w:rPr>
              <w:t xml:space="preserve">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="008C086F">
              <w:rPr>
                <w:rFonts w:eastAsia="Times New Roman"/>
                <w:sz w:val="26"/>
                <w:szCs w:val="26"/>
              </w:rPr>
              <w:t>0,0%.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21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 xml:space="preserve">0,0%; </w:t>
            </w:r>
          </w:p>
          <w:p w:rsidR="00303CB1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2025 </w:t>
            </w:r>
            <w:r w:rsidRPr="001C0D47">
              <w:rPr>
                <w:rFonts w:eastAsia="Times New Roman"/>
                <w:sz w:val="26"/>
                <w:szCs w:val="26"/>
              </w:rPr>
              <w:t xml:space="preserve">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0,0%</w:t>
            </w:r>
            <w:r w:rsidR="008C086F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Этапы и сроки</w:t>
            </w:r>
          </w:p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303CB1" w:rsidP="008C086F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8D23A9">
              <w:rPr>
                <w:rFonts w:eastAsia="Times New Roman"/>
                <w:sz w:val="26"/>
                <w:szCs w:val="26"/>
              </w:rPr>
              <w:t>21</w:t>
            </w:r>
            <w:r w:rsidR="00CE03C9" w:rsidRPr="001C0D47">
              <w:rPr>
                <w:rFonts w:eastAsia="Times New Roman"/>
                <w:sz w:val="26"/>
                <w:szCs w:val="26"/>
              </w:rPr>
              <w:t>–202</w:t>
            </w:r>
            <w:r w:rsidR="008C086F">
              <w:rPr>
                <w:rFonts w:eastAsia="Times New Roman"/>
                <w:sz w:val="26"/>
                <w:szCs w:val="26"/>
              </w:rPr>
              <w:t>6</w:t>
            </w:r>
            <w:r w:rsidR="00CE03C9" w:rsidRPr="001C0D47">
              <w:rPr>
                <w:rFonts w:eastAsia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E03C9" w:rsidRPr="001C0D47" w:rsidTr="0070396F">
        <w:trPr>
          <w:trHeight w:val="2726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879C1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F879C1" w:rsidRPr="001C0D47" w:rsidRDefault="00F879C1" w:rsidP="00F87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>средства бюджета Таштыпского сельсовета (текущее финансирование):</w:t>
            </w:r>
          </w:p>
          <w:p w:rsidR="00F879C1" w:rsidRPr="009B3862" w:rsidRDefault="001B6156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4841,5</w:t>
            </w:r>
            <w:r w:rsidR="00C34944" w:rsidRPr="009B3862">
              <w:rPr>
                <w:b/>
                <w:sz w:val="26"/>
                <w:szCs w:val="26"/>
              </w:rPr>
              <w:t xml:space="preserve"> 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7816,5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879C1" w:rsidRPr="009B3862" w:rsidRDefault="0007296D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8351,7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E03C9" w:rsidRPr="009B3862" w:rsidRDefault="00F879C1" w:rsidP="00F879C1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-202</w:t>
            </w:r>
            <w:r w:rsidR="008C086F">
              <w:rPr>
                <w:sz w:val="26"/>
                <w:szCs w:val="26"/>
              </w:rPr>
              <w:t>4</w:t>
            </w:r>
            <w:r w:rsidRPr="009B3862">
              <w:rPr>
                <w:sz w:val="26"/>
                <w:szCs w:val="26"/>
              </w:rPr>
              <w:t xml:space="preserve"> год – </w:t>
            </w:r>
            <w:r w:rsidR="004F2A42" w:rsidRPr="009B3862">
              <w:rPr>
                <w:sz w:val="26"/>
                <w:szCs w:val="26"/>
              </w:rPr>
              <w:t xml:space="preserve"> </w:t>
            </w:r>
            <w:r w:rsidR="008C086F">
              <w:rPr>
                <w:sz w:val="26"/>
                <w:szCs w:val="26"/>
              </w:rPr>
              <w:t>8351,7</w:t>
            </w:r>
            <w:r w:rsidRPr="009B3862">
              <w:rPr>
                <w:sz w:val="26"/>
                <w:szCs w:val="26"/>
              </w:rPr>
              <w:t xml:space="preserve"> тыс. руб.</w:t>
            </w:r>
          </w:p>
          <w:p w:rsidR="008C086F" w:rsidRPr="008C086F" w:rsidRDefault="00F47CE4" w:rsidP="008C08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8351,7</w:t>
            </w:r>
            <w:r w:rsidR="00F96792" w:rsidRPr="009B3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</w:tr>
      <w:tr w:rsidR="00CE03C9" w:rsidRPr="001C0D47" w:rsidTr="00F93233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Ожидаемые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результаты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70396F" w:rsidRPr="001C0D47" w:rsidRDefault="00C5778A" w:rsidP="0070396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>- е</w:t>
            </w:r>
            <w:r w:rsidR="0070396F" w:rsidRPr="001C0D47">
              <w:rPr>
                <w:color w:val="000000"/>
                <w:sz w:val="26"/>
                <w:szCs w:val="26"/>
              </w:rPr>
              <w:t>диное управление комплексным благоустройством муниципального образования</w:t>
            </w:r>
            <w:r w:rsidRPr="001C0D47">
              <w:rPr>
                <w:color w:val="000000"/>
                <w:sz w:val="26"/>
                <w:szCs w:val="26"/>
              </w:rPr>
              <w:t>;</w:t>
            </w:r>
          </w:p>
          <w:p w:rsidR="0070396F" w:rsidRPr="001C0D47" w:rsidRDefault="0070396F" w:rsidP="00AE3356">
            <w:pPr>
              <w:tabs>
                <w:tab w:val="left" w:pos="7135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 xml:space="preserve"> увеличение уровня </w:t>
            </w:r>
            <w:r w:rsidRPr="001C0D47">
              <w:rPr>
                <w:sz w:val="26"/>
                <w:szCs w:val="26"/>
              </w:rPr>
              <w:t>благоустроенности  муниципального  образования (обеспеченность  поселения  сетями наружного освещения, зелеными насаждениями и пр.).</w:t>
            </w:r>
          </w:p>
          <w:p w:rsidR="00CE03C9" w:rsidRPr="001C0D47" w:rsidRDefault="0070396F" w:rsidP="00C5778A">
            <w:pPr>
              <w:tabs>
                <w:tab w:val="left" w:pos="4616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>п</w:t>
            </w:r>
            <w:r w:rsidRPr="001C0D47">
              <w:rPr>
                <w:sz w:val="26"/>
                <w:szCs w:val="26"/>
              </w:rPr>
              <w:t>ривлечение населения  сельского поселения  и организаций к работам  по   благоустройству.</w:t>
            </w:r>
          </w:p>
        </w:tc>
      </w:tr>
    </w:tbl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8C086F" w:rsidRPr="001C0D47" w:rsidRDefault="008C086F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A87990" w:rsidP="00C97C32">
      <w:pPr>
        <w:tabs>
          <w:tab w:val="left" w:pos="4680"/>
        </w:tabs>
        <w:ind w:firstLine="0"/>
        <w:jc w:val="center"/>
        <w:rPr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1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AE0542" w:rsidRPr="001C0D47">
        <w:rPr>
          <w:sz w:val="26"/>
          <w:szCs w:val="26"/>
        </w:rPr>
        <w:t xml:space="preserve">Характеристика </w:t>
      </w:r>
      <w:r w:rsidR="007A34BA" w:rsidRPr="001C0D47">
        <w:rPr>
          <w:sz w:val="26"/>
          <w:szCs w:val="26"/>
        </w:rPr>
        <w:t>проблемы в</w:t>
      </w:r>
      <w:r w:rsidR="00AE0542" w:rsidRPr="001C0D47">
        <w:rPr>
          <w:sz w:val="26"/>
          <w:szCs w:val="26"/>
        </w:rPr>
        <w:t xml:space="preserve"> реализации муниципальной программы.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Природно-климатические условия </w:t>
      </w:r>
      <w:r w:rsidR="00C5778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 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E0542" w:rsidRPr="001C0D47" w:rsidRDefault="00AE0542" w:rsidP="009A7C27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то же время в вопросах благоустройства территории поселения имеется ряд проблем.</w:t>
      </w:r>
      <w:r w:rsidR="009A7C27" w:rsidRPr="001C0D47">
        <w:rPr>
          <w:sz w:val="26"/>
          <w:szCs w:val="26"/>
        </w:rPr>
        <w:t xml:space="preserve"> </w:t>
      </w:r>
      <w:r w:rsidRPr="001C0D47">
        <w:rPr>
          <w:sz w:val="26"/>
          <w:szCs w:val="26"/>
        </w:rPr>
        <w:t>Благоустройство многих населенных пунктов поселения не отвечает современным требованиям.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A34BA" w:rsidRPr="001C0D47" w:rsidRDefault="007A34BA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34BA" w:rsidRPr="001C0D47" w:rsidRDefault="007A34BA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A7C27" w:rsidRPr="001C0D4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9A7C27" w:rsidRPr="001C0D4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9A7C2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DC1247" w:rsidRDefault="00DC12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C97C32" w:rsidRPr="001C0D47" w:rsidRDefault="00C97C32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C97C32">
      <w:pPr>
        <w:shd w:val="clear" w:color="auto" w:fill="FFFFFF"/>
        <w:spacing w:after="0"/>
        <w:jc w:val="center"/>
        <w:rPr>
          <w:color w:val="0000FF"/>
          <w:kern w:val="24"/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2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9A7C27" w:rsidRPr="001C0D4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 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 результате реализации </w:t>
      </w:r>
      <w:bookmarkStart w:id="0" w:name="YANDEX_235"/>
      <w:bookmarkEnd w:id="0"/>
      <w:r w:rsidRPr="001C0D47">
        <w:rPr>
          <w:sz w:val="26"/>
          <w:szCs w:val="26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1" w:name="YANDEX_236"/>
      <w:bookmarkEnd w:id="1"/>
      <w:r w:rsidRPr="001C0D47">
        <w:rPr>
          <w:sz w:val="26"/>
          <w:szCs w:val="26"/>
        </w:rPr>
        <w:t> территории  </w:t>
      </w:r>
      <w:bookmarkStart w:id="2" w:name="YANDEX_237"/>
      <w:bookmarkEnd w:id="2"/>
      <w:r w:rsidR="006F0E6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денежных средств.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основным внешним рискам относятся: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финансово-экономические и ресурсные (связанные с недостаточным финансированием реализации муниципальной программы),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</w:t>
      </w:r>
      <w:r w:rsidR="00FF08B0" w:rsidRPr="001C0D47">
        <w:rPr>
          <w:sz w:val="26"/>
          <w:szCs w:val="26"/>
        </w:rPr>
        <w:t>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AE0542" w:rsidRPr="001C0D47" w:rsidRDefault="00AE0542" w:rsidP="005F5D99">
      <w:pPr>
        <w:ind w:firstLine="0"/>
        <w:rPr>
          <w:kern w:val="24"/>
          <w:sz w:val="26"/>
          <w:szCs w:val="26"/>
        </w:rPr>
      </w:pPr>
    </w:p>
    <w:p w:rsidR="00AE0542" w:rsidRPr="001C0D47" w:rsidRDefault="00AE0542" w:rsidP="00AE0542">
      <w:pPr>
        <w:ind w:left="180" w:firstLine="540"/>
        <w:rPr>
          <w:sz w:val="26"/>
          <w:szCs w:val="26"/>
        </w:rPr>
        <w:sectPr w:rsidR="00AE0542" w:rsidRPr="001C0D47" w:rsidSect="004109FC">
          <w:headerReference w:type="even" r:id="rId8"/>
          <w:headerReference w:type="default" r:id="rId9"/>
          <w:pgSz w:w="11907" w:h="16840" w:code="9"/>
          <w:pgMar w:top="720" w:right="567" w:bottom="539" w:left="1077" w:header="709" w:footer="0" w:gutter="0"/>
          <w:cols w:space="720"/>
          <w:titlePg/>
        </w:sectPr>
      </w:pP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  1</w:t>
      </w: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к муниципальной программе</w:t>
      </w:r>
    </w:p>
    <w:p w:rsidR="00C86CD0" w:rsidRPr="001C0D47" w:rsidRDefault="00C86CD0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  <w:r w:rsidRPr="001C0D47">
        <w:rPr>
          <w:b/>
          <w:sz w:val="26"/>
          <w:szCs w:val="26"/>
        </w:rPr>
        <w:t>Мероприятия муниципальной программы:</w:t>
      </w: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Style w:val="a6"/>
        <w:tblW w:w="4974" w:type="pct"/>
        <w:tblLayout w:type="fixed"/>
        <w:tblLook w:val="01E0"/>
      </w:tblPr>
      <w:tblGrid>
        <w:gridCol w:w="719"/>
        <w:gridCol w:w="2649"/>
        <w:gridCol w:w="2127"/>
        <w:gridCol w:w="921"/>
        <w:gridCol w:w="1770"/>
        <w:gridCol w:w="148"/>
        <w:gridCol w:w="1697"/>
        <w:gridCol w:w="141"/>
        <w:gridCol w:w="1135"/>
        <w:gridCol w:w="145"/>
        <w:gridCol w:w="849"/>
        <w:gridCol w:w="145"/>
        <w:gridCol w:w="993"/>
        <w:gridCol w:w="148"/>
        <w:gridCol w:w="1009"/>
        <w:gridCol w:w="1119"/>
      </w:tblGrid>
      <w:tr w:rsidR="00CC3B12" w:rsidRPr="001C0D47" w:rsidTr="0000670A">
        <w:tc>
          <w:tcPr>
            <w:tcW w:w="229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№</w:t>
            </w:r>
          </w:p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п/п</w:t>
            </w:r>
          </w:p>
        </w:tc>
        <w:tc>
          <w:tcPr>
            <w:tcW w:w="843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93" w:type="pct"/>
            <w:vMerge w:val="restart"/>
            <w:textDirection w:val="btLr"/>
          </w:tcPr>
          <w:p w:rsidR="00AE0542" w:rsidRPr="001C0D47" w:rsidRDefault="00AE054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Срок</w:t>
            </w:r>
          </w:p>
          <w:p w:rsidR="00AE0542" w:rsidRPr="001C0D47" w:rsidRDefault="00C97C3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</w:t>
            </w:r>
            <w:r w:rsidR="00AE0542" w:rsidRPr="001C0D47">
              <w:rPr>
                <w:sz w:val="26"/>
                <w:szCs w:val="26"/>
              </w:rPr>
              <w:t>ции</w:t>
            </w:r>
          </w:p>
        </w:tc>
        <w:tc>
          <w:tcPr>
            <w:tcW w:w="610" w:type="pct"/>
            <w:gridSpan w:val="2"/>
            <w:vMerge w:val="restart"/>
          </w:tcPr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Целевой 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показатель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540" w:type="pct"/>
            <w:vMerge w:val="restart"/>
            <w:textDirection w:val="btLr"/>
          </w:tcPr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Источник</w:t>
            </w:r>
          </w:p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08" w:type="pct"/>
            <w:gridSpan w:val="9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D67318" w:rsidRPr="001C0D47" w:rsidTr="0000670A">
        <w:tc>
          <w:tcPr>
            <w:tcW w:w="229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</w:p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</w:t>
            </w:r>
            <w:r w:rsidR="008C086F">
              <w:rPr>
                <w:b/>
                <w:sz w:val="26"/>
                <w:szCs w:val="26"/>
              </w:rPr>
              <w:t>21</w:t>
            </w:r>
          </w:p>
          <w:p w:rsidR="00811A5A" w:rsidRPr="001C0D47" w:rsidRDefault="00811A5A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</w:t>
            </w:r>
            <w:r w:rsidR="008C086F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</w:t>
            </w:r>
            <w:r w:rsidR="008C086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</w:t>
            </w:r>
            <w:r w:rsidR="008C086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C086F">
              <w:rPr>
                <w:b/>
                <w:sz w:val="26"/>
                <w:szCs w:val="26"/>
              </w:rPr>
              <w:t>5</w:t>
            </w:r>
          </w:p>
        </w:tc>
      </w:tr>
      <w:tr w:rsidR="00D67318" w:rsidRPr="001C0D47" w:rsidTr="0000670A">
        <w:tc>
          <w:tcPr>
            <w:tcW w:w="229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</w:t>
            </w:r>
          </w:p>
        </w:tc>
        <w:tc>
          <w:tcPr>
            <w:tcW w:w="677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6</w:t>
            </w: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7</w:t>
            </w: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8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9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11</w:t>
            </w:r>
          </w:p>
        </w:tc>
      </w:tr>
      <w:tr w:rsidR="00AE0542" w:rsidRPr="001C0D47" w:rsidTr="00CC3B12"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Задача 1.</w:t>
            </w:r>
            <w:r w:rsidRPr="001C0D47">
              <w:rPr>
                <w:sz w:val="26"/>
                <w:szCs w:val="26"/>
              </w:rPr>
              <w:t xml:space="preserve"> Организация взаимодействия между предприятиями, организациями и учреждениями при решении вопросов  благоустройства   поселения </w:t>
            </w:r>
          </w:p>
        </w:tc>
      </w:tr>
      <w:tr w:rsidR="00D67318" w:rsidRPr="001C0D47" w:rsidTr="0000670A">
        <w:tc>
          <w:tcPr>
            <w:tcW w:w="229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</w:t>
            </w:r>
          </w:p>
        </w:tc>
        <w:tc>
          <w:tcPr>
            <w:tcW w:w="843" w:type="pct"/>
          </w:tcPr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Привлечение учреждений, организаций и предприятий всех форм собственности, индивидуальных предпринимателей к осуществлению мероприятий по благоустройству и наведению санитарного порядка на территории сельского поселения</w:t>
            </w:r>
          </w:p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A110CD" w:rsidRPr="001C0D47" w:rsidRDefault="00A110CD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Администрация Таштыпского сельского поселения</w:t>
            </w:r>
          </w:p>
        </w:tc>
        <w:tc>
          <w:tcPr>
            <w:tcW w:w="293" w:type="pct"/>
          </w:tcPr>
          <w:p w:rsidR="00A110CD" w:rsidRPr="001C0D47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A110CD" w:rsidRPr="001C0D4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1.1.1.</w:t>
            </w:r>
          </w:p>
        </w:tc>
        <w:tc>
          <w:tcPr>
            <w:tcW w:w="587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gridSpan w:val="3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63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21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  <w:p w:rsidR="00A110CD" w:rsidRPr="001C0D47" w:rsidRDefault="00A110CD" w:rsidP="00BD1145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AE0542" w:rsidRPr="001C0D47" w:rsidTr="00CC3B12">
        <w:trPr>
          <w:trHeight w:val="61"/>
        </w:trPr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 xml:space="preserve">Задача 2.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CC3B12" w:rsidRPr="001C0D47" w:rsidTr="0000670A">
        <w:tc>
          <w:tcPr>
            <w:tcW w:w="229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2.1.</w:t>
            </w:r>
          </w:p>
        </w:tc>
        <w:tc>
          <w:tcPr>
            <w:tcW w:w="84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Ликвидация несанкционированны</w:t>
            </w:r>
            <w:r w:rsidRPr="001C0D47">
              <w:rPr>
                <w:sz w:val="26"/>
                <w:szCs w:val="26"/>
              </w:rPr>
              <w:lastRenderedPageBreak/>
              <w:t>х свалок мусора, вывоз твердых бытовых отходов</w:t>
            </w:r>
          </w:p>
        </w:tc>
        <w:tc>
          <w:tcPr>
            <w:tcW w:w="677" w:type="pct"/>
          </w:tcPr>
          <w:p w:rsidR="00BD1145" w:rsidRPr="001C0D47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 xml:space="preserve">Администрация Таштыпского </w:t>
            </w:r>
            <w:r w:rsidRPr="001C0D47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D1145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8C086F">
              <w:rPr>
                <w:sz w:val="26"/>
                <w:szCs w:val="26"/>
              </w:rPr>
              <w:t>21</w:t>
            </w:r>
            <w:r w:rsidR="00BD1145" w:rsidRPr="001C0D47">
              <w:rPr>
                <w:sz w:val="26"/>
                <w:szCs w:val="26"/>
              </w:rPr>
              <w:t>-202</w:t>
            </w:r>
            <w:r w:rsidR="008C086F"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Бюджет сельского </w:t>
            </w:r>
            <w:r w:rsidRPr="001C0D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61" w:type="pct"/>
          </w:tcPr>
          <w:p w:rsidR="00BD1145" w:rsidRPr="001C0D47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100,0</w:t>
            </w:r>
          </w:p>
        </w:tc>
        <w:tc>
          <w:tcPr>
            <w:tcW w:w="316" w:type="pct"/>
            <w:gridSpan w:val="2"/>
          </w:tcPr>
          <w:p w:rsidR="00BD1145" w:rsidRPr="001C0D47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62" w:type="pct"/>
            <w:gridSpan w:val="2"/>
          </w:tcPr>
          <w:p w:rsidR="00BD1145" w:rsidRPr="001C0D47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BD1145" w:rsidRPr="001C0D47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56" w:type="pct"/>
          </w:tcPr>
          <w:p w:rsidR="00BD1145" w:rsidRPr="009B3862" w:rsidRDefault="008C086F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84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Очистка водоотводных канав 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BD1145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</w:t>
            </w:r>
            <w:r w:rsidR="008C086F">
              <w:rPr>
                <w:sz w:val="26"/>
                <w:szCs w:val="26"/>
              </w:rPr>
              <w:t>21</w:t>
            </w:r>
            <w:r w:rsidRPr="009B3862">
              <w:rPr>
                <w:sz w:val="26"/>
                <w:szCs w:val="26"/>
              </w:rPr>
              <w:t>-202</w:t>
            </w:r>
            <w:r w:rsidR="008C086F"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1145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1145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1145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9E6333" w:rsidRPr="009B3862">
              <w:rPr>
                <w:sz w:val="26"/>
                <w:szCs w:val="26"/>
              </w:rPr>
              <w:t>0</w:t>
            </w:r>
            <w:r w:rsidR="00BD1145" w:rsidRPr="009B3862">
              <w:rPr>
                <w:sz w:val="26"/>
                <w:szCs w:val="26"/>
              </w:rPr>
              <w:t>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2.3.</w:t>
            </w:r>
          </w:p>
        </w:tc>
        <w:tc>
          <w:tcPr>
            <w:tcW w:w="843" w:type="pct"/>
          </w:tcPr>
          <w:p w:rsidR="00BD1145" w:rsidRPr="009B3862" w:rsidRDefault="00BD1145" w:rsidP="00D34F3F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Опрыскивание территории поселения, засоренной травой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816C55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</w:t>
            </w:r>
            <w:r w:rsidR="008C086F">
              <w:rPr>
                <w:sz w:val="26"/>
                <w:szCs w:val="26"/>
              </w:rPr>
              <w:t>21</w:t>
            </w:r>
            <w:r w:rsidR="00BD1145" w:rsidRPr="009B3862">
              <w:rPr>
                <w:sz w:val="26"/>
                <w:szCs w:val="26"/>
              </w:rPr>
              <w:t>-202</w:t>
            </w:r>
            <w:r w:rsidR="008C086F"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16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62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68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56" w:type="pct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2.4.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Оплата за электроэнергию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1349"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316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362" w:type="pct"/>
            <w:gridSpan w:val="2"/>
          </w:tcPr>
          <w:p w:rsidR="00CC1349" w:rsidRPr="009B3862" w:rsidRDefault="008C086F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368" w:type="pct"/>
            <w:gridSpan w:val="2"/>
          </w:tcPr>
          <w:p w:rsidR="00CC1349" w:rsidRPr="009B3862" w:rsidRDefault="008C086F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356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2.5.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Содержание, ремонт, замена оборудования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1349"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</w:tc>
        <w:tc>
          <w:tcPr>
            <w:tcW w:w="316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</w:tc>
        <w:tc>
          <w:tcPr>
            <w:tcW w:w="362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</w:tc>
        <w:tc>
          <w:tcPr>
            <w:tcW w:w="368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</w:tc>
        <w:tc>
          <w:tcPr>
            <w:tcW w:w="356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2.6.</w:t>
            </w:r>
          </w:p>
        </w:tc>
        <w:tc>
          <w:tcPr>
            <w:tcW w:w="843" w:type="pct"/>
          </w:tcPr>
          <w:p w:rsidR="00CC1349" w:rsidRPr="009B3862" w:rsidRDefault="00CC1349" w:rsidP="003F2B2E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Текущий ремонт и содержание кладбищ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1349"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316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362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368" w:type="pct"/>
            <w:gridSpan w:val="2"/>
          </w:tcPr>
          <w:p w:rsidR="00CC1349" w:rsidRPr="009B3862" w:rsidRDefault="008C086F" w:rsidP="0023143A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356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2.7.</w:t>
            </w:r>
          </w:p>
        </w:tc>
        <w:tc>
          <w:tcPr>
            <w:tcW w:w="843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обустройства мест массового отдыха населения, общественных территорий</w:t>
            </w:r>
            <w:r w:rsidR="00CC1349" w:rsidRPr="009B38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1349"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16" w:type="pct"/>
            <w:gridSpan w:val="2"/>
          </w:tcPr>
          <w:p w:rsidR="00CC134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2771,5</w:t>
            </w:r>
          </w:p>
        </w:tc>
        <w:tc>
          <w:tcPr>
            <w:tcW w:w="362" w:type="pct"/>
            <w:gridSpan w:val="2"/>
          </w:tcPr>
          <w:p w:rsidR="00CC134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3120,7</w:t>
            </w:r>
          </w:p>
        </w:tc>
        <w:tc>
          <w:tcPr>
            <w:tcW w:w="368" w:type="pct"/>
            <w:gridSpan w:val="2"/>
          </w:tcPr>
          <w:p w:rsidR="00CC134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3120,7</w:t>
            </w:r>
          </w:p>
        </w:tc>
        <w:tc>
          <w:tcPr>
            <w:tcW w:w="356" w:type="pct"/>
          </w:tcPr>
          <w:p w:rsidR="00CC134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3120,7</w:t>
            </w:r>
          </w:p>
        </w:tc>
      </w:tr>
      <w:tr w:rsidR="00852769" w:rsidRPr="009B3862" w:rsidTr="0000670A">
        <w:trPr>
          <w:trHeight w:val="61"/>
        </w:trPr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2.8.</w:t>
            </w:r>
          </w:p>
        </w:tc>
        <w:tc>
          <w:tcPr>
            <w:tcW w:w="84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Озеленение населенных пунктов сельского поселения</w:t>
            </w:r>
          </w:p>
        </w:tc>
        <w:tc>
          <w:tcPr>
            <w:tcW w:w="677" w:type="pct"/>
          </w:tcPr>
          <w:p w:rsidR="00852769" w:rsidRPr="009B3862" w:rsidRDefault="0085276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852769" w:rsidRPr="009B3862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16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62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56" w:type="pct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2.9.</w:t>
            </w:r>
          </w:p>
        </w:tc>
        <w:tc>
          <w:tcPr>
            <w:tcW w:w="84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Спиливание, уборка аварийных и старых высотных деревьев, вырубка кустарников</w:t>
            </w:r>
          </w:p>
        </w:tc>
        <w:tc>
          <w:tcPr>
            <w:tcW w:w="677" w:type="pct"/>
          </w:tcPr>
          <w:p w:rsidR="00852769" w:rsidRPr="009B3862" w:rsidRDefault="0085276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852769" w:rsidRPr="009B3862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16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62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68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56" w:type="pct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2.10</w:t>
            </w:r>
            <w:r w:rsidRPr="009B3862">
              <w:rPr>
                <w:sz w:val="26"/>
                <w:szCs w:val="26"/>
              </w:rPr>
              <w:lastRenderedPageBreak/>
              <w:t>.</w:t>
            </w:r>
          </w:p>
        </w:tc>
        <w:tc>
          <w:tcPr>
            <w:tcW w:w="84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Обкашивание </w:t>
            </w:r>
            <w:r w:rsidRPr="009B3862">
              <w:rPr>
                <w:sz w:val="26"/>
                <w:szCs w:val="26"/>
              </w:rPr>
              <w:lastRenderedPageBreak/>
              <w:t>общественных территорий в населенных пунктах поселения</w:t>
            </w:r>
          </w:p>
        </w:tc>
        <w:tc>
          <w:tcPr>
            <w:tcW w:w="677" w:type="pct"/>
          </w:tcPr>
          <w:p w:rsidR="00852769" w:rsidRPr="009B3862" w:rsidRDefault="0085276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9B3862">
              <w:rPr>
                <w:sz w:val="26"/>
                <w:szCs w:val="26"/>
              </w:rPr>
              <w:lastRenderedPageBreak/>
              <w:t xml:space="preserve">Таштыпского сельсовета </w:t>
            </w:r>
          </w:p>
        </w:tc>
        <w:tc>
          <w:tcPr>
            <w:tcW w:w="293" w:type="pct"/>
          </w:tcPr>
          <w:p w:rsidR="00852769" w:rsidRPr="009B3862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</w:t>
            </w:r>
            <w:r w:rsidRPr="009B3862">
              <w:rPr>
                <w:sz w:val="26"/>
                <w:szCs w:val="26"/>
              </w:rPr>
              <w:t>-</w:t>
            </w:r>
            <w:r w:rsidRPr="009B3862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 1.2.2.</w:t>
            </w:r>
          </w:p>
        </w:tc>
        <w:tc>
          <w:tcPr>
            <w:tcW w:w="632" w:type="pct"/>
            <w:gridSpan w:val="3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Бюджет </w:t>
            </w:r>
            <w:r w:rsidRPr="009B3862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361" w:type="pct"/>
          </w:tcPr>
          <w:p w:rsidR="00852769" w:rsidRPr="009B3862" w:rsidRDefault="00852769" w:rsidP="001F67F8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20,0</w:t>
            </w:r>
          </w:p>
        </w:tc>
        <w:tc>
          <w:tcPr>
            <w:tcW w:w="316" w:type="pct"/>
            <w:gridSpan w:val="2"/>
          </w:tcPr>
          <w:p w:rsidR="00852769" w:rsidRPr="009B3862" w:rsidRDefault="00852769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20,0</w:t>
            </w:r>
          </w:p>
        </w:tc>
        <w:tc>
          <w:tcPr>
            <w:tcW w:w="362" w:type="pct"/>
            <w:gridSpan w:val="2"/>
          </w:tcPr>
          <w:p w:rsidR="00852769" w:rsidRPr="009B3862" w:rsidRDefault="00852769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20,0</w:t>
            </w:r>
          </w:p>
        </w:tc>
        <w:tc>
          <w:tcPr>
            <w:tcW w:w="368" w:type="pct"/>
            <w:gridSpan w:val="2"/>
          </w:tcPr>
          <w:p w:rsidR="00852769" w:rsidRPr="009B3862" w:rsidRDefault="00852769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20,0</w:t>
            </w:r>
          </w:p>
        </w:tc>
        <w:tc>
          <w:tcPr>
            <w:tcW w:w="356" w:type="pct"/>
          </w:tcPr>
          <w:p w:rsidR="00852769" w:rsidRPr="009B3862" w:rsidRDefault="00852769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20,0</w:t>
            </w:r>
          </w:p>
        </w:tc>
      </w:tr>
      <w:tr w:rsidR="00852769" w:rsidRPr="009B3862" w:rsidTr="00CC3B12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771" w:type="pct"/>
            <w:gridSpan w:val="15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Задача 3.</w:t>
            </w:r>
            <w:r w:rsidRPr="009B3862">
              <w:rPr>
                <w:sz w:val="26"/>
                <w:szCs w:val="26"/>
              </w:rPr>
              <w:t xml:space="preserve"> Привлечение жителей к участию в решении проблем благоустройства населенных пунктов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3.1.</w:t>
            </w:r>
          </w:p>
        </w:tc>
        <w:tc>
          <w:tcPr>
            <w:tcW w:w="843" w:type="pct"/>
          </w:tcPr>
          <w:p w:rsidR="00852769" w:rsidRPr="009B3862" w:rsidRDefault="00852769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Привлечение жителей к осуществлению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677" w:type="pct"/>
          </w:tcPr>
          <w:p w:rsidR="00852769" w:rsidRPr="009B3862" w:rsidRDefault="00852769" w:rsidP="00D7353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852769" w:rsidRPr="009B3862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1.3.1.</w:t>
            </w:r>
          </w:p>
        </w:tc>
        <w:tc>
          <w:tcPr>
            <w:tcW w:w="632" w:type="pct"/>
            <w:gridSpan w:val="3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</w:tr>
      <w:tr w:rsidR="00852769" w:rsidRPr="009B3862" w:rsidTr="00CC3B12">
        <w:tc>
          <w:tcPr>
            <w:tcW w:w="229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4.</w:t>
            </w:r>
          </w:p>
        </w:tc>
        <w:tc>
          <w:tcPr>
            <w:tcW w:w="4771" w:type="pct"/>
            <w:gridSpan w:val="15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Задача 4. Финансирование деятельности учреждения по обеспечению хозяйственной деятельности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843" w:type="pct"/>
          </w:tcPr>
          <w:p w:rsidR="00852769" w:rsidRPr="009B3862" w:rsidRDefault="00852769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Финансирование деятельности учреждения по обеспечению хозяйственной деятельности</w:t>
            </w:r>
          </w:p>
        </w:tc>
        <w:tc>
          <w:tcPr>
            <w:tcW w:w="677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852769" w:rsidRPr="009B3862" w:rsidRDefault="0085276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852769" w:rsidRPr="009B3862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2896,5</w:t>
            </w:r>
          </w:p>
        </w:tc>
        <w:tc>
          <w:tcPr>
            <w:tcW w:w="316" w:type="pct"/>
            <w:gridSpan w:val="2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3100,0</w:t>
            </w:r>
          </w:p>
        </w:tc>
        <w:tc>
          <w:tcPr>
            <w:tcW w:w="362" w:type="pct"/>
            <w:gridSpan w:val="2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3286,0</w:t>
            </w:r>
          </w:p>
        </w:tc>
        <w:tc>
          <w:tcPr>
            <w:tcW w:w="368" w:type="pct"/>
            <w:gridSpan w:val="2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3286,0</w:t>
            </w:r>
          </w:p>
        </w:tc>
        <w:tc>
          <w:tcPr>
            <w:tcW w:w="356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3286,0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852769" w:rsidRPr="009B3862" w:rsidRDefault="00852769" w:rsidP="00F93233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77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852769" w:rsidRPr="009B3862" w:rsidRDefault="00852769" w:rsidP="00C3494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4841,5</w:t>
            </w:r>
          </w:p>
        </w:tc>
        <w:tc>
          <w:tcPr>
            <w:tcW w:w="316" w:type="pct"/>
            <w:gridSpan w:val="2"/>
          </w:tcPr>
          <w:p w:rsidR="00852769" w:rsidRPr="009B3862" w:rsidRDefault="00852769" w:rsidP="00645A31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7816,5</w:t>
            </w:r>
          </w:p>
        </w:tc>
        <w:tc>
          <w:tcPr>
            <w:tcW w:w="362" w:type="pct"/>
            <w:gridSpan w:val="2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8351,7</w:t>
            </w:r>
          </w:p>
        </w:tc>
        <w:tc>
          <w:tcPr>
            <w:tcW w:w="368" w:type="pct"/>
            <w:gridSpan w:val="2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8351,7</w:t>
            </w:r>
          </w:p>
        </w:tc>
        <w:tc>
          <w:tcPr>
            <w:tcW w:w="356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8351,7</w:t>
            </w:r>
          </w:p>
        </w:tc>
      </w:tr>
    </w:tbl>
    <w:p w:rsidR="00AE0542" w:rsidRPr="009B3862" w:rsidRDefault="00AE0542" w:rsidP="00AE0542">
      <w:pPr>
        <w:spacing w:before="0" w:after="0"/>
        <w:ind w:firstLine="0"/>
        <w:rPr>
          <w:sz w:val="26"/>
          <w:szCs w:val="26"/>
        </w:rPr>
      </w:pPr>
    </w:p>
    <w:p w:rsidR="0099146E" w:rsidRPr="009B3862" w:rsidRDefault="0099146E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623FF9" w:rsidRPr="001C0D47" w:rsidRDefault="00623FF9">
      <w:pPr>
        <w:rPr>
          <w:sz w:val="26"/>
          <w:szCs w:val="26"/>
        </w:rPr>
        <w:sectPr w:rsidR="00623FF9" w:rsidRPr="001C0D47" w:rsidSect="00623FF9">
          <w:pgSz w:w="16840" w:h="11907" w:orient="landscape" w:code="9"/>
          <w:pgMar w:top="1077" w:right="720" w:bottom="567" w:left="539" w:header="709" w:footer="0" w:gutter="0"/>
          <w:cols w:space="720"/>
          <w:titlePg/>
        </w:sect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 w:rsidP="00D711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D7114B" w:rsidRPr="009B3862" w:rsidRDefault="00F10F3C" w:rsidP="00D711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20</w:t>
      </w:r>
      <w:r w:rsidR="00852769">
        <w:rPr>
          <w:rFonts w:ascii="Times New Roman" w:hAnsi="Times New Roman" w:cs="Times New Roman"/>
          <w:sz w:val="26"/>
          <w:szCs w:val="26"/>
        </w:rPr>
        <w:t>21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52769">
        <w:rPr>
          <w:b/>
          <w:sz w:val="26"/>
          <w:szCs w:val="26"/>
        </w:rPr>
        <w:t>4841,5</w:t>
      </w:r>
      <w:r w:rsidRPr="009B3862">
        <w:rPr>
          <w:b/>
          <w:sz w:val="26"/>
          <w:szCs w:val="26"/>
        </w:rPr>
        <w:t xml:space="preserve"> </w:t>
      </w:r>
      <w:r w:rsidR="00D7114B" w:rsidRPr="009B3862">
        <w:rPr>
          <w:rFonts w:ascii="Times New Roman" w:hAnsi="Times New Roman" w:cs="Times New Roman"/>
          <w:sz w:val="26"/>
          <w:szCs w:val="26"/>
        </w:rPr>
        <w:t>тыс. руб.</w:t>
      </w:r>
      <w:r w:rsidRPr="009B3862">
        <w:rPr>
          <w:rFonts w:ascii="Times New Roman" w:hAnsi="Times New Roman" w:cs="Times New Roman"/>
          <w:sz w:val="26"/>
          <w:szCs w:val="26"/>
        </w:rPr>
        <w:t xml:space="preserve">              -202</w:t>
      </w:r>
      <w:r w:rsidR="00852769">
        <w:rPr>
          <w:rFonts w:ascii="Times New Roman" w:hAnsi="Times New Roman" w:cs="Times New Roman"/>
          <w:sz w:val="26"/>
          <w:szCs w:val="26"/>
        </w:rPr>
        <w:t>4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52769">
        <w:rPr>
          <w:b/>
          <w:sz w:val="26"/>
          <w:szCs w:val="26"/>
        </w:rPr>
        <w:t>8351,7</w:t>
      </w:r>
      <w:r w:rsidR="001F032F" w:rsidRPr="009B3862">
        <w:rPr>
          <w:b/>
          <w:sz w:val="26"/>
          <w:szCs w:val="26"/>
        </w:rPr>
        <w:t xml:space="preserve"> </w:t>
      </w:r>
      <w:r w:rsidRPr="009B3862">
        <w:rPr>
          <w:rFonts w:ascii="Times New Roman" w:hAnsi="Times New Roman" w:cs="Times New Roman"/>
          <w:sz w:val="26"/>
          <w:szCs w:val="26"/>
        </w:rPr>
        <w:t>тыс. руб</w:t>
      </w:r>
    </w:p>
    <w:p w:rsidR="00D7114B" w:rsidRPr="009B3862" w:rsidRDefault="00852769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- 2022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 </w:t>
      </w:r>
      <w:r>
        <w:rPr>
          <w:b/>
          <w:sz w:val="26"/>
          <w:szCs w:val="26"/>
        </w:rPr>
        <w:t>7816,5</w:t>
      </w:r>
      <w:r w:rsidR="00F10F3C" w:rsidRPr="009B3862">
        <w:rPr>
          <w:b/>
          <w:sz w:val="26"/>
          <w:szCs w:val="26"/>
        </w:rPr>
        <w:t xml:space="preserve"> </w:t>
      </w:r>
      <w:r w:rsidR="001F032F" w:rsidRPr="009B3862">
        <w:rPr>
          <w:rFonts w:ascii="Times New Roman" w:hAnsi="Times New Roman" w:cs="Times New Roman"/>
          <w:sz w:val="26"/>
          <w:szCs w:val="26"/>
        </w:rPr>
        <w:t>тыс. руб.               - 202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b/>
          <w:sz w:val="26"/>
          <w:szCs w:val="26"/>
        </w:rPr>
        <w:t>8351,7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тыс.руб.   </w:t>
      </w:r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</w:t>
      </w:r>
      <w:r w:rsidR="00F10F3C" w:rsidRPr="009B3862">
        <w:rPr>
          <w:rFonts w:ascii="Times New Roman" w:hAnsi="Times New Roman" w:cs="Times New Roman"/>
          <w:sz w:val="26"/>
          <w:szCs w:val="26"/>
        </w:rPr>
        <w:t>2</w:t>
      </w:r>
      <w:r w:rsidR="00852769">
        <w:rPr>
          <w:rFonts w:ascii="Times New Roman" w:hAnsi="Times New Roman" w:cs="Times New Roman"/>
          <w:sz w:val="26"/>
          <w:szCs w:val="26"/>
        </w:rPr>
        <w:t>3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 </w:t>
      </w:r>
      <w:r w:rsidR="00852769">
        <w:rPr>
          <w:b/>
          <w:sz w:val="26"/>
          <w:szCs w:val="26"/>
        </w:rPr>
        <w:t>8351,7</w:t>
      </w:r>
      <w:r w:rsidR="00F10F3C" w:rsidRPr="009B3862">
        <w:rPr>
          <w:b/>
          <w:sz w:val="26"/>
          <w:szCs w:val="26"/>
        </w:rPr>
        <w:t xml:space="preserve"> </w:t>
      </w:r>
      <w:r w:rsidRPr="009B3862">
        <w:rPr>
          <w:rFonts w:ascii="Times New Roman" w:hAnsi="Times New Roman" w:cs="Times New Roman"/>
          <w:sz w:val="26"/>
          <w:szCs w:val="26"/>
        </w:rPr>
        <w:t>тыс. руб</w:t>
      </w:r>
      <w:r w:rsidR="00C921B9" w:rsidRPr="009B3862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7114B" w:rsidRPr="001C0D47" w:rsidRDefault="00D7114B" w:rsidP="00D711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Ежегодно при формировании бюджета сельсовета на очередной</w:t>
      </w:r>
      <w:r w:rsidRPr="001C0D47">
        <w:rPr>
          <w:rFonts w:ascii="Times New Roman" w:hAnsi="Times New Roman" w:cs="Times New Roman"/>
          <w:sz w:val="26"/>
          <w:szCs w:val="26"/>
        </w:rPr>
        <w:t xml:space="preserve"> финансовый год администрацией вносятся уточнения по затратам на финансирование муниципальной программы.</w:t>
      </w:r>
    </w:p>
    <w:p w:rsidR="00D7114B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6F74CE" w:rsidRPr="001C0D47" w:rsidRDefault="006F74CE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14B" w:rsidRPr="001C0D47" w:rsidRDefault="00D7114B" w:rsidP="00D7114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Администрация Таштыпского сельсовета принимает участие и обеспечивает софинансирование мероприятий Программы. Контроль за сроками выполнения мероприятий, 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</w:p>
    <w:p w:rsidR="00D7114B" w:rsidRPr="001C0D47" w:rsidRDefault="00D7114B">
      <w:pPr>
        <w:rPr>
          <w:sz w:val="26"/>
          <w:szCs w:val="26"/>
        </w:rPr>
      </w:pPr>
    </w:p>
    <w:p w:rsidR="001C0D47" w:rsidRPr="001C0D47" w:rsidRDefault="001C0D47" w:rsidP="001C0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6. Оценка социально-экономической</w:t>
      </w:r>
    </w:p>
    <w:p w:rsidR="001C0D47" w:rsidRPr="001C0D47" w:rsidRDefault="001C0D47" w:rsidP="001C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1C0D47" w:rsidRPr="001C0D47" w:rsidRDefault="001C0D47" w:rsidP="001C0D47">
      <w:pPr>
        <w:ind w:firstLine="440"/>
        <w:rPr>
          <w:sz w:val="26"/>
          <w:szCs w:val="26"/>
        </w:rPr>
      </w:pPr>
      <w:r w:rsidRPr="001C0D47">
        <w:rPr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развитие положительных тенденций в создании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благоприятной среды жизнедеятельности;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села;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уровня эстетики села;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d"/>
          <w:rFonts w:ascii="Times New Roman" w:hAnsi="Times New Roman" w:cs="Times New Roman"/>
          <w:b w:val="0"/>
          <w:sz w:val="26"/>
          <w:szCs w:val="26"/>
        </w:rPr>
        <w:t>Задача 1, 2.</w:t>
      </w:r>
      <w:r w:rsidR="006F74CE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Уличное освещение и содержание наружных сетей электроснабжения.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d"/>
          <w:b w:val="0"/>
          <w:sz w:val="26"/>
          <w:szCs w:val="26"/>
        </w:rPr>
        <w:t>Задача 3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Содержание зеленых насаждений общего пользования, озеленение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уровня озеленения территории села;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стабилизация количества аварийных зеленых насаждений, подлежащих сносу;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доли мест массового отдыха, на которых производится текущее содержание;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d"/>
          <w:b w:val="0"/>
          <w:sz w:val="26"/>
          <w:szCs w:val="26"/>
        </w:rPr>
        <w:t>Задача 4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Организация и содержание мест захоронения: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убираемой площади на местах захоронения;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очистка территории кладбища от несанкционированных свалок;</w:t>
      </w:r>
    </w:p>
    <w:p w:rsidR="001C0D47" w:rsidRPr="001C0D47" w:rsidRDefault="001C0D47" w:rsidP="001C0D47">
      <w:pPr>
        <w:ind w:firstLine="709"/>
        <w:rPr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села.</w:t>
      </w:r>
    </w:p>
    <w:p w:rsidR="001C0D47" w:rsidRPr="001C0D47" w:rsidRDefault="001C0D47" w:rsidP="001C0D47">
      <w:pPr>
        <w:ind w:firstLine="540"/>
        <w:rPr>
          <w:sz w:val="26"/>
          <w:szCs w:val="26"/>
        </w:rPr>
      </w:pPr>
      <w:r w:rsidRPr="001C0D47">
        <w:rPr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D7114B" w:rsidRPr="001C0D47" w:rsidRDefault="00D7114B" w:rsidP="001C0D47">
      <w:pPr>
        <w:ind w:firstLine="0"/>
        <w:rPr>
          <w:sz w:val="26"/>
          <w:szCs w:val="26"/>
        </w:rPr>
      </w:pPr>
    </w:p>
    <w:sectPr w:rsidR="00D7114B" w:rsidRPr="001C0D47" w:rsidSect="00536918">
      <w:pgSz w:w="11907" w:h="16840" w:code="9"/>
      <w:pgMar w:top="720" w:right="567" w:bottom="539" w:left="1077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16" w:rsidRDefault="00231316" w:rsidP="005F5D99">
      <w:pPr>
        <w:spacing w:before="0" w:after="0"/>
      </w:pPr>
      <w:r>
        <w:separator/>
      </w:r>
    </w:p>
  </w:endnote>
  <w:endnote w:type="continuationSeparator" w:id="1">
    <w:p w:rsidR="00231316" w:rsidRDefault="00231316" w:rsidP="005F5D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16" w:rsidRDefault="00231316" w:rsidP="005F5D99">
      <w:pPr>
        <w:spacing w:before="0" w:after="0"/>
      </w:pPr>
      <w:r>
        <w:separator/>
      </w:r>
    </w:p>
  </w:footnote>
  <w:footnote w:type="continuationSeparator" w:id="1">
    <w:p w:rsidR="00231316" w:rsidRDefault="00231316" w:rsidP="005F5D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EC7389" w:rsidP="00C12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C4">
      <w:rPr>
        <w:rStyle w:val="a5"/>
        <w:noProof/>
      </w:rPr>
      <w:t>1</w:t>
    </w:r>
    <w:r>
      <w:rPr>
        <w:rStyle w:val="a5"/>
      </w:rPr>
      <w:fldChar w:fldCharType="end"/>
    </w:r>
  </w:p>
  <w:p w:rsidR="00500E2B" w:rsidRDefault="00231316" w:rsidP="00C124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231316" w:rsidP="00C124D2">
    <w:pPr>
      <w:pStyle w:val="a3"/>
      <w:ind w:right="360"/>
      <w:rPr>
        <w:rStyle w:val="a5"/>
      </w:rPr>
    </w:pPr>
  </w:p>
  <w:p w:rsidR="005F5D99" w:rsidRDefault="005F5D99" w:rsidP="00C124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BB1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1C3A78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D870B06"/>
    <w:multiLevelType w:val="hybridMultilevel"/>
    <w:tmpl w:val="55D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542"/>
    <w:rsid w:val="0000670A"/>
    <w:rsid w:val="00006EDF"/>
    <w:rsid w:val="0007296D"/>
    <w:rsid w:val="00072ADF"/>
    <w:rsid w:val="00090AF9"/>
    <w:rsid w:val="000F3C92"/>
    <w:rsid w:val="001346B2"/>
    <w:rsid w:val="00196F76"/>
    <w:rsid w:val="001B6156"/>
    <w:rsid w:val="001C0D47"/>
    <w:rsid w:val="001C3837"/>
    <w:rsid w:val="001F032F"/>
    <w:rsid w:val="001F67F8"/>
    <w:rsid w:val="00204333"/>
    <w:rsid w:val="002111FF"/>
    <w:rsid w:val="002113ED"/>
    <w:rsid w:val="00231316"/>
    <w:rsid w:val="0023143A"/>
    <w:rsid w:val="0024749A"/>
    <w:rsid w:val="002A3354"/>
    <w:rsid w:val="002B0C81"/>
    <w:rsid w:val="002F2A2F"/>
    <w:rsid w:val="00302515"/>
    <w:rsid w:val="00303CB1"/>
    <w:rsid w:val="00384198"/>
    <w:rsid w:val="003F2B2E"/>
    <w:rsid w:val="00411C90"/>
    <w:rsid w:val="004A1DA7"/>
    <w:rsid w:val="004F2A42"/>
    <w:rsid w:val="004F4BA3"/>
    <w:rsid w:val="005043B4"/>
    <w:rsid w:val="00536918"/>
    <w:rsid w:val="005F5D99"/>
    <w:rsid w:val="0060392D"/>
    <w:rsid w:val="0060472F"/>
    <w:rsid w:val="00606FA9"/>
    <w:rsid w:val="006115C3"/>
    <w:rsid w:val="00623FF9"/>
    <w:rsid w:val="00645A31"/>
    <w:rsid w:val="00660E96"/>
    <w:rsid w:val="00672B2E"/>
    <w:rsid w:val="006900D8"/>
    <w:rsid w:val="006A468F"/>
    <w:rsid w:val="006E63F5"/>
    <w:rsid w:val="006F0E6A"/>
    <w:rsid w:val="006F74CE"/>
    <w:rsid w:val="007036C4"/>
    <w:rsid w:val="0070396F"/>
    <w:rsid w:val="00711C4D"/>
    <w:rsid w:val="007603BC"/>
    <w:rsid w:val="007A34BA"/>
    <w:rsid w:val="007A57AB"/>
    <w:rsid w:val="007C6528"/>
    <w:rsid w:val="007F1417"/>
    <w:rsid w:val="00811A5A"/>
    <w:rsid w:val="00816C55"/>
    <w:rsid w:val="00852769"/>
    <w:rsid w:val="00873383"/>
    <w:rsid w:val="008C086F"/>
    <w:rsid w:val="008D23A9"/>
    <w:rsid w:val="008E1B87"/>
    <w:rsid w:val="008F19A0"/>
    <w:rsid w:val="00954857"/>
    <w:rsid w:val="0099146E"/>
    <w:rsid w:val="009A7C27"/>
    <w:rsid w:val="009B3862"/>
    <w:rsid w:val="009E6333"/>
    <w:rsid w:val="00A04643"/>
    <w:rsid w:val="00A110CD"/>
    <w:rsid w:val="00A51A4A"/>
    <w:rsid w:val="00A628AF"/>
    <w:rsid w:val="00A87990"/>
    <w:rsid w:val="00AE0542"/>
    <w:rsid w:val="00AE3356"/>
    <w:rsid w:val="00B75AC9"/>
    <w:rsid w:val="00B8383C"/>
    <w:rsid w:val="00BA3304"/>
    <w:rsid w:val="00BC772C"/>
    <w:rsid w:val="00BD1145"/>
    <w:rsid w:val="00BE459D"/>
    <w:rsid w:val="00C34944"/>
    <w:rsid w:val="00C5778A"/>
    <w:rsid w:val="00C63AC4"/>
    <w:rsid w:val="00C8116E"/>
    <w:rsid w:val="00C86CD0"/>
    <w:rsid w:val="00C921B9"/>
    <w:rsid w:val="00C97781"/>
    <w:rsid w:val="00C97C32"/>
    <w:rsid w:val="00CC1349"/>
    <w:rsid w:val="00CC3B12"/>
    <w:rsid w:val="00CE03C9"/>
    <w:rsid w:val="00CF252A"/>
    <w:rsid w:val="00D34F3F"/>
    <w:rsid w:val="00D549FC"/>
    <w:rsid w:val="00D67318"/>
    <w:rsid w:val="00D7114B"/>
    <w:rsid w:val="00D73532"/>
    <w:rsid w:val="00D92D24"/>
    <w:rsid w:val="00DC1247"/>
    <w:rsid w:val="00DF130D"/>
    <w:rsid w:val="00EC7389"/>
    <w:rsid w:val="00F10F3C"/>
    <w:rsid w:val="00F47CE4"/>
    <w:rsid w:val="00F50D8B"/>
    <w:rsid w:val="00F65E94"/>
    <w:rsid w:val="00F879C1"/>
    <w:rsid w:val="00F96792"/>
    <w:rsid w:val="00FF08B0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2"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1">
    <w:name w:val="heading 1"/>
    <w:aliases w:val="Глава,Заголов,H1,1,(раздел),heading 1, Знак,h1,Глава 1"/>
    <w:basedOn w:val="a"/>
    <w:next w:val="a"/>
    <w:link w:val="10"/>
    <w:qFormat/>
    <w:rsid w:val="00AE0542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E054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0"/>
    <w:link w:val="1"/>
    <w:rsid w:val="00AE0542"/>
    <w:rPr>
      <w:rFonts w:ascii="Cambria" w:eastAsia="MS Mincho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E0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E0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AE0542"/>
  </w:style>
  <w:style w:type="paragraph" w:customStyle="1" w:styleId="ConsPlusCell">
    <w:name w:val="ConsPlusCell"/>
    <w:rsid w:val="00AE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table" w:styleId="a6">
    <w:name w:val="Table Grid"/>
    <w:basedOn w:val="a1"/>
    <w:rsid w:val="00AE0542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E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a9">
    <w:name w:val="List Paragraph"/>
    <w:basedOn w:val="a"/>
    <w:link w:val="aa"/>
    <w:uiPriority w:val="99"/>
    <w:qFormat/>
    <w:rsid w:val="00AE0542"/>
    <w:pPr>
      <w:spacing w:before="0"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b">
    <w:name w:val="Normal (Web)"/>
    <w:basedOn w:val="a"/>
    <w:rsid w:val="00AE0542"/>
    <w:pPr>
      <w:spacing w:before="100" w:beforeAutospacing="1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E0542"/>
  </w:style>
  <w:style w:type="paragraph" w:customStyle="1" w:styleId="ac">
    <w:name w:val="Знак Знак Знак Знак"/>
    <w:basedOn w:val="a"/>
    <w:rsid w:val="00AE054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E054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D47"/>
  </w:style>
  <w:style w:type="character" w:customStyle="1" w:styleId="apple-style-span">
    <w:name w:val="apple-style-span"/>
    <w:basedOn w:val="a0"/>
    <w:rsid w:val="001C0D47"/>
  </w:style>
  <w:style w:type="character" w:styleId="ad">
    <w:name w:val="Strong"/>
    <w:basedOn w:val="a0"/>
    <w:qFormat/>
    <w:rsid w:val="001C0D47"/>
    <w:rPr>
      <w:b/>
      <w:bCs/>
    </w:rPr>
  </w:style>
  <w:style w:type="character" w:customStyle="1" w:styleId="aa">
    <w:name w:val="Абзац списка Знак"/>
    <w:link w:val="a9"/>
    <w:uiPriority w:val="99"/>
    <w:locked/>
    <w:rsid w:val="004A1DA7"/>
    <w:rPr>
      <w:rFonts w:ascii="Times New Roman" w:eastAsia="Calibri" w:hAnsi="Times New Roman" w:cs="Times New Roman"/>
      <w:sz w:val="24"/>
    </w:rPr>
  </w:style>
  <w:style w:type="paragraph" w:customStyle="1" w:styleId="msonormalbullet1gif">
    <w:name w:val="msonormalbullet1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cxspmiddlebullet1gif">
    <w:name w:val="msonormalcxspmiddlebullet1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cxspmiddlebullet2gif">
    <w:name w:val="msonormalcxspmiddlebullet2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user</cp:lastModifiedBy>
  <cp:revision>5</cp:revision>
  <cp:lastPrinted>2021-02-18T08:08:00Z</cp:lastPrinted>
  <dcterms:created xsi:type="dcterms:W3CDTF">2017-12-20T06:27:00Z</dcterms:created>
  <dcterms:modified xsi:type="dcterms:W3CDTF">2021-02-18T09:02:00Z</dcterms:modified>
</cp:coreProperties>
</file>