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4" w:rsidRDefault="00BF26C4" w:rsidP="003E05CF">
      <w:pPr>
        <w:shd w:val="clear" w:color="auto" w:fill="FFFFFF"/>
        <w:ind w:right="169"/>
        <w:rPr>
          <w:color w:val="343434"/>
          <w:spacing w:val="-5"/>
          <w:sz w:val="26"/>
          <w:szCs w:val="26"/>
        </w:rPr>
      </w:pPr>
    </w:p>
    <w:p w:rsidR="00BF26C4" w:rsidRDefault="00BF26C4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BF26C4" w:rsidRDefault="00D95076" w:rsidP="003E05CF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 w:rsidRPr="00D95076">
        <w:rPr>
          <w:color w:val="343434"/>
          <w:spacing w:val="-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2.8pt">
            <v:imagedata r:id="rId8" o:title="таштып"/>
          </v:shape>
        </w:pic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7C5D92">
        <w:rPr>
          <w:color w:val="343434"/>
          <w:spacing w:val="-6"/>
          <w:sz w:val="26"/>
          <w:szCs w:val="26"/>
          <w:u w:val="single"/>
        </w:rPr>
        <w:t>26</w:t>
      </w:r>
      <w:r>
        <w:rPr>
          <w:color w:val="343434"/>
          <w:spacing w:val="-6"/>
          <w:sz w:val="26"/>
          <w:szCs w:val="26"/>
        </w:rPr>
        <w:t>»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="007C5D92">
        <w:rPr>
          <w:color w:val="343434"/>
          <w:spacing w:val="-6"/>
          <w:sz w:val="26"/>
          <w:szCs w:val="26"/>
          <w:u w:val="single"/>
        </w:rPr>
        <w:t>05.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Pr="00F12C03">
        <w:rPr>
          <w:color w:val="343434"/>
          <w:spacing w:val="-6"/>
          <w:sz w:val="26"/>
          <w:szCs w:val="26"/>
          <w:u w:val="single"/>
        </w:rPr>
        <w:t>20</w:t>
      </w:r>
      <w:r w:rsidR="00705C90">
        <w:rPr>
          <w:color w:val="343434"/>
          <w:spacing w:val="-6"/>
          <w:sz w:val="26"/>
          <w:szCs w:val="26"/>
          <w:u w:val="single"/>
        </w:rPr>
        <w:t>2</w:t>
      </w:r>
      <w:r w:rsidR="005C33B3">
        <w:rPr>
          <w:color w:val="343434"/>
          <w:spacing w:val="-6"/>
          <w:sz w:val="26"/>
          <w:szCs w:val="26"/>
          <w:u w:val="single"/>
        </w:rPr>
        <w:t>1</w:t>
      </w:r>
      <w:r>
        <w:rPr>
          <w:color w:val="343434"/>
          <w:spacing w:val="-6"/>
          <w:sz w:val="26"/>
          <w:szCs w:val="26"/>
        </w:rPr>
        <w:t xml:space="preserve"> г.                              </w:t>
      </w:r>
      <w:r w:rsidR="007D2D51" w:rsidRPr="009E2E84"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</w:rPr>
        <w:t xml:space="preserve">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 xml:space="preserve">№ </w:t>
      </w:r>
      <w:r w:rsidR="007C5D92">
        <w:rPr>
          <w:color w:val="343434"/>
          <w:spacing w:val="-6"/>
          <w:sz w:val="26"/>
          <w:szCs w:val="26"/>
          <w:u w:val="single"/>
        </w:rPr>
        <w:t>137</w:t>
      </w:r>
      <w:r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  <w:u w:val="single"/>
        </w:rPr>
        <w:t xml:space="preserve"> 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7C5D92" w:rsidRPr="007C5D92" w:rsidRDefault="00CD7AC2" w:rsidP="007C5D92">
      <w:pPr>
        <w:autoSpaceDN w:val="0"/>
        <w:adjustRightInd w:val="0"/>
        <w:spacing w:line="264" w:lineRule="auto"/>
        <w:ind w:right="4846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5D92" w:rsidRPr="007C5D92">
        <w:rPr>
          <w:rFonts w:eastAsia="Calibri"/>
          <w:bCs/>
          <w:sz w:val="26"/>
          <w:szCs w:val="26"/>
          <w:lang w:eastAsia="ru-RU"/>
        </w:rPr>
        <w:t>Об утверждении  Порядка проведения оценки технического состояния</w:t>
      </w:r>
    </w:p>
    <w:p w:rsidR="007C5D92" w:rsidRPr="007C5D92" w:rsidRDefault="007C5D92" w:rsidP="007C5D92">
      <w:pPr>
        <w:autoSpaceDN w:val="0"/>
        <w:adjustRightInd w:val="0"/>
        <w:spacing w:line="264" w:lineRule="auto"/>
        <w:ind w:right="4846"/>
        <w:rPr>
          <w:rFonts w:eastAsia="Calibri"/>
          <w:bCs/>
          <w:sz w:val="26"/>
          <w:szCs w:val="26"/>
          <w:lang w:eastAsia="ru-RU"/>
        </w:rPr>
      </w:pPr>
      <w:r w:rsidRPr="007C5D92">
        <w:rPr>
          <w:rFonts w:eastAsia="Calibri"/>
          <w:bCs/>
          <w:sz w:val="26"/>
          <w:szCs w:val="26"/>
          <w:lang w:eastAsia="ru-RU"/>
        </w:rPr>
        <w:t xml:space="preserve">автомобильных дорог общего пользования местного значения  и </w:t>
      </w:r>
      <w:proofErr w:type="gramStart"/>
      <w:r w:rsidRPr="007C5D92">
        <w:rPr>
          <w:rFonts w:eastAsia="Calibri"/>
          <w:bCs/>
          <w:sz w:val="26"/>
          <w:szCs w:val="26"/>
          <w:lang w:eastAsia="ru-RU"/>
        </w:rPr>
        <w:t>создании</w:t>
      </w:r>
      <w:proofErr w:type="gramEnd"/>
      <w:r w:rsidRPr="007C5D92">
        <w:rPr>
          <w:rFonts w:eastAsia="Calibri"/>
          <w:bCs/>
          <w:sz w:val="26"/>
          <w:szCs w:val="26"/>
          <w:lang w:eastAsia="ru-RU"/>
        </w:rPr>
        <w:t xml:space="preserve"> комиссии по оценке технического состояния автомобильных дорог общего пользования местного значения, расположенных на территории Таштыпского сельсовета.</w:t>
      </w:r>
    </w:p>
    <w:p w:rsidR="007C5D92" w:rsidRPr="007C5D92" w:rsidRDefault="007C5D92" w:rsidP="007C5D92">
      <w:pPr>
        <w:autoSpaceDN w:val="0"/>
        <w:adjustRightInd w:val="0"/>
        <w:spacing w:line="264" w:lineRule="auto"/>
        <w:ind w:right="5102"/>
        <w:jc w:val="both"/>
        <w:rPr>
          <w:rFonts w:eastAsia="Calibri"/>
          <w:bCs/>
          <w:sz w:val="26"/>
          <w:szCs w:val="26"/>
          <w:lang w:eastAsia="ru-RU"/>
        </w:rPr>
      </w:pPr>
    </w:p>
    <w:p w:rsidR="00931566" w:rsidRPr="00931566" w:rsidRDefault="00931566" w:rsidP="00931566">
      <w:pPr>
        <w:ind w:right="169"/>
        <w:jc w:val="both"/>
        <w:rPr>
          <w:sz w:val="26"/>
          <w:szCs w:val="26"/>
        </w:rPr>
      </w:pPr>
    </w:p>
    <w:p w:rsidR="000D5113" w:rsidRPr="00B24078" w:rsidRDefault="007C5D92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C5D92">
        <w:rPr>
          <w:sz w:val="26"/>
          <w:szCs w:val="26"/>
        </w:rPr>
        <w:t xml:space="preserve">В соответствии с пунктом 5 статьи 14  Федерального закона от 06.10.2003 № 131-ФЗ  "Об общих принципах организации местного самоуправления </w:t>
      </w:r>
      <w:proofErr w:type="gramStart"/>
      <w:r w:rsidRPr="007C5D92">
        <w:rPr>
          <w:sz w:val="26"/>
          <w:szCs w:val="26"/>
        </w:rPr>
        <w:t>в</w:t>
      </w:r>
      <w:proofErr w:type="gramEnd"/>
      <w:r w:rsidRPr="007C5D92">
        <w:rPr>
          <w:sz w:val="26"/>
          <w:szCs w:val="26"/>
        </w:rPr>
        <w:t xml:space="preserve"> Российской </w:t>
      </w:r>
      <w:proofErr w:type="gramStart"/>
      <w:r w:rsidRPr="007C5D92">
        <w:rPr>
          <w:sz w:val="26"/>
          <w:szCs w:val="26"/>
        </w:rPr>
        <w:t xml:space="preserve">Федерации", частью 4 статьи 17 Федерального  закона  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 196-ФЗ «О безопасности дорожного движения», Приказом Минтранса России от 27.08.2009 № 150 № «О порядке проведения оценки технического состояния автомобильных дорог», </w:t>
      </w:r>
      <w:r w:rsidR="00212118">
        <w:rPr>
          <w:sz w:val="26"/>
          <w:szCs w:val="26"/>
        </w:rPr>
        <w:t xml:space="preserve"> руководствуясь п</w:t>
      </w:r>
      <w:proofErr w:type="gramEnd"/>
      <w:r w:rsidR="00212118">
        <w:rPr>
          <w:sz w:val="26"/>
          <w:szCs w:val="26"/>
        </w:rPr>
        <w:t>.19 ст.36, п.3 ст.33</w:t>
      </w:r>
      <w:r w:rsidR="004B4DF1">
        <w:rPr>
          <w:sz w:val="26"/>
          <w:szCs w:val="26"/>
        </w:rPr>
        <w:t xml:space="preserve"> Устава </w:t>
      </w:r>
      <w:r w:rsidR="007958D9">
        <w:rPr>
          <w:sz w:val="26"/>
          <w:szCs w:val="26"/>
        </w:rPr>
        <w:t>Таштыпск</w:t>
      </w:r>
      <w:r w:rsidR="00B24078">
        <w:rPr>
          <w:sz w:val="26"/>
          <w:szCs w:val="26"/>
        </w:rPr>
        <w:t>ого</w:t>
      </w:r>
      <w:r w:rsidR="007958D9">
        <w:rPr>
          <w:sz w:val="26"/>
          <w:szCs w:val="26"/>
        </w:rPr>
        <w:t xml:space="preserve">  сельсовет</w:t>
      </w:r>
      <w:r w:rsidR="00B24078">
        <w:rPr>
          <w:sz w:val="26"/>
          <w:szCs w:val="26"/>
        </w:rPr>
        <w:t>а</w:t>
      </w:r>
      <w:r w:rsidR="007958D9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от 21.02.2006 года</w:t>
      </w:r>
      <w:r w:rsidR="008031C8">
        <w:rPr>
          <w:sz w:val="26"/>
          <w:szCs w:val="26"/>
        </w:rPr>
        <w:t xml:space="preserve"> администрация Таштыпского сельсовета </w:t>
      </w:r>
      <w:r w:rsidR="004B4DF1" w:rsidRPr="00A7671D">
        <w:rPr>
          <w:sz w:val="26"/>
          <w:szCs w:val="26"/>
        </w:rPr>
        <w:t xml:space="preserve"> </w:t>
      </w:r>
      <w:proofErr w:type="spellStart"/>
      <w:proofErr w:type="gramStart"/>
      <w:r w:rsidR="000D5113" w:rsidRPr="00A7671D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r w:rsidR="000D5113" w:rsidRPr="00A7671D">
        <w:rPr>
          <w:sz w:val="28"/>
          <w:szCs w:val="28"/>
        </w:rPr>
        <w:t>н</w:t>
      </w:r>
      <w:proofErr w:type="spellEnd"/>
      <w:r w:rsidR="000D5113" w:rsidRPr="00A7671D">
        <w:rPr>
          <w:sz w:val="28"/>
          <w:szCs w:val="28"/>
        </w:rPr>
        <w:t xml:space="preserve"> о в л я </w:t>
      </w:r>
      <w:r w:rsidR="008031C8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C5D92" w:rsidRPr="007C5D92" w:rsidRDefault="007C5D92" w:rsidP="007C5D92">
      <w:pPr>
        <w:spacing w:line="264" w:lineRule="auto"/>
        <w:ind w:firstLine="567"/>
        <w:jc w:val="both"/>
        <w:rPr>
          <w:sz w:val="26"/>
          <w:szCs w:val="26"/>
        </w:rPr>
      </w:pPr>
      <w:r w:rsidRPr="007C5D92">
        <w:rPr>
          <w:sz w:val="26"/>
          <w:szCs w:val="26"/>
        </w:rPr>
        <w:t xml:space="preserve">1.Утвердить Порядок </w:t>
      </w:r>
      <w:proofErr w:type="gramStart"/>
      <w:r w:rsidRPr="007C5D92">
        <w:rPr>
          <w:sz w:val="26"/>
          <w:szCs w:val="26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7C5D92">
        <w:rPr>
          <w:sz w:val="26"/>
          <w:szCs w:val="26"/>
        </w:rPr>
        <w:t xml:space="preserve"> значения, расположенных на территории 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сельсовет, Таштыпского  района Республики Хакасия</w:t>
      </w:r>
      <w:r w:rsidRPr="007C5D92">
        <w:rPr>
          <w:sz w:val="26"/>
          <w:szCs w:val="26"/>
        </w:rPr>
        <w:t xml:space="preserve">, согласно Приложению №1 к настоящему постановлению. </w:t>
      </w:r>
    </w:p>
    <w:p w:rsidR="007C5D92" w:rsidRPr="007C5D92" w:rsidRDefault="007C5D92" w:rsidP="007C5D92">
      <w:pPr>
        <w:spacing w:line="264" w:lineRule="auto"/>
        <w:ind w:firstLine="567"/>
        <w:jc w:val="both"/>
        <w:rPr>
          <w:sz w:val="26"/>
          <w:szCs w:val="26"/>
        </w:rPr>
      </w:pPr>
      <w:r w:rsidRPr="007C5D92">
        <w:rPr>
          <w:sz w:val="26"/>
          <w:szCs w:val="26"/>
        </w:rPr>
        <w:t>2. 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сельсовет, Таштыпского</w:t>
      </w:r>
      <w:r w:rsidRPr="007C5D9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 Республики Хакасия</w:t>
      </w:r>
      <w:r w:rsidRPr="007C5D92">
        <w:rPr>
          <w:sz w:val="26"/>
          <w:szCs w:val="26"/>
        </w:rPr>
        <w:t>, согласно Приложению № 2 к настоящему постановлению.</w:t>
      </w:r>
    </w:p>
    <w:p w:rsidR="00096908" w:rsidRDefault="007C5D92" w:rsidP="000C450E">
      <w:pPr>
        <w:spacing w:line="264" w:lineRule="auto"/>
        <w:ind w:firstLine="567"/>
        <w:jc w:val="both"/>
        <w:rPr>
          <w:sz w:val="26"/>
          <w:szCs w:val="26"/>
        </w:rPr>
      </w:pPr>
      <w:r w:rsidRPr="007C5D92">
        <w:rPr>
          <w:sz w:val="26"/>
          <w:szCs w:val="26"/>
        </w:rPr>
        <w:t>3. Утвердить Положение о  комиссии по оценке технического состояния автомобильных дорог общего пользования местного значения, расположенных на территории 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сельсовет, Таштыпского района Республики Хакасия</w:t>
      </w:r>
      <w:r w:rsidRPr="007C5D92">
        <w:rPr>
          <w:sz w:val="26"/>
          <w:szCs w:val="26"/>
        </w:rPr>
        <w:t>, согласно Приложению № 3 к настоящему постановлению.</w:t>
      </w:r>
      <w:r w:rsidR="000C450E">
        <w:rPr>
          <w:sz w:val="26"/>
          <w:szCs w:val="26"/>
        </w:rPr>
        <w:t xml:space="preserve">     </w:t>
      </w:r>
    </w:p>
    <w:p w:rsidR="005C33B3" w:rsidRDefault="007C5D92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4</w:t>
      </w:r>
      <w:r w:rsidR="003921D3">
        <w:rPr>
          <w:sz w:val="26"/>
          <w:szCs w:val="26"/>
        </w:rPr>
        <w:t>. Настоящее постановление опубликовать в информационном бюллетене «</w:t>
      </w:r>
      <w:proofErr w:type="spellStart"/>
      <w:r w:rsidR="003921D3">
        <w:rPr>
          <w:sz w:val="26"/>
          <w:szCs w:val="26"/>
        </w:rPr>
        <w:t>Таштыпский</w:t>
      </w:r>
      <w:proofErr w:type="spellEnd"/>
      <w:r w:rsidR="003921D3">
        <w:rPr>
          <w:sz w:val="26"/>
          <w:szCs w:val="26"/>
        </w:rPr>
        <w:t xml:space="preserve"> вестник» и разместить на официальном сайте администрации Таштыпского сельсовета.</w:t>
      </w:r>
    </w:p>
    <w:p w:rsidR="00096908" w:rsidRDefault="003921D3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5D92">
        <w:rPr>
          <w:sz w:val="26"/>
          <w:szCs w:val="26"/>
        </w:rPr>
        <w:t>5</w:t>
      </w:r>
      <w:r w:rsidR="00096908">
        <w:rPr>
          <w:sz w:val="26"/>
          <w:szCs w:val="26"/>
        </w:rPr>
        <w:t xml:space="preserve">. Контроль над исполнением настоящего постановления </w:t>
      </w:r>
      <w:r w:rsidR="0047186F">
        <w:rPr>
          <w:sz w:val="26"/>
          <w:szCs w:val="26"/>
        </w:rPr>
        <w:t>оставляю за собой.</w:t>
      </w:r>
    </w:p>
    <w:p w:rsidR="0059101F" w:rsidRDefault="0059101F" w:rsidP="0059101F">
      <w:pPr>
        <w:ind w:right="169"/>
        <w:jc w:val="both"/>
        <w:rPr>
          <w:sz w:val="26"/>
          <w:szCs w:val="26"/>
        </w:rPr>
      </w:pPr>
    </w:p>
    <w:p w:rsidR="00A364B0" w:rsidRDefault="00A364B0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D5113" w:rsidRPr="0047051B" w:rsidRDefault="00320518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26C4">
        <w:rPr>
          <w:sz w:val="26"/>
          <w:szCs w:val="26"/>
        </w:rPr>
        <w:t>Глав</w:t>
      </w:r>
      <w:r w:rsidR="00597216">
        <w:rPr>
          <w:sz w:val="26"/>
          <w:szCs w:val="26"/>
        </w:rPr>
        <w:t>а</w:t>
      </w:r>
      <w:r w:rsidR="0047186F">
        <w:rPr>
          <w:sz w:val="26"/>
          <w:szCs w:val="26"/>
        </w:rPr>
        <w:t xml:space="preserve"> Т</w:t>
      </w:r>
      <w:r w:rsidR="00096908">
        <w:rPr>
          <w:sz w:val="26"/>
          <w:szCs w:val="26"/>
        </w:rPr>
        <w:t>аштыпского сельсовета</w:t>
      </w:r>
      <w:r w:rsidR="0047186F">
        <w:rPr>
          <w:sz w:val="26"/>
          <w:szCs w:val="26"/>
        </w:rPr>
        <w:t xml:space="preserve"> </w:t>
      </w:r>
      <w:r w:rsidR="00096908">
        <w:rPr>
          <w:sz w:val="26"/>
          <w:szCs w:val="26"/>
        </w:rPr>
        <w:t xml:space="preserve">                   </w:t>
      </w:r>
      <w:r w:rsidR="005C33B3">
        <w:rPr>
          <w:sz w:val="26"/>
          <w:szCs w:val="26"/>
        </w:rPr>
        <w:t xml:space="preserve">            Р. Х. </w:t>
      </w:r>
      <w:proofErr w:type="spellStart"/>
      <w:r w:rsidR="005C33B3">
        <w:rPr>
          <w:sz w:val="26"/>
          <w:szCs w:val="26"/>
        </w:rPr>
        <w:t>Салимов</w:t>
      </w:r>
      <w:proofErr w:type="spellEnd"/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710865" w:rsidRDefault="00710865" w:rsidP="00D22782">
      <w:pPr>
        <w:ind w:right="169"/>
        <w:jc w:val="both"/>
        <w:rPr>
          <w:sz w:val="26"/>
          <w:szCs w:val="26"/>
        </w:rPr>
      </w:pPr>
    </w:p>
    <w:p w:rsidR="000C450E" w:rsidRDefault="000C450E" w:rsidP="00710865">
      <w:pPr>
        <w:ind w:right="169" w:firstLine="6237"/>
        <w:rPr>
          <w:sz w:val="26"/>
          <w:szCs w:val="26"/>
        </w:rPr>
      </w:pPr>
    </w:p>
    <w:p w:rsidR="00710865" w:rsidRPr="00710865" w:rsidRDefault="00710865" w:rsidP="00710865">
      <w:pPr>
        <w:ind w:right="169" w:firstLine="6237"/>
        <w:rPr>
          <w:sz w:val="26"/>
          <w:szCs w:val="26"/>
        </w:rPr>
      </w:pPr>
      <w:r w:rsidRPr="00710865">
        <w:rPr>
          <w:sz w:val="26"/>
          <w:szCs w:val="26"/>
        </w:rPr>
        <w:t>Приложение № 1</w:t>
      </w:r>
    </w:p>
    <w:p w:rsidR="00710865" w:rsidRPr="00710865" w:rsidRDefault="00710865" w:rsidP="00710865">
      <w:pPr>
        <w:ind w:right="169" w:firstLine="6237"/>
        <w:rPr>
          <w:sz w:val="26"/>
          <w:szCs w:val="26"/>
        </w:rPr>
      </w:pPr>
      <w:r w:rsidRPr="0071086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710865">
        <w:rPr>
          <w:sz w:val="26"/>
          <w:szCs w:val="26"/>
        </w:rPr>
        <w:t xml:space="preserve">остановлению главы </w:t>
      </w:r>
      <w:r>
        <w:rPr>
          <w:sz w:val="26"/>
          <w:szCs w:val="26"/>
        </w:rPr>
        <w:t xml:space="preserve">                                        </w:t>
      </w:r>
    </w:p>
    <w:p w:rsidR="00710865" w:rsidRDefault="00710865" w:rsidP="00710865">
      <w:pPr>
        <w:ind w:right="169" w:firstLine="6237"/>
        <w:rPr>
          <w:sz w:val="26"/>
          <w:szCs w:val="26"/>
        </w:rPr>
      </w:pPr>
      <w:r w:rsidRPr="00710865">
        <w:rPr>
          <w:sz w:val="26"/>
          <w:szCs w:val="26"/>
        </w:rPr>
        <w:lastRenderedPageBreak/>
        <w:t> </w:t>
      </w:r>
      <w:r>
        <w:rPr>
          <w:sz w:val="26"/>
          <w:szCs w:val="26"/>
        </w:rPr>
        <w:t>Таштыпского сельсовета</w:t>
      </w:r>
    </w:p>
    <w:p w:rsidR="00710865" w:rsidRPr="00710865" w:rsidRDefault="00710865" w:rsidP="00710865">
      <w:pPr>
        <w:ind w:right="169" w:firstLine="6237"/>
        <w:rPr>
          <w:sz w:val="26"/>
          <w:szCs w:val="26"/>
          <w:u w:val="single"/>
        </w:rPr>
      </w:pPr>
      <w:r w:rsidRPr="00710865">
        <w:rPr>
          <w:sz w:val="26"/>
          <w:szCs w:val="26"/>
          <w:u w:val="single"/>
        </w:rPr>
        <w:t xml:space="preserve">от 26.05.2021 г. №137       </w:t>
      </w:r>
    </w:p>
    <w:p w:rsidR="00710865" w:rsidRPr="00710865" w:rsidRDefault="00710865" w:rsidP="00710865">
      <w:pPr>
        <w:ind w:left="2127"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/>
        <w:jc w:val="center"/>
        <w:rPr>
          <w:sz w:val="26"/>
          <w:szCs w:val="26"/>
        </w:rPr>
      </w:pPr>
      <w:r w:rsidRPr="00710865">
        <w:rPr>
          <w:b/>
          <w:bCs/>
          <w:sz w:val="26"/>
          <w:szCs w:val="26"/>
        </w:rPr>
        <w:t>Порядок проведения оценки технического состояния</w:t>
      </w:r>
    </w:p>
    <w:p w:rsidR="00710865" w:rsidRPr="00710865" w:rsidRDefault="00710865" w:rsidP="00710865">
      <w:pPr>
        <w:ind w:right="169"/>
        <w:jc w:val="center"/>
        <w:rPr>
          <w:b/>
          <w:bCs/>
          <w:sz w:val="26"/>
          <w:szCs w:val="26"/>
        </w:rPr>
      </w:pPr>
      <w:r w:rsidRPr="00710865">
        <w:rPr>
          <w:b/>
          <w:bCs/>
          <w:sz w:val="26"/>
          <w:szCs w:val="26"/>
        </w:rPr>
        <w:t>автомобильных дорог общего пользования местного значения, расположенных на территории муници</w:t>
      </w:r>
      <w:r>
        <w:rPr>
          <w:b/>
          <w:bCs/>
          <w:sz w:val="26"/>
          <w:szCs w:val="26"/>
        </w:rPr>
        <w:t xml:space="preserve">пального образования </w:t>
      </w:r>
      <w:proofErr w:type="spellStart"/>
      <w:r>
        <w:rPr>
          <w:b/>
          <w:bCs/>
          <w:sz w:val="26"/>
          <w:szCs w:val="26"/>
        </w:rPr>
        <w:t>Таштыпский</w:t>
      </w:r>
      <w:proofErr w:type="spellEnd"/>
      <w:r>
        <w:rPr>
          <w:b/>
          <w:bCs/>
          <w:sz w:val="26"/>
          <w:szCs w:val="26"/>
        </w:rPr>
        <w:t xml:space="preserve"> сельсовет,  Таштыпского </w:t>
      </w:r>
      <w:r w:rsidRPr="00710865">
        <w:rPr>
          <w:b/>
          <w:bCs/>
          <w:sz w:val="26"/>
          <w:szCs w:val="26"/>
        </w:rPr>
        <w:t xml:space="preserve"> района</w:t>
      </w:r>
      <w:r>
        <w:rPr>
          <w:b/>
          <w:bCs/>
          <w:sz w:val="26"/>
          <w:szCs w:val="26"/>
        </w:rPr>
        <w:t>, Республики Хакасия</w:t>
      </w:r>
    </w:p>
    <w:p w:rsidR="00710865" w:rsidRPr="00710865" w:rsidRDefault="00710865" w:rsidP="00710865">
      <w:pPr>
        <w:ind w:right="169"/>
        <w:jc w:val="center"/>
        <w:rPr>
          <w:b/>
          <w:bCs/>
          <w:sz w:val="26"/>
          <w:szCs w:val="26"/>
        </w:rPr>
      </w:pP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1. </w:t>
      </w:r>
      <w:proofErr w:type="gramStart"/>
      <w:r w:rsidRPr="00710865">
        <w:rPr>
          <w:sz w:val="26"/>
          <w:szCs w:val="26"/>
        </w:rPr>
        <w:t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общего пользования местного значения, расположенных на территории 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сельсовет, Таштыпского</w:t>
      </w:r>
      <w:r w:rsidRPr="0071086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Республики Хакасия (далее – 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</w:t>
      </w:r>
      <w:r w:rsidRPr="00710865">
        <w:rPr>
          <w:sz w:val="26"/>
          <w:szCs w:val="26"/>
        </w:rPr>
        <w:t xml:space="preserve">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2. Для целей настоящего Порядка: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оценкой технического состояния</w:t>
      </w:r>
      <w:r w:rsidRPr="00710865">
        <w:rPr>
          <w:sz w:val="26"/>
          <w:szCs w:val="26"/>
        </w:rPr>
        <w:t xml:space="preserve"> автомобильной дороги общего пользования местного значения, расположенных на территории </w:t>
      </w:r>
      <w:r>
        <w:rPr>
          <w:sz w:val="26"/>
          <w:szCs w:val="26"/>
        </w:rPr>
        <w:t>Таштыпского сельсовета</w:t>
      </w:r>
      <w:r w:rsidRPr="00710865">
        <w:rPr>
          <w:sz w:val="26"/>
          <w:szCs w:val="26"/>
        </w:rPr>
        <w:t xml:space="preserve"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диагностикой</w:t>
      </w:r>
      <w:r w:rsidRPr="00710865">
        <w:rPr>
          <w:sz w:val="26"/>
          <w:szCs w:val="26"/>
        </w:rPr>
        <w:t xml:space="preserve"> автомобильной дороги общего пользования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транспортно-эксплуатационными характеристиками</w:t>
      </w:r>
      <w:r w:rsidRPr="00710865">
        <w:rPr>
          <w:sz w:val="26"/>
          <w:szCs w:val="26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техническим уровнем</w:t>
      </w:r>
      <w:r w:rsidRPr="00710865">
        <w:rPr>
          <w:sz w:val="26"/>
          <w:szCs w:val="26"/>
        </w:rPr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эксплуатационным состоянием</w:t>
      </w:r>
      <w:r w:rsidRPr="00710865">
        <w:rPr>
          <w:sz w:val="26"/>
          <w:szCs w:val="26"/>
        </w:rPr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под </w:t>
      </w:r>
      <w:r w:rsidRPr="00710865">
        <w:rPr>
          <w:i/>
          <w:sz w:val="26"/>
          <w:szCs w:val="26"/>
          <w:u w:val="single"/>
        </w:rPr>
        <w:t>потребительскими свойствами</w:t>
      </w:r>
      <w:r w:rsidRPr="00710865">
        <w:rPr>
          <w:sz w:val="26"/>
          <w:szCs w:val="26"/>
        </w:rPr>
        <w:t xml:space="preserve">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ширина проезжей части и земляного полотна;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габарит приближения;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lastRenderedPageBreak/>
        <w:t xml:space="preserve">- длины прямых, число углов поворотов в плане трассы и величины их радиусов;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протяженность подъемов и спусков;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продольный и поперечный уклоны;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высота насыпи и глубина выемки;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габариты искусственных дорожных сооружений;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наличие элементов водоотвода;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продольная ровность и </w:t>
      </w:r>
      <w:proofErr w:type="spellStart"/>
      <w:r w:rsidRPr="00710865">
        <w:rPr>
          <w:sz w:val="26"/>
          <w:szCs w:val="26"/>
        </w:rPr>
        <w:t>колейность</w:t>
      </w:r>
      <w:proofErr w:type="spellEnd"/>
      <w:r w:rsidRPr="00710865">
        <w:rPr>
          <w:sz w:val="26"/>
          <w:szCs w:val="26"/>
        </w:rPr>
        <w:t xml:space="preserve"> дорожного покрытия;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сцепные свойства дорожного покрытия и состояние обочин;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прочность дорожной одежды;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грузоподъемность искусственных дорожных сооружений;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5. К основным показателям потребительских свойств автомобильной дороги, относятся: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средняя скорость движения транспортного потока;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безопасность и удобство движения транспортного потока;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пропускная способность и уровень загрузки </w:t>
      </w:r>
      <w:proofErr w:type="gramStart"/>
      <w:r w:rsidRPr="00710865">
        <w:rPr>
          <w:sz w:val="26"/>
          <w:szCs w:val="26"/>
        </w:rPr>
        <w:t>автомобильной</w:t>
      </w:r>
      <w:proofErr w:type="gramEnd"/>
      <w:r w:rsidRPr="00710865">
        <w:rPr>
          <w:sz w:val="26"/>
          <w:szCs w:val="26"/>
        </w:rPr>
        <w:t xml:space="preserve"> дороги движением;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среднегодовая суточная интенсивность движения и состав транспортного потока;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степень воздействия дороги на окружающую среду.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6. Оценка технического состояния автомобильных дорог местного значения  проводится в отношении автомобильных дорог общего пользования местного значения администрацией </w:t>
      </w:r>
      <w:r>
        <w:rPr>
          <w:sz w:val="26"/>
          <w:szCs w:val="26"/>
        </w:rPr>
        <w:t>Таштыпского сельсовета</w:t>
      </w:r>
      <w:r w:rsidRPr="00710865">
        <w:rPr>
          <w:sz w:val="26"/>
          <w:szCs w:val="26"/>
        </w:rPr>
        <w:t xml:space="preserve"> в области использования автомобильных дорог и осуществления дорожной деятельности, либо уполномоченной ею организацией.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>7. Для проведения работ по диагностике и оценке технического состояния автомобильных дорог</w:t>
      </w:r>
      <w:r>
        <w:rPr>
          <w:sz w:val="26"/>
          <w:szCs w:val="26"/>
        </w:rPr>
        <w:t xml:space="preserve"> о</w:t>
      </w:r>
      <w:r w:rsidRPr="00710865">
        <w:rPr>
          <w:sz w:val="26"/>
          <w:szCs w:val="26"/>
        </w:rPr>
        <w:t xml:space="preserve">бщего пользования местного значения, расположенных на территории </w:t>
      </w:r>
      <w:r w:rsidR="00B23911">
        <w:rPr>
          <w:sz w:val="26"/>
          <w:szCs w:val="26"/>
        </w:rPr>
        <w:t>Таштыпского сельсовета,</w:t>
      </w:r>
      <w:r w:rsidR="00B23911" w:rsidRPr="00710865">
        <w:rPr>
          <w:sz w:val="26"/>
          <w:szCs w:val="26"/>
        </w:rPr>
        <w:t xml:space="preserve"> </w:t>
      </w:r>
      <w:r w:rsidRPr="00710865">
        <w:rPr>
          <w:sz w:val="26"/>
          <w:szCs w:val="26"/>
        </w:rPr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8. Диагностика автомобильных дорог общего пользования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710865">
        <w:rPr>
          <w:sz w:val="26"/>
          <w:szCs w:val="26"/>
        </w:rPr>
        <w:t>метрологически</w:t>
      </w:r>
      <w:proofErr w:type="spellEnd"/>
      <w:r w:rsidRPr="00710865">
        <w:rPr>
          <w:sz w:val="26"/>
          <w:szCs w:val="26"/>
        </w:rPr>
        <w:t xml:space="preserve"> аттестованным.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710865">
        <w:rPr>
          <w:sz w:val="26"/>
          <w:szCs w:val="26"/>
        </w:rPr>
        <w:t>для</w:t>
      </w:r>
      <w:proofErr w:type="gramEnd"/>
      <w:r w:rsidRPr="00710865">
        <w:rPr>
          <w:sz w:val="26"/>
          <w:szCs w:val="26"/>
        </w:rPr>
        <w:t xml:space="preserve">: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формирования и обновления автоматизированного банка дорожных и мостовых данных;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заполнения форм государственной статистической отчетности;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lastRenderedPageBreak/>
        <w:t xml:space="preserve">- оценки потребности в работах по реконструкции, капитальному ремонту, ремонту и содержанию автомобильных дорог;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разработки программ по повышению безопасности дорожного движения;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формирования муниципального  реестра автомобильных дорог местного значения;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- иных целей, предусмотренных законодательством Российской Федерации, </w:t>
      </w:r>
    </w:p>
    <w:p w:rsidR="00710865" w:rsidRP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муниципальными правовыми актами администрации </w:t>
      </w:r>
      <w:r w:rsidR="00B23911">
        <w:rPr>
          <w:sz w:val="26"/>
          <w:szCs w:val="26"/>
        </w:rPr>
        <w:t>Таштыпского сельсовета</w:t>
      </w:r>
      <w:r w:rsidRPr="00710865">
        <w:rPr>
          <w:sz w:val="26"/>
          <w:szCs w:val="26"/>
        </w:rPr>
        <w:t>.</w:t>
      </w:r>
    </w:p>
    <w:p w:rsidR="00710865" w:rsidRDefault="00710865" w:rsidP="00710865">
      <w:pPr>
        <w:ind w:right="169"/>
        <w:jc w:val="both"/>
        <w:rPr>
          <w:sz w:val="26"/>
          <w:szCs w:val="26"/>
        </w:rPr>
      </w:pPr>
      <w:r w:rsidRPr="00710865">
        <w:rPr>
          <w:sz w:val="26"/>
          <w:szCs w:val="26"/>
        </w:rPr>
        <w:t xml:space="preserve">  </w:t>
      </w: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Default="00B23911" w:rsidP="00710865">
      <w:pPr>
        <w:ind w:right="169"/>
        <w:jc w:val="both"/>
        <w:rPr>
          <w:sz w:val="26"/>
          <w:szCs w:val="26"/>
        </w:rPr>
      </w:pPr>
    </w:p>
    <w:p w:rsidR="00B23911" w:rsidRPr="00710865" w:rsidRDefault="00B23911" w:rsidP="00710865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0C450E" w:rsidRDefault="000C450E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lastRenderedPageBreak/>
        <w:t xml:space="preserve">Приложение 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к Порядку проведения оценки технического состояния 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автомобильных дорог общего пользования местного значения 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>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сельсовет,</w:t>
      </w:r>
      <w:r w:rsidRPr="00B23911">
        <w:rPr>
          <w:sz w:val="26"/>
          <w:szCs w:val="26"/>
        </w:rPr>
        <w:t xml:space="preserve"> 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Таштыпского</w:t>
      </w:r>
      <w:r w:rsidRPr="00B2391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</w:t>
      </w:r>
      <w:r w:rsidRPr="00B23911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Хакасия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bCs/>
          <w:sz w:val="26"/>
          <w:szCs w:val="26"/>
        </w:rPr>
        <w:t>Виды диагностики автомобильных дорог</w:t>
      </w:r>
      <w:r w:rsidRPr="00B23911">
        <w:rPr>
          <w:b/>
          <w:sz w:val="26"/>
          <w:szCs w:val="26"/>
        </w:rPr>
        <w:t xml:space="preserve"> о</w:t>
      </w:r>
      <w:r w:rsidRPr="00B23911">
        <w:rPr>
          <w:b/>
          <w:bCs/>
          <w:sz w:val="26"/>
          <w:szCs w:val="26"/>
        </w:rPr>
        <w:t xml:space="preserve">бщего пользования местного значения, расположенных на территории </w:t>
      </w:r>
      <w:r>
        <w:rPr>
          <w:b/>
          <w:sz w:val="26"/>
          <w:szCs w:val="26"/>
        </w:rPr>
        <w:t>Таштыпского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2533"/>
        <w:gridCol w:w="2906"/>
        <w:gridCol w:w="3394"/>
      </w:tblGrid>
      <w:tr w:rsidR="00B23911" w:rsidRPr="00B23911" w:rsidTr="00031DE1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№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23911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23911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B23911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Вид диагностики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Состав работ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Периодичность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проведения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b/>
                <w:bCs/>
                <w:sz w:val="26"/>
                <w:szCs w:val="26"/>
              </w:rPr>
              <w:t>диагностики</w:t>
            </w:r>
          </w:p>
        </w:tc>
      </w:tr>
      <w:tr w:rsidR="00B23911" w:rsidRPr="00B23911" w:rsidTr="00031DE1">
        <w:trPr>
          <w:trHeight w:val="1720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один раз в  5 лет</w:t>
            </w:r>
          </w:p>
        </w:tc>
      </w:tr>
      <w:tr w:rsidR="00B23911" w:rsidRPr="00B23911" w:rsidTr="00031DE1"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один раз в год</w:t>
            </w:r>
          </w:p>
        </w:tc>
      </w:tr>
      <w:tr w:rsidR="00B23911" w:rsidRPr="00B23911" w:rsidTr="00031DE1">
        <w:trPr>
          <w:trHeight w:val="2007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3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B23911" w:rsidRPr="00B23911" w:rsidTr="00031DE1">
        <w:trPr>
          <w:trHeight w:val="2475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4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2906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B23911">
              <w:rPr>
                <w:sz w:val="26"/>
                <w:szCs w:val="26"/>
              </w:rPr>
              <w:t>элементов</w:t>
            </w:r>
            <w:proofErr w:type="gramEnd"/>
            <w:r w:rsidRPr="00B23911">
              <w:rPr>
                <w:sz w:val="26"/>
                <w:szCs w:val="26"/>
              </w:rPr>
              <w:t xml:space="preserve"> автомобильных дорог</w:t>
            </w:r>
          </w:p>
        </w:tc>
      </w:tr>
    </w:tbl>
    <w:p w:rsidR="00B23911" w:rsidRPr="00B23911" w:rsidRDefault="00B23911" w:rsidP="00B23911">
      <w:pPr>
        <w:ind w:right="169"/>
        <w:rPr>
          <w:sz w:val="26"/>
          <w:szCs w:val="26"/>
        </w:rPr>
      </w:pPr>
    </w:p>
    <w:p w:rsidR="00B23911" w:rsidRPr="00B23911" w:rsidRDefault="00B23911" w:rsidP="00B23911">
      <w:pPr>
        <w:ind w:left="6096" w:right="169"/>
        <w:rPr>
          <w:sz w:val="26"/>
          <w:szCs w:val="26"/>
        </w:rPr>
      </w:pPr>
      <w:r w:rsidRPr="00B23911">
        <w:rPr>
          <w:sz w:val="26"/>
          <w:szCs w:val="26"/>
        </w:rPr>
        <w:t>Приложение № 2</w:t>
      </w:r>
    </w:p>
    <w:p w:rsidR="00B23911" w:rsidRDefault="00B23911" w:rsidP="00B23911">
      <w:pPr>
        <w:ind w:left="6096"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к постановлению главы </w:t>
      </w:r>
    </w:p>
    <w:p w:rsidR="00B23911" w:rsidRDefault="00B23911" w:rsidP="00B23911">
      <w:pPr>
        <w:ind w:left="6096" w:right="169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</w:p>
    <w:p w:rsidR="00B23911" w:rsidRPr="00B23911" w:rsidRDefault="00B23911" w:rsidP="00B23911">
      <w:pPr>
        <w:ind w:left="6096" w:right="16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26.05.2021 г. №137.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  <w:bCs/>
          <w:sz w:val="26"/>
          <w:szCs w:val="26"/>
        </w:rPr>
        <w:t>Таштыпского сельсовета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Председатель комиссии:</w:t>
      </w:r>
    </w:p>
    <w:p w:rsidR="00687FF5" w:rsidRPr="00B23911" w:rsidRDefault="00687FF5" w:rsidP="00B23911">
      <w:pPr>
        <w:ind w:right="16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B23911" w:rsidRPr="00B23911" w:rsidTr="00031DE1">
        <w:trPr>
          <w:trHeight w:val="898"/>
        </w:trPr>
        <w:tc>
          <w:tcPr>
            <w:tcW w:w="3794" w:type="dxa"/>
            <w:shd w:val="clear" w:color="auto" w:fill="auto"/>
          </w:tcPr>
          <w:p w:rsidR="00B23911" w:rsidRPr="00B23911" w:rsidRDefault="00B23911" w:rsidP="00B23911">
            <w:pPr>
              <w:ind w:right="169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Салимов</w:t>
            </w:r>
            <w:proofErr w:type="spellEnd"/>
            <w:r>
              <w:rPr>
                <w:bCs/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bCs/>
                <w:sz w:val="26"/>
                <w:szCs w:val="26"/>
              </w:rPr>
              <w:t>Хайратдинович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B23911" w:rsidRPr="00B23911" w:rsidRDefault="00B23911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Pr="00B23911">
              <w:rPr>
                <w:bCs/>
                <w:sz w:val="26"/>
                <w:szCs w:val="26"/>
              </w:rPr>
              <w:t xml:space="preserve">лава </w:t>
            </w:r>
            <w:r>
              <w:rPr>
                <w:bCs/>
                <w:sz w:val="26"/>
                <w:szCs w:val="26"/>
              </w:rPr>
              <w:t>Таштыпского сельсовета</w:t>
            </w:r>
          </w:p>
        </w:tc>
      </w:tr>
    </w:tbl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Секретарь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B23911" w:rsidRPr="00B23911" w:rsidTr="00031DE1">
        <w:trPr>
          <w:trHeight w:val="1124"/>
        </w:trPr>
        <w:tc>
          <w:tcPr>
            <w:tcW w:w="3794" w:type="dxa"/>
            <w:shd w:val="clear" w:color="auto" w:fill="auto"/>
          </w:tcPr>
          <w:p w:rsidR="00B23911" w:rsidRPr="00B23911" w:rsidRDefault="00687FF5" w:rsidP="00687FF5">
            <w:pPr>
              <w:ind w:right="169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Чильчигешева</w:t>
            </w:r>
            <w:proofErr w:type="spellEnd"/>
            <w:r>
              <w:rPr>
                <w:bCs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5493" w:type="dxa"/>
            <w:shd w:val="clear" w:color="auto" w:fill="auto"/>
          </w:tcPr>
          <w:p w:rsidR="00B23911" w:rsidRDefault="00687FF5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Архитектор </w:t>
            </w:r>
            <w:r w:rsidR="00B23911" w:rsidRPr="00B23911">
              <w:rPr>
                <w:bCs/>
                <w:sz w:val="26"/>
                <w:szCs w:val="26"/>
              </w:rPr>
              <w:t>администрации</w:t>
            </w:r>
          </w:p>
          <w:p w:rsidR="00687FF5" w:rsidRPr="00B23911" w:rsidRDefault="00687FF5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Таштыпского сельсовета</w:t>
            </w:r>
          </w:p>
        </w:tc>
      </w:tr>
    </w:tbl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Члены комиссии:</w:t>
      </w:r>
    </w:p>
    <w:tbl>
      <w:tblPr>
        <w:tblW w:w="0" w:type="auto"/>
        <w:tblLook w:val="04A0"/>
      </w:tblPr>
      <w:tblGrid>
        <w:gridCol w:w="3794"/>
        <w:gridCol w:w="5493"/>
      </w:tblGrid>
      <w:tr w:rsidR="00B23911" w:rsidRPr="00B23911" w:rsidTr="00687FF5">
        <w:trPr>
          <w:trHeight w:val="1124"/>
        </w:trPr>
        <w:tc>
          <w:tcPr>
            <w:tcW w:w="3794" w:type="dxa"/>
            <w:shd w:val="clear" w:color="auto" w:fill="auto"/>
          </w:tcPr>
          <w:p w:rsidR="00B23911" w:rsidRPr="00B23911" w:rsidRDefault="00687FF5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Андреева Алла Владимировна</w:t>
            </w:r>
          </w:p>
        </w:tc>
        <w:tc>
          <w:tcPr>
            <w:tcW w:w="5493" w:type="dxa"/>
            <w:shd w:val="clear" w:color="auto" w:fill="auto"/>
          </w:tcPr>
          <w:p w:rsidR="00687FF5" w:rsidRPr="00687FF5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B23911" w:rsidRPr="00B23911">
              <w:rPr>
                <w:bCs/>
                <w:sz w:val="26"/>
                <w:szCs w:val="26"/>
              </w:rPr>
              <w:t xml:space="preserve">епутат </w:t>
            </w:r>
            <w:r>
              <w:rPr>
                <w:bCs/>
                <w:sz w:val="26"/>
                <w:szCs w:val="26"/>
              </w:rPr>
              <w:t xml:space="preserve">на постоянной основе </w:t>
            </w:r>
          </w:p>
          <w:p w:rsidR="00B23911" w:rsidRPr="00B23911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 w:rsidRPr="00687FF5">
              <w:rPr>
                <w:bCs/>
                <w:sz w:val="26"/>
                <w:szCs w:val="26"/>
              </w:rPr>
              <w:t>Таштыпского сельсовета</w:t>
            </w:r>
          </w:p>
        </w:tc>
      </w:tr>
      <w:tr w:rsidR="00B23911" w:rsidRPr="00B23911" w:rsidTr="00687FF5">
        <w:trPr>
          <w:trHeight w:val="1124"/>
        </w:trPr>
        <w:tc>
          <w:tcPr>
            <w:tcW w:w="3794" w:type="dxa"/>
            <w:shd w:val="clear" w:color="auto" w:fill="auto"/>
          </w:tcPr>
          <w:p w:rsidR="00B23911" w:rsidRPr="00B23911" w:rsidRDefault="00687FF5" w:rsidP="00687FF5">
            <w:pPr>
              <w:ind w:right="169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Мирошенко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Елена Викторовна</w:t>
            </w:r>
          </w:p>
          <w:p w:rsidR="00B23911" w:rsidRPr="00B23911" w:rsidRDefault="00B23911" w:rsidP="00687FF5">
            <w:pPr>
              <w:ind w:right="169"/>
              <w:rPr>
                <w:bCs/>
                <w:sz w:val="26"/>
                <w:szCs w:val="26"/>
              </w:rPr>
            </w:pPr>
          </w:p>
          <w:p w:rsidR="00B23911" w:rsidRPr="00B23911" w:rsidRDefault="00B23911" w:rsidP="00687FF5">
            <w:pPr>
              <w:ind w:right="169"/>
              <w:rPr>
                <w:bCs/>
                <w:sz w:val="26"/>
                <w:szCs w:val="26"/>
              </w:rPr>
            </w:pPr>
          </w:p>
          <w:p w:rsidR="00B23911" w:rsidRPr="00B23911" w:rsidRDefault="00687FF5" w:rsidP="00687FF5">
            <w:pPr>
              <w:ind w:right="169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Тонких</w:t>
            </w:r>
            <w:proofErr w:type="gramEnd"/>
            <w:r>
              <w:rPr>
                <w:bCs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5493" w:type="dxa"/>
            <w:shd w:val="clear" w:color="auto" w:fill="auto"/>
          </w:tcPr>
          <w:p w:rsidR="00B23911" w:rsidRPr="00B23911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отдела делопроизводства </w:t>
            </w:r>
            <w:r w:rsidRPr="00687FF5">
              <w:rPr>
                <w:bCs/>
                <w:sz w:val="26"/>
                <w:szCs w:val="26"/>
              </w:rPr>
              <w:t>администрации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87FF5">
              <w:rPr>
                <w:bCs/>
                <w:sz w:val="26"/>
                <w:szCs w:val="26"/>
              </w:rPr>
              <w:t>Таштыпского сельсовета</w:t>
            </w:r>
          </w:p>
          <w:p w:rsidR="00B23911" w:rsidRPr="00B23911" w:rsidRDefault="00B23911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</w:p>
          <w:p w:rsidR="00B23911" w:rsidRPr="00B23911" w:rsidRDefault="00B23911" w:rsidP="00B23911">
            <w:pPr>
              <w:ind w:right="169"/>
              <w:jc w:val="both"/>
              <w:rPr>
                <w:bCs/>
                <w:sz w:val="26"/>
                <w:szCs w:val="26"/>
              </w:rPr>
            </w:pPr>
          </w:p>
          <w:p w:rsidR="00B23911" w:rsidRPr="00B23911" w:rsidRDefault="00687FF5" w:rsidP="00687FF5">
            <w:pPr>
              <w:ind w:right="16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Специалист по муниципальному имуществу </w:t>
            </w:r>
            <w:r w:rsidRPr="00B23911">
              <w:rPr>
                <w:bCs/>
                <w:sz w:val="26"/>
                <w:szCs w:val="26"/>
              </w:rPr>
              <w:t>администрации</w:t>
            </w:r>
            <w:r>
              <w:rPr>
                <w:bCs/>
                <w:sz w:val="26"/>
                <w:szCs w:val="26"/>
              </w:rPr>
              <w:t xml:space="preserve"> Таштыпского сельсовета</w:t>
            </w:r>
          </w:p>
        </w:tc>
      </w:tr>
    </w:tbl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687FF5" w:rsidRDefault="00687FF5" w:rsidP="00B23911">
      <w:pPr>
        <w:ind w:right="169"/>
        <w:jc w:val="both"/>
        <w:rPr>
          <w:sz w:val="26"/>
          <w:szCs w:val="26"/>
        </w:rPr>
      </w:pPr>
    </w:p>
    <w:p w:rsidR="00687FF5" w:rsidRDefault="00687FF5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687FF5">
      <w:pPr>
        <w:ind w:left="5387" w:right="169"/>
        <w:rPr>
          <w:sz w:val="26"/>
          <w:szCs w:val="26"/>
        </w:rPr>
      </w:pPr>
      <w:r w:rsidRPr="00B23911">
        <w:rPr>
          <w:sz w:val="26"/>
          <w:szCs w:val="26"/>
        </w:rPr>
        <w:lastRenderedPageBreak/>
        <w:t>Приложение № 3</w:t>
      </w:r>
    </w:p>
    <w:p w:rsidR="00B23911" w:rsidRDefault="00B23911" w:rsidP="00687FF5">
      <w:pPr>
        <w:ind w:left="5387"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к постановлению </w:t>
      </w:r>
      <w:r w:rsidR="00687FF5">
        <w:rPr>
          <w:sz w:val="26"/>
          <w:szCs w:val="26"/>
        </w:rPr>
        <w:t xml:space="preserve">Главы </w:t>
      </w:r>
    </w:p>
    <w:p w:rsidR="00687FF5" w:rsidRDefault="00687FF5" w:rsidP="00687FF5">
      <w:pPr>
        <w:ind w:left="5387" w:right="169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</w:p>
    <w:p w:rsidR="00687FF5" w:rsidRPr="00687FF5" w:rsidRDefault="00687FF5" w:rsidP="00687FF5">
      <w:pPr>
        <w:ind w:left="5387" w:right="169"/>
        <w:rPr>
          <w:sz w:val="26"/>
          <w:szCs w:val="26"/>
          <w:u w:val="single"/>
        </w:rPr>
      </w:pPr>
      <w:r w:rsidRPr="00687FF5">
        <w:rPr>
          <w:sz w:val="26"/>
          <w:szCs w:val="26"/>
          <w:u w:val="single"/>
        </w:rPr>
        <w:t>от 26.05.2021 г. №137.</w:t>
      </w:r>
    </w:p>
    <w:p w:rsidR="00B23911" w:rsidRPr="00B23911" w:rsidRDefault="00B23911" w:rsidP="00687FF5">
      <w:pPr>
        <w:ind w:left="5387" w:right="169"/>
        <w:rPr>
          <w:sz w:val="26"/>
          <w:szCs w:val="26"/>
        </w:rPr>
      </w:pPr>
      <w:r w:rsidRPr="00B23911"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687FF5">
        <w:rPr>
          <w:sz w:val="26"/>
          <w:szCs w:val="26"/>
        </w:rPr>
        <w:t> 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687FF5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sz w:val="26"/>
          <w:szCs w:val="26"/>
        </w:rPr>
        <w:t>ПОЛОЖЕНИЕ</w:t>
      </w:r>
    </w:p>
    <w:p w:rsidR="00B23911" w:rsidRPr="00B23911" w:rsidRDefault="00B23911" w:rsidP="00687FF5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sz w:val="26"/>
          <w:szCs w:val="26"/>
        </w:rPr>
        <w:t xml:space="preserve">о  комиссии по оценке </w:t>
      </w:r>
      <w:proofErr w:type="gramStart"/>
      <w:r w:rsidRPr="00B23911">
        <w:rPr>
          <w:b/>
          <w:sz w:val="26"/>
          <w:szCs w:val="26"/>
        </w:rPr>
        <w:t>технического</w:t>
      </w:r>
      <w:proofErr w:type="gramEnd"/>
    </w:p>
    <w:p w:rsidR="00B23911" w:rsidRPr="00B23911" w:rsidRDefault="00B23911" w:rsidP="00687FF5">
      <w:pPr>
        <w:ind w:right="169"/>
        <w:jc w:val="center"/>
        <w:rPr>
          <w:b/>
          <w:sz w:val="26"/>
          <w:szCs w:val="26"/>
        </w:rPr>
      </w:pPr>
      <w:r w:rsidRPr="00B23911">
        <w:rPr>
          <w:b/>
          <w:sz w:val="26"/>
          <w:szCs w:val="26"/>
        </w:rPr>
        <w:t>состояния автомобильных дорог, расположенных на территории</w:t>
      </w:r>
    </w:p>
    <w:p w:rsidR="00B23911" w:rsidRPr="00B23911" w:rsidRDefault="00687FF5" w:rsidP="00687FF5">
      <w:pPr>
        <w:ind w:right="16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Таштыпского сельсовета</w:t>
      </w:r>
    </w:p>
    <w:p w:rsidR="00B23911" w:rsidRPr="00B23911" w:rsidRDefault="00B23911" w:rsidP="00B23911">
      <w:pPr>
        <w:numPr>
          <w:ilvl w:val="0"/>
          <w:numId w:val="2"/>
        </w:num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Общие положения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687FF5" w:rsidRDefault="00B23911" w:rsidP="006E48F8">
      <w:pPr>
        <w:ind w:right="169"/>
        <w:jc w:val="both"/>
        <w:rPr>
          <w:bCs/>
          <w:sz w:val="26"/>
          <w:szCs w:val="26"/>
        </w:rPr>
      </w:pPr>
      <w:r w:rsidRPr="00B23911">
        <w:rPr>
          <w:sz w:val="26"/>
          <w:szCs w:val="26"/>
        </w:rPr>
        <w:t xml:space="preserve">      1.1. Комиссия по оценке технического состояния автомобильных дорог общего пользования местного значения</w:t>
      </w:r>
      <w:r w:rsidR="00687FF5">
        <w:rPr>
          <w:sz w:val="26"/>
          <w:szCs w:val="26"/>
        </w:rPr>
        <w:t xml:space="preserve"> </w:t>
      </w:r>
      <w:r w:rsidR="00687FF5">
        <w:rPr>
          <w:bCs/>
          <w:sz w:val="26"/>
          <w:szCs w:val="26"/>
        </w:rPr>
        <w:t>Таштыпского сельсовета</w:t>
      </w:r>
      <w:r w:rsidRPr="00B23911">
        <w:rPr>
          <w:sz w:val="26"/>
          <w:szCs w:val="26"/>
        </w:rPr>
        <w:t xml:space="preserve"> (далее - Комиссия) является коллегиальным органом </w:t>
      </w:r>
      <w:r w:rsidR="006E48F8" w:rsidRPr="006E48F8">
        <w:rPr>
          <w:bCs/>
          <w:sz w:val="26"/>
          <w:szCs w:val="26"/>
        </w:rPr>
        <w:t>администрации</w:t>
      </w:r>
      <w:r w:rsidR="006E48F8">
        <w:rPr>
          <w:bCs/>
          <w:sz w:val="26"/>
          <w:szCs w:val="26"/>
        </w:rPr>
        <w:t xml:space="preserve"> </w:t>
      </w:r>
      <w:r w:rsidR="006E48F8" w:rsidRPr="006E48F8">
        <w:rPr>
          <w:bCs/>
          <w:sz w:val="26"/>
          <w:szCs w:val="26"/>
        </w:rPr>
        <w:t>Таштыпского сельсовета</w:t>
      </w:r>
      <w:r w:rsidR="006E48F8">
        <w:rPr>
          <w:sz w:val="26"/>
          <w:szCs w:val="26"/>
        </w:rPr>
        <w:t>,</w:t>
      </w:r>
      <w:r w:rsidR="006E48F8" w:rsidRPr="006E48F8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t xml:space="preserve">осуществляющим диагностику автомобильных дорог общего пользования местного значения, расположенных  на территории </w:t>
      </w:r>
      <w:r w:rsidR="006E48F8">
        <w:rPr>
          <w:bCs/>
          <w:sz w:val="26"/>
          <w:szCs w:val="26"/>
        </w:rPr>
        <w:t>Таштыпского сельсовета.</w:t>
      </w:r>
    </w:p>
    <w:p w:rsidR="00B23911" w:rsidRPr="006E48F8" w:rsidRDefault="00B23911" w:rsidP="006E48F8">
      <w:pPr>
        <w:ind w:right="169"/>
        <w:jc w:val="both"/>
        <w:rPr>
          <w:bCs/>
          <w:sz w:val="26"/>
          <w:szCs w:val="26"/>
        </w:rPr>
      </w:pPr>
      <w:r w:rsidRPr="00B23911">
        <w:rPr>
          <w:sz w:val="26"/>
          <w:szCs w:val="26"/>
        </w:rPr>
        <w:t xml:space="preserve">      1.2. В своей деятельности Комиссия руководствуется  Федеральным законом от  08.11.2007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   № 150 «О порядке проведения оценки технического состояния автомобильных дорог», нормативно-правовы</w:t>
      </w:r>
      <w:r w:rsidR="006E48F8">
        <w:rPr>
          <w:sz w:val="26"/>
          <w:szCs w:val="26"/>
        </w:rPr>
        <w:t>ми актами</w:t>
      </w:r>
      <w:r w:rsidR="006E48F8" w:rsidRPr="006E48F8">
        <w:rPr>
          <w:bCs/>
          <w:sz w:val="26"/>
          <w:szCs w:val="26"/>
        </w:rPr>
        <w:t xml:space="preserve"> администрации</w:t>
      </w:r>
      <w:r w:rsidR="006E48F8">
        <w:rPr>
          <w:bCs/>
          <w:sz w:val="26"/>
          <w:szCs w:val="26"/>
        </w:rPr>
        <w:t xml:space="preserve"> </w:t>
      </w:r>
      <w:r w:rsidR="006E48F8" w:rsidRPr="006E48F8">
        <w:rPr>
          <w:bCs/>
          <w:sz w:val="26"/>
          <w:szCs w:val="26"/>
        </w:rPr>
        <w:t>Таштыпского сельсовета</w:t>
      </w:r>
      <w:proofErr w:type="gramStart"/>
      <w:r w:rsidR="006E48F8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t>.</w:t>
      </w:r>
      <w:proofErr w:type="gramEnd"/>
    </w:p>
    <w:p w:rsidR="00B23911" w:rsidRPr="006E48F8" w:rsidRDefault="00B23911" w:rsidP="006E48F8">
      <w:pPr>
        <w:ind w:right="169"/>
        <w:jc w:val="both"/>
        <w:rPr>
          <w:bCs/>
          <w:sz w:val="26"/>
          <w:szCs w:val="26"/>
        </w:rPr>
      </w:pPr>
      <w:r w:rsidRPr="00B23911">
        <w:rPr>
          <w:sz w:val="26"/>
          <w:szCs w:val="26"/>
        </w:rPr>
        <w:t xml:space="preserve">      1.3. Состав Комиссии утверждае</w:t>
      </w:r>
      <w:r w:rsidR="006E48F8">
        <w:rPr>
          <w:sz w:val="26"/>
          <w:szCs w:val="26"/>
        </w:rPr>
        <w:t xml:space="preserve">тся постановлением </w:t>
      </w:r>
      <w:r w:rsidR="006E48F8" w:rsidRPr="00B23911">
        <w:rPr>
          <w:bCs/>
          <w:sz w:val="26"/>
          <w:szCs w:val="26"/>
        </w:rPr>
        <w:t>администрации</w:t>
      </w:r>
      <w:r w:rsidR="006E48F8">
        <w:rPr>
          <w:bCs/>
          <w:sz w:val="26"/>
          <w:szCs w:val="26"/>
        </w:rPr>
        <w:t xml:space="preserve"> Таштыпского сельсовета</w:t>
      </w:r>
      <w:r w:rsidRPr="00B23911">
        <w:rPr>
          <w:sz w:val="26"/>
          <w:szCs w:val="26"/>
        </w:rPr>
        <w:t>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numPr>
          <w:ilvl w:val="0"/>
          <w:numId w:val="2"/>
        </w:numPr>
        <w:ind w:right="169"/>
        <w:jc w:val="both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Основные функции Комиссии</w:t>
      </w:r>
    </w:p>
    <w:p w:rsidR="00B23911" w:rsidRPr="00B23911" w:rsidRDefault="00B23911" w:rsidP="00B23911">
      <w:pPr>
        <w:ind w:right="169"/>
        <w:jc w:val="both"/>
        <w:rPr>
          <w:b/>
          <w:bCs/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</w:t>
      </w:r>
      <w:r w:rsidR="006E48F8">
        <w:rPr>
          <w:sz w:val="26"/>
          <w:szCs w:val="26"/>
        </w:rPr>
        <w:t xml:space="preserve"> на территории Таштыпского сельсовета</w:t>
      </w:r>
      <w:r w:rsidRPr="00B23911">
        <w:rPr>
          <w:sz w:val="26"/>
          <w:szCs w:val="26"/>
        </w:rPr>
        <w:t xml:space="preserve"> (далее – автомобильные дороги) требованиям технических регламентов.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</w:t>
      </w:r>
      <w:r w:rsidR="006E48F8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t>при планировании работ по капитальному ремонту, ремонту и содержанию автомобильных дорог.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2.2. При подготовке к диагностике Комиссия изучает имеющиеся сведения об автомобильных дорогах: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технические паспорта автомобильных дорог;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схемы дислокации дорожных знаков;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статистика аварийности;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предыдущие акты оценки технического состояния автомобильных дорог.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2.3. В процессе диагностики технического состояния автомобильных дорог Комиссия определяет: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B23911">
        <w:rPr>
          <w:sz w:val="26"/>
          <w:szCs w:val="26"/>
        </w:rPr>
        <w:t>характеристик</w:t>
      </w:r>
      <w:proofErr w:type="gramEnd"/>
      <w:r w:rsidRPr="00B23911">
        <w:rPr>
          <w:sz w:val="26"/>
          <w:szCs w:val="26"/>
        </w:rPr>
        <w:t xml:space="preserve"> </w:t>
      </w:r>
      <w:r w:rsidRPr="00B23911">
        <w:rPr>
          <w:sz w:val="26"/>
          <w:szCs w:val="26"/>
        </w:rPr>
        <w:lastRenderedPageBreak/>
        <w:t>автомобильных дорог (технический уровень автомобильных дорог);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B23911">
        <w:rPr>
          <w:sz w:val="26"/>
          <w:szCs w:val="26"/>
        </w:rPr>
        <w:t>характеристик</w:t>
      </w:r>
      <w:proofErr w:type="gramEnd"/>
      <w:r w:rsidRPr="00B23911">
        <w:rPr>
          <w:sz w:val="26"/>
          <w:szCs w:val="26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2.4. Комиссия проводит следующие виды диагностики автомобильных дорог: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  <w:r w:rsidRPr="00B23911">
        <w:rPr>
          <w:sz w:val="26"/>
          <w:szCs w:val="26"/>
        </w:rPr>
        <w:t xml:space="preserve">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   2.6. При проведении обследования технического состояния автомобильных дорог </w:t>
      </w:r>
      <w:r w:rsidRPr="00B23911">
        <w:rPr>
          <w:bCs/>
          <w:sz w:val="26"/>
          <w:szCs w:val="26"/>
        </w:rPr>
        <w:t>общего пользования местного значения</w:t>
      </w:r>
      <w:r w:rsidR="006E48F8">
        <w:rPr>
          <w:bCs/>
          <w:sz w:val="26"/>
          <w:szCs w:val="26"/>
        </w:rPr>
        <w:t>, находящиеся на территории Таштыпского сельсовета</w:t>
      </w:r>
      <w:r w:rsidRPr="00B23911">
        <w:rPr>
          <w:bCs/>
          <w:sz w:val="26"/>
          <w:szCs w:val="26"/>
        </w:rPr>
        <w:t xml:space="preserve"> основное внимание уделяется: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эксплуатационному состоянию проезжей части, обочин, тротуаров, пешеходных дорожек;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обеспечению видимости на кривых в плане и продольных в профиле, пересечениях и примыканиях;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ограждению мест производства работ на проезжей части, организации и состоянию их объездов;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состоянию дорожных знаков, разметки;</w:t>
      </w: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       - обеспечению чистоты и порядка полосы отвода и территории, прилегающей к дороге.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 2.7.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bCs/>
          <w:sz w:val="26"/>
          <w:szCs w:val="26"/>
        </w:rPr>
        <w:t xml:space="preserve">       2.8. При выявлении в процессе </w:t>
      </w:r>
      <w:proofErr w:type="gramStart"/>
      <w:r w:rsidRPr="00B23911">
        <w:rPr>
          <w:sz w:val="26"/>
          <w:szCs w:val="26"/>
        </w:rPr>
        <w:t>проведения обследования технического состояния автомобильных дорог отступлений</w:t>
      </w:r>
      <w:proofErr w:type="gramEnd"/>
      <w:r w:rsidRPr="00B23911">
        <w:rPr>
          <w:sz w:val="26"/>
          <w:szCs w:val="26"/>
        </w:rPr>
        <w:t xml:space="preserve">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3. Полномочия Комиссии</w:t>
      </w:r>
    </w:p>
    <w:p w:rsidR="00B23911" w:rsidRPr="00B23911" w:rsidRDefault="00B23911" w:rsidP="006E48F8">
      <w:pPr>
        <w:ind w:right="169"/>
        <w:jc w:val="center"/>
        <w:rPr>
          <w:b/>
          <w:bCs/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numPr>
          <w:ilvl w:val="0"/>
          <w:numId w:val="3"/>
        </w:num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Права комиссии</w:t>
      </w:r>
    </w:p>
    <w:p w:rsidR="00B23911" w:rsidRPr="00B23911" w:rsidRDefault="00B23911" w:rsidP="006E48F8">
      <w:pPr>
        <w:ind w:right="169"/>
        <w:rPr>
          <w:b/>
          <w:bCs/>
          <w:sz w:val="26"/>
          <w:szCs w:val="26"/>
        </w:rPr>
      </w:pPr>
    </w:p>
    <w:p w:rsidR="00B23911" w:rsidRPr="00B23911" w:rsidRDefault="00B23911" w:rsidP="006E48F8">
      <w:pPr>
        <w:ind w:right="169"/>
        <w:rPr>
          <w:bCs/>
          <w:sz w:val="26"/>
          <w:szCs w:val="26"/>
        </w:rPr>
      </w:pPr>
      <w:r w:rsidRPr="00B23911">
        <w:rPr>
          <w:bCs/>
          <w:sz w:val="26"/>
          <w:szCs w:val="26"/>
        </w:rPr>
        <w:t xml:space="preserve">      4.1. Комиссия имеет право: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numPr>
          <w:ilvl w:val="0"/>
          <w:numId w:val="3"/>
        </w:numPr>
        <w:ind w:right="169"/>
        <w:jc w:val="center"/>
        <w:rPr>
          <w:b/>
          <w:bCs/>
          <w:sz w:val="26"/>
          <w:szCs w:val="26"/>
        </w:rPr>
      </w:pPr>
      <w:r w:rsidRPr="00B23911">
        <w:rPr>
          <w:b/>
          <w:bCs/>
          <w:sz w:val="26"/>
          <w:szCs w:val="26"/>
        </w:rPr>
        <w:t>Организация работы комиссии</w:t>
      </w:r>
    </w:p>
    <w:p w:rsidR="00B23911" w:rsidRPr="00B23911" w:rsidRDefault="00B23911" w:rsidP="006E48F8">
      <w:pPr>
        <w:ind w:right="169"/>
        <w:rPr>
          <w:b/>
          <w:bCs/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5.2. Секретарь Комиссии ведет рабочую документацию Комиссии, оповещает ее членов о сроках проведения диагностики,  оформляет Акт.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5.3. Решение Комиссии принимается 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  <w:r w:rsidRPr="00B23911">
        <w:rPr>
          <w:sz w:val="26"/>
          <w:szCs w:val="26"/>
        </w:rPr>
        <w:t xml:space="preserve">      5.4. Оформление Акта осуществляется в срок, не превышающий трех дней со дня окончания диагностики.</w:t>
      </w: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6E48F8">
      <w:pPr>
        <w:ind w:right="169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p w:rsidR="00B23911" w:rsidRPr="00B23911" w:rsidRDefault="00B23911" w:rsidP="00B23911">
      <w:pPr>
        <w:ind w:right="16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23911" w:rsidRPr="00B23911" w:rsidTr="00031DE1">
        <w:tc>
          <w:tcPr>
            <w:tcW w:w="4785" w:type="dxa"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Приложение </w:t>
            </w:r>
          </w:p>
          <w:p w:rsidR="00B23911" w:rsidRPr="00B23911" w:rsidRDefault="00B23911" w:rsidP="00B23911">
            <w:pPr>
              <w:ind w:right="169"/>
              <w:jc w:val="both"/>
              <w:rPr>
                <w:sz w:val="26"/>
                <w:szCs w:val="26"/>
              </w:rPr>
            </w:pPr>
            <w:r w:rsidRPr="00B23911">
              <w:rPr>
                <w:sz w:val="26"/>
                <w:szCs w:val="26"/>
              </w:rPr>
              <w:t xml:space="preserve">к Положению о  комиссии по оценке технического состояния автомобильных дорог, расположенных на территории </w:t>
            </w:r>
          </w:p>
          <w:p w:rsidR="00B23911" w:rsidRDefault="006E48F8" w:rsidP="00B23911">
            <w:pPr>
              <w:ind w:right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Таштыпского сельсовета</w:t>
            </w:r>
          </w:p>
          <w:p w:rsidR="000C450E" w:rsidRPr="00B23911" w:rsidRDefault="000C450E" w:rsidP="00B23911">
            <w:pPr>
              <w:ind w:right="169"/>
              <w:jc w:val="both"/>
              <w:rPr>
                <w:sz w:val="26"/>
                <w:szCs w:val="26"/>
              </w:rPr>
            </w:pPr>
          </w:p>
        </w:tc>
      </w:tr>
    </w:tbl>
    <w:p w:rsidR="000C450E" w:rsidRDefault="000C450E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</w:p>
    <w:p w:rsidR="000C450E" w:rsidRDefault="000C450E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D05916">
        <w:rPr>
          <w:b/>
          <w:sz w:val="26"/>
          <w:szCs w:val="26"/>
          <w:lang w:eastAsia="ru-RU"/>
        </w:rPr>
        <w:t>АКТ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6"/>
          <w:szCs w:val="26"/>
          <w:lang w:eastAsia="ru-RU"/>
        </w:rPr>
      </w:pPr>
      <w:r w:rsidRPr="00D05916">
        <w:rPr>
          <w:b/>
          <w:sz w:val="26"/>
          <w:szCs w:val="26"/>
          <w:lang w:eastAsia="ru-RU"/>
        </w:rPr>
        <w:t>оценки технического состояния автомобильных дорог,</w:t>
      </w:r>
    </w:p>
    <w:p w:rsidR="00D05916" w:rsidRPr="00D05916" w:rsidRDefault="00D05916" w:rsidP="00D05916">
      <w:pPr>
        <w:widowControl/>
        <w:suppressAutoHyphens w:val="0"/>
        <w:autoSpaceDE/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D05916">
        <w:rPr>
          <w:rFonts w:eastAsia="Calibri"/>
          <w:b/>
          <w:sz w:val="26"/>
          <w:szCs w:val="26"/>
          <w:lang w:eastAsia="en-US"/>
        </w:rPr>
        <w:t>расположенных</w:t>
      </w:r>
      <w:proofErr w:type="gramEnd"/>
      <w:r w:rsidRPr="00D05916">
        <w:rPr>
          <w:rFonts w:eastAsia="Calibri"/>
          <w:b/>
          <w:sz w:val="26"/>
          <w:szCs w:val="26"/>
          <w:lang w:eastAsia="en-US"/>
        </w:rPr>
        <w:t xml:space="preserve"> на территории </w:t>
      </w:r>
      <w:r w:rsidRPr="00D05916">
        <w:rPr>
          <w:b/>
          <w:sz w:val="26"/>
          <w:szCs w:val="26"/>
          <w:lang w:eastAsia="ru-RU"/>
        </w:rPr>
        <w:t>Таштыпского сельсовета</w:t>
      </w:r>
      <w:r w:rsidRPr="00D05916">
        <w:rPr>
          <w:rFonts w:eastAsia="Calibri"/>
          <w:b/>
          <w:bCs/>
          <w:sz w:val="26"/>
          <w:szCs w:val="26"/>
          <w:lang w:eastAsia="en-US"/>
        </w:rPr>
        <w:t>.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      Комиссия по оценке технического состояния автомобильных дорог, расположенных на территории Таштыпского сельсовета, утвержденная постановлением главы </w:t>
      </w:r>
      <w:r>
        <w:rPr>
          <w:sz w:val="26"/>
          <w:szCs w:val="26"/>
          <w:lang w:eastAsia="ru-RU"/>
        </w:rPr>
        <w:t>Таштыпского сельсовета</w:t>
      </w:r>
      <w:r w:rsidRPr="00D05916">
        <w:rPr>
          <w:sz w:val="26"/>
          <w:szCs w:val="26"/>
          <w:lang w:eastAsia="ru-RU"/>
        </w:rPr>
        <w:t xml:space="preserve"> от ______________</w:t>
      </w:r>
      <w:r>
        <w:rPr>
          <w:sz w:val="26"/>
          <w:szCs w:val="26"/>
          <w:lang w:eastAsia="ru-RU"/>
        </w:rPr>
        <w:t>2021</w:t>
      </w:r>
      <w:r w:rsidRPr="00D05916">
        <w:rPr>
          <w:sz w:val="26"/>
          <w:szCs w:val="26"/>
          <w:lang w:eastAsia="ru-RU"/>
        </w:rPr>
        <w:t xml:space="preserve"> г. № 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в составе: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председателя комиссии: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секретарь комиссии: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членов комиссии: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Рассмотрев представленную документацию: 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_____________________________________________________________________________</w:t>
      </w:r>
      <w:r w:rsidRPr="00D05916">
        <w:rPr>
          <w:sz w:val="26"/>
          <w:szCs w:val="26"/>
          <w:lang w:eastAsia="ru-RU"/>
        </w:rPr>
        <w:br/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и проведя визуальное обследование объекта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_____________________________________________________________________________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(указать наименование объекта и его функциональное назначение)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по адресу: </w:t>
      </w:r>
      <w:proofErr w:type="gramStart"/>
      <w:r w:rsidRPr="00D05916">
        <w:rPr>
          <w:sz w:val="26"/>
          <w:szCs w:val="26"/>
          <w:lang w:eastAsia="ru-RU"/>
        </w:rPr>
        <w:t>с</w:t>
      </w:r>
      <w:proofErr w:type="gramEnd"/>
      <w:r w:rsidRPr="00D05916">
        <w:rPr>
          <w:sz w:val="26"/>
          <w:szCs w:val="26"/>
          <w:lang w:eastAsia="ru-RU"/>
        </w:rPr>
        <w:t xml:space="preserve">. Солянка, ул. __________________________________, 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год ввода в эксплуатацию _________, 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дата последнего ремонта, реконструкции _________, протяженность ____________ </w:t>
      </w:r>
      <w:proofErr w:type="gramStart"/>
      <w:r w:rsidRPr="00D05916">
        <w:rPr>
          <w:sz w:val="26"/>
          <w:szCs w:val="26"/>
          <w:lang w:eastAsia="ru-RU"/>
        </w:rPr>
        <w:t>км</w:t>
      </w:r>
      <w:proofErr w:type="gramEnd"/>
      <w:r w:rsidRPr="00D05916">
        <w:rPr>
          <w:sz w:val="26"/>
          <w:szCs w:val="26"/>
          <w:lang w:eastAsia="ru-RU"/>
        </w:rPr>
        <w:t>.,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Комиссия установила следующее: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ширина проезжей части и земляного полотна ________________________________;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габариты искусственных дорожных сооружений _____________________________;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наличие элементов водоотвода ____________________________________________;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0C450E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</w:t>
      </w:r>
    </w:p>
    <w:p w:rsidR="000C450E" w:rsidRDefault="000C450E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</w:p>
    <w:p w:rsidR="000C450E" w:rsidRDefault="000C450E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</w:p>
    <w:p w:rsidR="000C450E" w:rsidRDefault="000C450E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</w:p>
    <w:p w:rsidR="00D05916" w:rsidRPr="00D05916" w:rsidRDefault="000C450E" w:rsidP="000C450E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в </w:t>
      </w:r>
      <w:r w:rsidR="00D05916" w:rsidRPr="00D05916">
        <w:rPr>
          <w:rFonts w:eastAsia="Calibri"/>
          <w:sz w:val="26"/>
          <w:szCs w:val="26"/>
          <w:lang w:eastAsia="en-US"/>
        </w:rPr>
        <w:t>процессе эксплуатации автомобильной дороги (эксплуатационное состояние автомобильной дороги):</w:t>
      </w:r>
    </w:p>
    <w:p w:rsidR="00D05916" w:rsidRPr="00D05916" w:rsidRDefault="00D05916" w:rsidP="00D05916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8"/>
        <w:rPr>
          <w:rFonts w:eastAsia="Calibri"/>
          <w:sz w:val="26"/>
          <w:szCs w:val="26"/>
          <w:lang w:eastAsia="en-US"/>
        </w:rPr>
      </w:pPr>
      <w:r w:rsidRPr="00D05916">
        <w:rPr>
          <w:rFonts w:eastAsia="Calibri"/>
          <w:sz w:val="26"/>
          <w:szCs w:val="26"/>
          <w:lang w:eastAsia="en-US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Заключение: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1. Заключение по оценке технического состояния объекта: _____________________________________________</w:t>
      </w:r>
      <w:r>
        <w:rPr>
          <w:sz w:val="26"/>
          <w:szCs w:val="26"/>
          <w:lang w:eastAsia="ru-RU"/>
        </w:rPr>
        <w:t>_____________________________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Председатель комиссии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Секретарь комиссии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>Члены комиссии            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                                         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cs="Courier New"/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 xml:space="preserve">                                             ____________________   /____________________/</w:t>
      </w:r>
    </w:p>
    <w:p w:rsidR="00D05916" w:rsidRPr="00D05916" w:rsidRDefault="00D05916" w:rsidP="00D05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6"/>
          <w:szCs w:val="26"/>
          <w:lang w:eastAsia="ru-RU"/>
        </w:rPr>
      </w:pP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</w:r>
      <w:r w:rsidRPr="00D05916">
        <w:rPr>
          <w:sz w:val="26"/>
          <w:szCs w:val="26"/>
          <w:lang w:eastAsia="ru-RU"/>
        </w:rPr>
        <w:tab/>
        <w:t xml:space="preserve">                   (подпись)                                (Ф.И.О.)</w:t>
      </w:r>
    </w:p>
    <w:p w:rsidR="006E48F8" w:rsidRPr="00D05916" w:rsidRDefault="006E48F8" w:rsidP="00D05916">
      <w:pPr>
        <w:ind w:right="169"/>
        <w:rPr>
          <w:sz w:val="26"/>
          <w:szCs w:val="26"/>
        </w:rPr>
      </w:pPr>
    </w:p>
    <w:p w:rsidR="00672479" w:rsidRPr="00D05916" w:rsidRDefault="00672479" w:rsidP="00D05916">
      <w:pPr>
        <w:ind w:right="169"/>
        <w:rPr>
          <w:sz w:val="26"/>
          <w:szCs w:val="26"/>
        </w:rPr>
      </w:pPr>
    </w:p>
    <w:p w:rsidR="00672479" w:rsidRPr="00D05916" w:rsidRDefault="00672479" w:rsidP="00D05916">
      <w:pPr>
        <w:ind w:right="169"/>
        <w:rPr>
          <w:sz w:val="26"/>
          <w:szCs w:val="26"/>
        </w:rPr>
      </w:pPr>
    </w:p>
    <w:sectPr w:rsidR="00672479" w:rsidRPr="00D05916" w:rsidSect="000C450E">
      <w:footerReference w:type="default" r:id="rId9"/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41" w:rsidRDefault="00341741" w:rsidP="000D5113">
      <w:r>
        <w:separator/>
      </w:r>
    </w:p>
  </w:endnote>
  <w:endnote w:type="continuationSeparator" w:id="0">
    <w:p w:rsidR="00341741" w:rsidRDefault="00341741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41" w:rsidRDefault="00341741" w:rsidP="000D5113">
      <w:r>
        <w:separator/>
      </w:r>
    </w:p>
  </w:footnote>
  <w:footnote w:type="continuationSeparator" w:id="0">
    <w:p w:rsidR="00341741" w:rsidRDefault="00341741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24AD8"/>
    <w:multiLevelType w:val="hybridMultilevel"/>
    <w:tmpl w:val="8FFE7A52"/>
    <w:lvl w:ilvl="0" w:tplc="AD182226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142BB"/>
    <w:rsid w:val="00022ABD"/>
    <w:rsid w:val="00062A5B"/>
    <w:rsid w:val="00064998"/>
    <w:rsid w:val="00096908"/>
    <w:rsid w:val="000C450E"/>
    <w:rsid w:val="000D1389"/>
    <w:rsid w:val="000D35FC"/>
    <w:rsid w:val="000D5113"/>
    <w:rsid w:val="00110D26"/>
    <w:rsid w:val="00114D05"/>
    <w:rsid w:val="001661B4"/>
    <w:rsid w:val="00167452"/>
    <w:rsid w:val="001E1914"/>
    <w:rsid w:val="00212118"/>
    <w:rsid w:val="00225A14"/>
    <w:rsid w:val="00243246"/>
    <w:rsid w:val="0024647A"/>
    <w:rsid w:val="0027229D"/>
    <w:rsid w:val="00282019"/>
    <w:rsid w:val="002B0ED2"/>
    <w:rsid w:val="002C2D2A"/>
    <w:rsid w:val="00312991"/>
    <w:rsid w:val="00320518"/>
    <w:rsid w:val="00341741"/>
    <w:rsid w:val="0034634D"/>
    <w:rsid w:val="003921D3"/>
    <w:rsid w:val="003950E9"/>
    <w:rsid w:val="003C1054"/>
    <w:rsid w:val="003C7515"/>
    <w:rsid w:val="003E05CF"/>
    <w:rsid w:val="0044558F"/>
    <w:rsid w:val="00445F15"/>
    <w:rsid w:val="004639C2"/>
    <w:rsid w:val="00466A94"/>
    <w:rsid w:val="0047051B"/>
    <w:rsid w:val="0047186F"/>
    <w:rsid w:val="00472032"/>
    <w:rsid w:val="00477324"/>
    <w:rsid w:val="004900F2"/>
    <w:rsid w:val="004B4DF1"/>
    <w:rsid w:val="004C4666"/>
    <w:rsid w:val="004D114C"/>
    <w:rsid w:val="00500859"/>
    <w:rsid w:val="00501F82"/>
    <w:rsid w:val="00505B4A"/>
    <w:rsid w:val="00556CF1"/>
    <w:rsid w:val="0057277E"/>
    <w:rsid w:val="005727C2"/>
    <w:rsid w:val="00572F04"/>
    <w:rsid w:val="0059101F"/>
    <w:rsid w:val="00597216"/>
    <w:rsid w:val="005B34D0"/>
    <w:rsid w:val="005C33B3"/>
    <w:rsid w:val="006134FD"/>
    <w:rsid w:val="00621429"/>
    <w:rsid w:val="00641B25"/>
    <w:rsid w:val="006619AF"/>
    <w:rsid w:val="00672479"/>
    <w:rsid w:val="00674F55"/>
    <w:rsid w:val="00687FF5"/>
    <w:rsid w:val="006D2CB0"/>
    <w:rsid w:val="006E48F8"/>
    <w:rsid w:val="006F2DE5"/>
    <w:rsid w:val="00705C90"/>
    <w:rsid w:val="00710865"/>
    <w:rsid w:val="00760095"/>
    <w:rsid w:val="00786447"/>
    <w:rsid w:val="007958D9"/>
    <w:rsid w:val="00796A34"/>
    <w:rsid w:val="007C5D92"/>
    <w:rsid w:val="007D2D51"/>
    <w:rsid w:val="007F40C7"/>
    <w:rsid w:val="008031C8"/>
    <w:rsid w:val="00824C6E"/>
    <w:rsid w:val="0082577D"/>
    <w:rsid w:val="00853ABD"/>
    <w:rsid w:val="0086085A"/>
    <w:rsid w:val="00867EEB"/>
    <w:rsid w:val="00880404"/>
    <w:rsid w:val="008D4E21"/>
    <w:rsid w:val="009106FB"/>
    <w:rsid w:val="0092006A"/>
    <w:rsid w:val="00931566"/>
    <w:rsid w:val="00967F16"/>
    <w:rsid w:val="00974DAF"/>
    <w:rsid w:val="00976539"/>
    <w:rsid w:val="00977E9F"/>
    <w:rsid w:val="009B16ED"/>
    <w:rsid w:val="009E2E84"/>
    <w:rsid w:val="009F45FD"/>
    <w:rsid w:val="00A206D8"/>
    <w:rsid w:val="00A364B0"/>
    <w:rsid w:val="00A7671D"/>
    <w:rsid w:val="00A82322"/>
    <w:rsid w:val="00A82CB6"/>
    <w:rsid w:val="00AD2B45"/>
    <w:rsid w:val="00B16662"/>
    <w:rsid w:val="00B23911"/>
    <w:rsid w:val="00B24078"/>
    <w:rsid w:val="00B52FDF"/>
    <w:rsid w:val="00BA1393"/>
    <w:rsid w:val="00BC0786"/>
    <w:rsid w:val="00BD190B"/>
    <w:rsid w:val="00BE5337"/>
    <w:rsid w:val="00BF0E56"/>
    <w:rsid w:val="00BF208A"/>
    <w:rsid w:val="00BF26C4"/>
    <w:rsid w:val="00C22AD9"/>
    <w:rsid w:val="00C658A9"/>
    <w:rsid w:val="00C84CC0"/>
    <w:rsid w:val="00CD7AC2"/>
    <w:rsid w:val="00D05916"/>
    <w:rsid w:val="00D218A0"/>
    <w:rsid w:val="00D22782"/>
    <w:rsid w:val="00D95076"/>
    <w:rsid w:val="00DC247F"/>
    <w:rsid w:val="00DC7CF9"/>
    <w:rsid w:val="00DD53C6"/>
    <w:rsid w:val="00DE69DB"/>
    <w:rsid w:val="00E43160"/>
    <w:rsid w:val="00E979CB"/>
    <w:rsid w:val="00ED1737"/>
    <w:rsid w:val="00EE790E"/>
    <w:rsid w:val="00F12C03"/>
    <w:rsid w:val="00F2160A"/>
    <w:rsid w:val="00F2191E"/>
    <w:rsid w:val="00F24A6D"/>
    <w:rsid w:val="00F95E39"/>
    <w:rsid w:val="00FA4A75"/>
    <w:rsid w:val="00FC0A08"/>
    <w:rsid w:val="00FC54B2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paragraph" w:customStyle="1" w:styleId="ConsPlusNormal">
    <w:name w:val="ConsPlusNormal"/>
    <w:link w:val="ConsPlusNormal0"/>
    <w:rsid w:val="003C7515"/>
    <w:pPr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7515"/>
    <w:rPr>
      <w:rFonts w:ascii="Arial" w:eastAsia="Calibri" w:hAnsi="Arial"/>
      <w:sz w:val="22"/>
      <w:szCs w:val="22"/>
      <w:lang w:bidi="ar-SA"/>
    </w:rPr>
  </w:style>
  <w:style w:type="paragraph" w:styleId="a7">
    <w:name w:val="Body Text Indent"/>
    <w:basedOn w:val="a"/>
    <w:link w:val="a8"/>
    <w:rsid w:val="003C7515"/>
    <w:pPr>
      <w:widowControl/>
      <w:suppressAutoHyphens w:val="0"/>
      <w:autoSpaceDE/>
      <w:ind w:firstLine="56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C75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B684-329E-4BCD-A757-FA449DAE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8</cp:revision>
  <cp:lastPrinted>2021-05-28T03:15:00Z</cp:lastPrinted>
  <dcterms:created xsi:type="dcterms:W3CDTF">2021-05-28T02:04:00Z</dcterms:created>
  <dcterms:modified xsi:type="dcterms:W3CDTF">2021-05-28T03:15:00Z</dcterms:modified>
</cp:coreProperties>
</file>