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22860</wp:posOffset>
            </wp:positionV>
            <wp:extent cx="571500" cy="714375"/>
            <wp:effectExtent l="19050" t="0" r="0" b="0"/>
            <wp:wrapNone/>
            <wp:docPr id="1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01B70" w:rsidRPr="00B841EC" w:rsidRDefault="00001B70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001B70" w:rsidRDefault="00001B70" w:rsidP="0000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1B70" w:rsidRDefault="00001B70" w:rsidP="00001B70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23  октября  2020 г.                              с. Таштып                     </w:t>
      </w:r>
      <w:r w:rsidR="004100DE">
        <w:rPr>
          <w:rFonts w:ascii="Times New Roman" w:hAnsi="Times New Roman" w:cs="Times New Roman"/>
          <w:sz w:val="26"/>
          <w:szCs w:val="26"/>
        </w:rPr>
        <w:t xml:space="preserve">                           №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7B4" w:rsidRPr="00D8465C" w:rsidRDefault="00EB37B4" w:rsidP="00001B70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EB37B4" w:rsidRPr="00001B70" w:rsidRDefault="00EB37B4" w:rsidP="00001B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70">
        <w:rPr>
          <w:rFonts w:ascii="Times New Roman" w:hAnsi="Times New Roman"/>
          <w:b/>
          <w:sz w:val="26"/>
          <w:szCs w:val="26"/>
        </w:rPr>
        <w:t>О назначении публичных слушаний</w:t>
      </w:r>
      <w:r w:rsidR="00001B70">
        <w:rPr>
          <w:rFonts w:ascii="Times New Roman" w:hAnsi="Times New Roman"/>
          <w:b/>
          <w:sz w:val="26"/>
          <w:szCs w:val="26"/>
        </w:rPr>
        <w:t xml:space="preserve">  </w:t>
      </w:r>
      <w:r w:rsidRPr="00001B70">
        <w:rPr>
          <w:rFonts w:ascii="Times New Roman" w:hAnsi="Times New Roman"/>
          <w:b/>
          <w:sz w:val="26"/>
          <w:szCs w:val="26"/>
        </w:rPr>
        <w:t>по проекту решения «О внесении изменений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и дополнений в Устав  муниципального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образования Таштыпский  сельсовет</w:t>
      </w:r>
      <w:r w:rsidR="00001B70">
        <w:rPr>
          <w:rFonts w:ascii="Times New Roman" w:hAnsi="Times New Roman"/>
          <w:b/>
          <w:sz w:val="26"/>
          <w:szCs w:val="26"/>
        </w:rPr>
        <w:t xml:space="preserve"> </w:t>
      </w:r>
      <w:r w:rsidRPr="00001B70">
        <w:rPr>
          <w:rFonts w:ascii="Times New Roman" w:hAnsi="Times New Roman"/>
          <w:b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001B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7B4" w:rsidRDefault="00EB37B4" w:rsidP="00EB37B4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01B70" w:rsidRPr="00D8465C" w:rsidRDefault="00001B70" w:rsidP="00EB37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1.  Обнародовать  Проект решения Совета депутатов  муниципального образования Таштыпск</w:t>
      </w:r>
      <w:r>
        <w:rPr>
          <w:rFonts w:ascii="Times New Roman" w:hAnsi="Times New Roman"/>
          <w:sz w:val="26"/>
          <w:szCs w:val="26"/>
        </w:rPr>
        <w:t>ий сельсовет</w:t>
      </w:r>
      <w:r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 Р.Х.</w:t>
      </w:r>
      <w:r w:rsidRPr="00D8465C">
        <w:rPr>
          <w:rFonts w:ascii="Times New Roman" w:hAnsi="Times New Roman"/>
          <w:sz w:val="26"/>
          <w:szCs w:val="26"/>
        </w:rPr>
        <w:t xml:space="preserve">- Глава   Таштыпского  сельсовета;  </w:t>
      </w:r>
      <w:r w:rsidR="00001B70">
        <w:rPr>
          <w:rFonts w:ascii="Times New Roman" w:hAnsi="Times New Roman"/>
          <w:sz w:val="26"/>
          <w:szCs w:val="26"/>
        </w:rPr>
        <w:t>Андреева А.В.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депутат на постоянной  основе;    председатели   постоянных комиссий  Совета  депутатов   Таштыпского  сельсовета</w:t>
      </w:r>
      <w:r w:rsidR="00001B70">
        <w:rPr>
          <w:rFonts w:ascii="Times New Roman" w:hAnsi="Times New Roman"/>
          <w:sz w:val="26"/>
          <w:szCs w:val="26"/>
        </w:rPr>
        <w:t>:  Карпова Н.В.</w:t>
      </w:r>
      <w:r>
        <w:rPr>
          <w:rFonts w:ascii="Times New Roman" w:hAnsi="Times New Roman"/>
          <w:sz w:val="26"/>
          <w:szCs w:val="26"/>
        </w:rPr>
        <w:t>.</w:t>
      </w:r>
      <w:r w:rsidRPr="00D8465C">
        <w:rPr>
          <w:rFonts w:ascii="Times New Roman" w:hAnsi="Times New Roman"/>
          <w:sz w:val="26"/>
          <w:szCs w:val="26"/>
        </w:rPr>
        <w:t>;   Са</w:t>
      </w:r>
      <w:r w:rsidR="00001B70">
        <w:rPr>
          <w:rFonts w:ascii="Times New Roman" w:hAnsi="Times New Roman"/>
          <w:sz w:val="26"/>
          <w:szCs w:val="26"/>
        </w:rPr>
        <w:t xml:space="preserve">лайдинова  А.И.;  </w:t>
      </w:r>
      <w:proofErr w:type="spellStart"/>
      <w:r w:rsidR="00001B70">
        <w:rPr>
          <w:rFonts w:ascii="Times New Roman" w:hAnsi="Times New Roman"/>
          <w:sz w:val="26"/>
          <w:szCs w:val="26"/>
        </w:rPr>
        <w:t>Топоева</w:t>
      </w:r>
      <w:proofErr w:type="spellEnd"/>
      <w:r w:rsidR="00001B70">
        <w:rPr>
          <w:rFonts w:ascii="Times New Roman" w:hAnsi="Times New Roman"/>
          <w:sz w:val="26"/>
          <w:szCs w:val="26"/>
        </w:rPr>
        <w:t xml:space="preserve"> И.Д.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EB37B4" w:rsidRPr="00CC15C5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 w:rsidR="00555649">
        <w:rPr>
          <w:rFonts w:ascii="Times New Roman" w:hAnsi="Times New Roman"/>
          <w:sz w:val="26"/>
          <w:szCs w:val="26"/>
        </w:rPr>
        <w:t xml:space="preserve">лики Хакасия» </w:t>
      </w:r>
      <w:r w:rsidR="00555649" w:rsidRPr="00CC15C5">
        <w:rPr>
          <w:rFonts w:ascii="Times New Roman" w:hAnsi="Times New Roman"/>
          <w:sz w:val="26"/>
          <w:szCs w:val="26"/>
        </w:rPr>
        <w:t xml:space="preserve">провести </w:t>
      </w:r>
      <w:r w:rsidR="00001B70" w:rsidRPr="00CC15C5">
        <w:rPr>
          <w:rFonts w:ascii="Times New Roman" w:hAnsi="Times New Roman"/>
          <w:sz w:val="26"/>
          <w:szCs w:val="26"/>
        </w:rPr>
        <w:t>03 ноября</w:t>
      </w:r>
      <w:r w:rsidR="00C54E22" w:rsidRPr="00CC15C5">
        <w:rPr>
          <w:rFonts w:ascii="Times New Roman" w:hAnsi="Times New Roman"/>
          <w:sz w:val="26"/>
          <w:szCs w:val="26"/>
        </w:rPr>
        <w:t xml:space="preserve"> 2020</w:t>
      </w:r>
      <w:r w:rsidRPr="00CC15C5">
        <w:rPr>
          <w:rFonts w:ascii="Times New Roman" w:hAnsi="Times New Roman"/>
          <w:sz w:val="26"/>
          <w:szCs w:val="26"/>
        </w:rPr>
        <w:t xml:space="preserve"> года    в 14-00  в  кабинете № 103   администрации Таштыпского сельсовета  по адресу село Таштып  ул. Луначарского. 17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4.  </w:t>
      </w:r>
      <w:proofErr w:type="gramStart"/>
      <w:r w:rsidRPr="00D8465C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(Салайдинова  А.И.)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 Таштыпского сельсовета.</w:t>
      </w:r>
    </w:p>
    <w:p w:rsidR="00EB37B4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1B70" w:rsidRDefault="00001B70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0B4" w:rsidRDefault="00EB37B4" w:rsidP="00001B70">
      <w:pPr>
        <w:pStyle w:val="a3"/>
        <w:ind w:right="-1"/>
        <w:jc w:val="left"/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  <w:r w:rsidR="00001B70">
        <w:rPr>
          <w:sz w:val="26"/>
          <w:szCs w:val="26"/>
        </w:rPr>
        <w:t>.</w:t>
      </w:r>
    </w:p>
    <w:sectPr w:rsidR="004D30B4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001B70"/>
    <w:rsid w:val="001E5963"/>
    <w:rsid w:val="003D0699"/>
    <w:rsid w:val="004100DE"/>
    <w:rsid w:val="004D30B4"/>
    <w:rsid w:val="00555649"/>
    <w:rsid w:val="007431A1"/>
    <w:rsid w:val="008037F2"/>
    <w:rsid w:val="0087423C"/>
    <w:rsid w:val="009C4908"/>
    <w:rsid w:val="00AD2F01"/>
    <w:rsid w:val="00B27A03"/>
    <w:rsid w:val="00BA2685"/>
    <w:rsid w:val="00C0352C"/>
    <w:rsid w:val="00C54E22"/>
    <w:rsid w:val="00CC15C5"/>
    <w:rsid w:val="00CE3EFD"/>
    <w:rsid w:val="00EB37B4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001B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2020-07-13T04:28:00Z</cp:lastPrinted>
  <dcterms:created xsi:type="dcterms:W3CDTF">2020-05-13T07:46:00Z</dcterms:created>
  <dcterms:modified xsi:type="dcterms:W3CDTF">2020-10-23T08:24:00Z</dcterms:modified>
</cp:coreProperties>
</file>