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EA" w:rsidRDefault="001939EA" w:rsidP="00193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939EA" w:rsidRDefault="001939EA" w:rsidP="00193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939EA" w:rsidRDefault="001939EA" w:rsidP="001939E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Совет депутатов </w:t>
      </w:r>
    </w:p>
    <w:p w:rsidR="001939EA" w:rsidRDefault="001939EA" w:rsidP="00193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Таштыпского сельсовета</w:t>
      </w:r>
    </w:p>
    <w:p w:rsidR="001939EA" w:rsidRDefault="001939EA" w:rsidP="00193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39EA" w:rsidRDefault="001939EA" w:rsidP="001939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 сентября  2020 года                          с. Таштып                                                  №1                  </w:t>
      </w: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 признании полномочий депутатов</w:t>
      </w: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Совета депутатов Таштыпского сельсовета</w:t>
      </w: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Рассмотрев </w:t>
      </w:r>
      <w:proofErr w:type="gramStart"/>
      <w:r>
        <w:rPr>
          <w:rFonts w:ascii="Times New Roman" w:hAnsi="Times New Roman" w:cs="Times New Roman"/>
          <w:sz w:val="24"/>
          <w:szCs w:val="26"/>
        </w:rPr>
        <w:t>доклад мандатной комиссии и по депутатской этике и руководствуясь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  ст.11 Временного регламента  Совета депутатов  Таштыпского  сельсовета,  Совет депутатов, РЕШИЛ:</w:t>
      </w: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1. Утвердить доклад мандатной комиссии и по депутатской этике.</w:t>
      </w: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2.Признать полномочия депутатов Совета депутатов Таштыпского сельсовета, избранных 13 сентября 2020  года по всем 4-м  избирательным округам:</w:t>
      </w:r>
    </w:p>
    <w:p w:rsidR="001939EA" w:rsidRDefault="001939EA" w:rsidP="00193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Трехмандатный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избирательный округ № 1</w:t>
      </w: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Центр – село Таштып. Число избирателей – 1156.</w:t>
      </w: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Границы избирательного округа: село Таштып.</w:t>
      </w: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у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лицы: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Советская, с №1 по № 105 и с №2 по №104; </w:t>
      </w:r>
      <w:r>
        <w:rPr>
          <w:rFonts w:ascii="Times New Roman" w:hAnsi="Times New Roman" w:cs="Times New Roman"/>
          <w:spacing w:val="-1"/>
          <w:sz w:val="24"/>
        </w:rPr>
        <w:t xml:space="preserve">Березовая; Ленина, </w:t>
      </w:r>
      <w:r>
        <w:rPr>
          <w:rFonts w:ascii="Times New Roman" w:hAnsi="Times New Roman" w:cs="Times New Roman"/>
          <w:sz w:val="24"/>
          <w:szCs w:val="28"/>
        </w:rPr>
        <w:t xml:space="preserve">с №1 по № 25 и с №2 по №30; </w:t>
      </w:r>
      <w:r>
        <w:rPr>
          <w:rFonts w:ascii="Times New Roman" w:hAnsi="Times New Roman" w:cs="Times New Roman"/>
          <w:spacing w:val="-1"/>
          <w:sz w:val="24"/>
        </w:rPr>
        <w:t xml:space="preserve">Юбилейная; Луговая; Мичурина; Мечникова; Войкова; </w:t>
      </w:r>
      <w:proofErr w:type="spellStart"/>
      <w:r>
        <w:rPr>
          <w:rFonts w:ascii="Times New Roman" w:hAnsi="Times New Roman" w:cs="Times New Roman"/>
          <w:spacing w:val="-1"/>
          <w:sz w:val="24"/>
        </w:rPr>
        <w:t>Цукановой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; Сурикова; Крылова; Чехова, </w:t>
      </w:r>
      <w:r>
        <w:rPr>
          <w:rFonts w:ascii="Times New Roman" w:hAnsi="Times New Roman" w:cs="Times New Roman"/>
          <w:sz w:val="24"/>
          <w:szCs w:val="28"/>
        </w:rPr>
        <w:t xml:space="preserve">с №1 по № 19 и с №2 по №14, Андрея  </w:t>
      </w:r>
      <w:proofErr w:type="spellStart"/>
      <w:r>
        <w:rPr>
          <w:rFonts w:ascii="Times New Roman" w:hAnsi="Times New Roman" w:cs="Times New Roman"/>
          <w:sz w:val="24"/>
          <w:szCs w:val="28"/>
        </w:rPr>
        <w:t>Матерова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Горная, Г.П. </w:t>
      </w:r>
      <w:proofErr w:type="spellStart"/>
      <w:r>
        <w:rPr>
          <w:rFonts w:ascii="Times New Roman" w:hAnsi="Times New Roman" w:cs="Times New Roman"/>
          <w:sz w:val="24"/>
          <w:szCs w:val="28"/>
        </w:rPr>
        <w:t>Шулбаева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>Андреева А. В., Ган С.И.,  Крысенко М.Н.</w:t>
      </w:r>
    </w:p>
    <w:p w:rsidR="001939EA" w:rsidRDefault="001939EA" w:rsidP="00193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Трехмандатный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избирательный округ № 2</w:t>
      </w: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Центр </w:t>
      </w:r>
      <w:r>
        <w:rPr>
          <w:rFonts w:ascii="Times New Roman" w:hAnsi="Times New Roman" w:cs="Times New Roman"/>
        </w:rPr>
        <w:t>– село Таштып. Число избирателей –  1053.</w:t>
      </w: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Границы избирательного округа: село Таштып.</w:t>
      </w:r>
    </w:p>
    <w:p w:rsidR="001939EA" w:rsidRDefault="001939EA" w:rsidP="001939EA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улицы: </w:t>
      </w:r>
      <w:proofErr w:type="gramStart"/>
      <w:r>
        <w:rPr>
          <w:rFonts w:ascii="Times New Roman" w:hAnsi="Times New Roman" w:cs="Times New Roman"/>
          <w:spacing w:val="-1"/>
        </w:rPr>
        <w:t xml:space="preserve">Луначарского; Магистральная; Мира; Чехова, </w:t>
      </w:r>
      <w:r>
        <w:rPr>
          <w:rFonts w:ascii="Times New Roman" w:hAnsi="Times New Roman" w:cs="Times New Roman"/>
        </w:rPr>
        <w:t>с №21 по № 37 и с №16 по №24;</w:t>
      </w:r>
      <w:r>
        <w:rPr>
          <w:rFonts w:ascii="Times New Roman" w:hAnsi="Times New Roman" w:cs="Times New Roman"/>
          <w:spacing w:val="-1"/>
        </w:rPr>
        <w:t xml:space="preserve"> Ленина, </w:t>
      </w:r>
      <w:r>
        <w:rPr>
          <w:rFonts w:ascii="Times New Roman" w:hAnsi="Times New Roman" w:cs="Times New Roman"/>
        </w:rPr>
        <w:t>с №25 «А» по № 93 и с №32 по №84;</w:t>
      </w:r>
      <w:r>
        <w:rPr>
          <w:rFonts w:ascii="Times New Roman" w:hAnsi="Times New Roman" w:cs="Times New Roman"/>
          <w:spacing w:val="-1"/>
        </w:rPr>
        <w:t xml:space="preserve"> Садовая; Кирова; Горького; Комсомольская; </w:t>
      </w:r>
      <w:r>
        <w:rPr>
          <w:rFonts w:ascii="Times New Roman" w:hAnsi="Times New Roman" w:cs="Times New Roman"/>
        </w:rPr>
        <w:t>Советская, с №107 по № 199 и с №106 по №150;</w:t>
      </w:r>
      <w:r>
        <w:rPr>
          <w:rFonts w:ascii="Times New Roman" w:hAnsi="Times New Roman" w:cs="Times New Roman"/>
          <w:spacing w:val="-1"/>
        </w:rPr>
        <w:t xml:space="preserve"> Подгорная; Гоголя; Некрасова; Степана </w:t>
      </w:r>
      <w:proofErr w:type="spellStart"/>
      <w:r>
        <w:rPr>
          <w:rFonts w:ascii="Times New Roman" w:hAnsi="Times New Roman" w:cs="Times New Roman"/>
          <w:spacing w:val="-1"/>
        </w:rPr>
        <w:t>Майнагашева</w:t>
      </w:r>
      <w:proofErr w:type="spellEnd"/>
      <w:r>
        <w:rPr>
          <w:rFonts w:ascii="Times New Roman" w:hAnsi="Times New Roman" w:cs="Times New Roman"/>
          <w:spacing w:val="-1"/>
        </w:rPr>
        <w:t>;</w:t>
      </w:r>
      <w:r>
        <w:rPr>
          <w:rFonts w:ascii="Times New Roman" w:hAnsi="Times New Roman" w:cs="Times New Roman"/>
        </w:rPr>
        <w:t xml:space="preserve"> Хакасская; </w:t>
      </w:r>
      <w:r>
        <w:rPr>
          <w:rFonts w:ascii="Times New Roman" w:hAnsi="Times New Roman" w:cs="Times New Roman"/>
          <w:spacing w:val="-1"/>
        </w:rPr>
        <w:t xml:space="preserve">Коммунальная; </w:t>
      </w:r>
      <w:proofErr w:type="spellStart"/>
      <w:r>
        <w:rPr>
          <w:rFonts w:ascii="Times New Roman" w:hAnsi="Times New Roman" w:cs="Times New Roman"/>
          <w:spacing w:val="-1"/>
        </w:rPr>
        <w:t>Таштыпская</w:t>
      </w:r>
      <w:proofErr w:type="spellEnd"/>
      <w:r>
        <w:rPr>
          <w:rFonts w:ascii="Times New Roman" w:hAnsi="Times New Roman" w:cs="Times New Roman"/>
          <w:spacing w:val="-1"/>
        </w:rPr>
        <w:t>:</w:t>
      </w:r>
      <w:proofErr w:type="gramEnd"/>
      <w:r>
        <w:rPr>
          <w:rFonts w:ascii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Карпова Н.В., Крысенко Н.М., Салайдинова  А.И.</w:t>
      </w:r>
    </w:p>
    <w:p w:rsidR="001939EA" w:rsidRDefault="001939EA" w:rsidP="00193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Трехмандатный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избирательный округ № 3</w:t>
      </w: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</w:rPr>
        <w:t>Центр – село Таштып. Число избирателей –  1118.</w:t>
      </w: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Границы избирательного округа: село Таштып.</w:t>
      </w:r>
    </w:p>
    <w:p w:rsidR="001939EA" w:rsidRDefault="001939EA" w:rsidP="001939EA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</w:rPr>
        <w:t xml:space="preserve">улицы: </w:t>
      </w:r>
      <w:proofErr w:type="gramStart"/>
      <w:r>
        <w:rPr>
          <w:rFonts w:ascii="Times New Roman" w:hAnsi="Times New Roman" w:cs="Times New Roman"/>
          <w:spacing w:val="-1"/>
        </w:rPr>
        <w:t xml:space="preserve">Первомайская; Лермонтова; Ломоносова; Энгельса; Таежная; Карла Маркса; Чкалова; Аэродромная; Абазинская; Черемуховая; Октябрьская, </w:t>
      </w:r>
      <w:r>
        <w:rPr>
          <w:rFonts w:ascii="Times New Roman" w:hAnsi="Times New Roman" w:cs="Times New Roman"/>
        </w:rPr>
        <w:t xml:space="preserve">с №1 по № 25 и с № 2 по №12; </w:t>
      </w:r>
      <w:r>
        <w:rPr>
          <w:rFonts w:ascii="Times New Roman" w:hAnsi="Times New Roman" w:cs="Times New Roman"/>
          <w:spacing w:val="-1"/>
        </w:rPr>
        <w:t xml:space="preserve">Чапаева; Островского; Орджоникидзе; Королева; Виноградова, </w:t>
      </w:r>
      <w:r>
        <w:rPr>
          <w:rFonts w:ascii="Times New Roman" w:hAnsi="Times New Roman" w:cs="Times New Roman"/>
        </w:rPr>
        <w:t xml:space="preserve">с №24 по № 39; </w:t>
      </w:r>
      <w:r>
        <w:rPr>
          <w:rFonts w:ascii="Times New Roman" w:hAnsi="Times New Roman" w:cs="Times New Roman"/>
          <w:spacing w:val="-1"/>
        </w:rPr>
        <w:t>Степная, переулки:</w:t>
      </w:r>
      <w:proofErr w:type="gramEnd"/>
      <w:r>
        <w:rPr>
          <w:rFonts w:ascii="Times New Roman" w:hAnsi="Times New Roman" w:cs="Times New Roman"/>
          <w:spacing w:val="-1"/>
        </w:rPr>
        <w:t xml:space="preserve"> Энгельса; Ломоносова; </w:t>
      </w:r>
      <w:proofErr w:type="gramStart"/>
      <w:r>
        <w:rPr>
          <w:rFonts w:ascii="Times New Roman" w:hAnsi="Times New Roman" w:cs="Times New Roman"/>
          <w:spacing w:val="-1"/>
        </w:rPr>
        <w:t>Аэродромный</w:t>
      </w:r>
      <w:proofErr w:type="gramEnd"/>
      <w:r>
        <w:rPr>
          <w:rFonts w:ascii="Times New Roman" w:hAnsi="Times New Roman" w:cs="Times New Roman"/>
          <w:b/>
          <w:spacing w:val="-1"/>
        </w:rPr>
        <w:t xml:space="preserve">: </w:t>
      </w:r>
      <w:r>
        <w:rPr>
          <w:rFonts w:ascii="Times New Roman" w:hAnsi="Times New Roman" w:cs="Times New Roman"/>
          <w:spacing w:val="-1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</w:rPr>
        <w:t>Бекренев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А.Г.,  </w:t>
      </w:r>
      <w:proofErr w:type="spellStart"/>
      <w:r>
        <w:rPr>
          <w:rFonts w:ascii="Times New Roman" w:hAnsi="Times New Roman" w:cs="Times New Roman"/>
          <w:spacing w:val="-1"/>
          <w:sz w:val="24"/>
        </w:rPr>
        <w:t>Кулумаев</w:t>
      </w:r>
      <w:proofErr w:type="spellEnd"/>
      <w:r>
        <w:rPr>
          <w:rFonts w:ascii="Times New Roman" w:hAnsi="Times New Roman" w:cs="Times New Roman"/>
          <w:spacing w:val="-1"/>
          <w:sz w:val="24"/>
        </w:rPr>
        <w:t xml:space="preserve"> В.А.,  Чертыгашев П.Ю.</w:t>
      </w:r>
    </w:p>
    <w:p w:rsidR="001939EA" w:rsidRDefault="001939EA" w:rsidP="00193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Четырехмандатный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избирательный округ № 4</w:t>
      </w: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</w:rPr>
        <w:t>Центр – село Таштып. Число избирателей –  1416.</w:t>
      </w: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Границы избирательного округа: село Таштып.</w:t>
      </w: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улицы: </w:t>
      </w:r>
      <w:r>
        <w:rPr>
          <w:rFonts w:ascii="Times New Roman" w:hAnsi="Times New Roman" w:cs="Times New Roman"/>
          <w:spacing w:val="-1"/>
        </w:rPr>
        <w:t xml:space="preserve">Партизанская; </w:t>
      </w:r>
      <w:proofErr w:type="spellStart"/>
      <w:r>
        <w:rPr>
          <w:rFonts w:ascii="Times New Roman" w:hAnsi="Times New Roman" w:cs="Times New Roman"/>
          <w:spacing w:val="-1"/>
        </w:rPr>
        <w:t>Щетинкина</w:t>
      </w:r>
      <w:proofErr w:type="spellEnd"/>
      <w:r>
        <w:rPr>
          <w:rFonts w:ascii="Times New Roman" w:hAnsi="Times New Roman" w:cs="Times New Roman"/>
          <w:spacing w:val="-1"/>
        </w:rPr>
        <w:t xml:space="preserve">; </w:t>
      </w:r>
      <w:proofErr w:type="spellStart"/>
      <w:r>
        <w:rPr>
          <w:rFonts w:ascii="Times New Roman" w:hAnsi="Times New Roman" w:cs="Times New Roman"/>
          <w:spacing w:val="-1"/>
        </w:rPr>
        <w:t>Шама</w:t>
      </w:r>
      <w:proofErr w:type="spellEnd"/>
      <w:r>
        <w:rPr>
          <w:rFonts w:ascii="Times New Roman" w:hAnsi="Times New Roman" w:cs="Times New Roman"/>
          <w:spacing w:val="-1"/>
        </w:rPr>
        <w:t xml:space="preserve">; Дзержинского; Розы Люксембург; Пионерская; Пушкина; Суворова; Октябрьская, </w:t>
      </w:r>
      <w:r>
        <w:rPr>
          <w:rFonts w:ascii="Times New Roman" w:hAnsi="Times New Roman" w:cs="Times New Roman"/>
        </w:rPr>
        <w:t xml:space="preserve">с №14 по № 88 и с №27 «А» по №90; </w:t>
      </w:r>
      <w:r>
        <w:rPr>
          <w:rFonts w:ascii="Times New Roman" w:hAnsi="Times New Roman" w:cs="Times New Roman"/>
          <w:spacing w:val="-1"/>
        </w:rPr>
        <w:t xml:space="preserve">Кирпичная; Полевая; Весенняя; Молодежная; Цветочная; Дачная; Виноградова, </w:t>
      </w:r>
      <w:r>
        <w:rPr>
          <w:rFonts w:ascii="Times New Roman" w:hAnsi="Times New Roman" w:cs="Times New Roman"/>
        </w:rPr>
        <w:t>с №1 по № 23, Новая,  Южная, Кедровая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</w:rPr>
        <w:t>п</w:t>
      </w:r>
      <w:proofErr w:type="gramEnd"/>
      <w:r>
        <w:rPr>
          <w:rFonts w:ascii="Times New Roman" w:hAnsi="Times New Roman" w:cs="Times New Roman"/>
          <w:spacing w:val="-1"/>
        </w:rPr>
        <w:t xml:space="preserve">ереулки: Октябрьский; Партизанский; </w:t>
      </w:r>
      <w:r>
        <w:rPr>
          <w:rFonts w:ascii="Times New Roman" w:hAnsi="Times New Roman" w:cs="Times New Roman"/>
        </w:rPr>
        <w:t xml:space="preserve">ДОЛ им. Гагарина:  </w:t>
      </w:r>
      <w:proofErr w:type="spellStart"/>
      <w:r>
        <w:rPr>
          <w:rFonts w:ascii="Times New Roman" w:hAnsi="Times New Roman" w:cs="Times New Roman"/>
          <w:sz w:val="24"/>
        </w:rPr>
        <w:t>Ишутченко</w:t>
      </w:r>
      <w:proofErr w:type="spellEnd"/>
      <w:r>
        <w:rPr>
          <w:rFonts w:ascii="Times New Roman" w:hAnsi="Times New Roman" w:cs="Times New Roman"/>
          <w:sz w:val="24"/>
        </w:rPr>
        <w:t xml:space="preserve"> Т.И., Сутулов И.М.,  </w:t>
      </w:r>
      <w:proofErr w:type="spellStart"/>
      <w:r>
        <w:rPr>
          <w:rFonts w:ascii="Times New Roman" w:hAnsi="Times New Roman" w:cs="Times New Roman"/>
          <w:sz w:val="24"/>
        </w:rPr>
        <w:t>Топоева</w:t>
      </w:r>
      <w:proofErr w:type="spellEnd"/>
      <w:r>
        <w:rPr>
          <w:rFonts w:ascii="Times New Roman" w:hAnsi="Times New Roman" w:cs="Times New Roman"/>
          <w:sz w:val="24"/>
        </w:rPr>
        <w:t xml:space="preserve"> И.Д.., </w:t>
      </w:r>
      <w:proofErr w:type="spellStart"/>
      <w:r>
        <w:rPr>
          <w:rFonts w:ascii="Times New Roman" w:hAnsi="Times New Roman" w:cs="Times New Roman"/>
          <w:sz w:val="24"/>
        </w:rPr>
        <w:t>Борсукова</w:t>
      </w:r>
      <w:proofErr w:type="spellEnd"/>
      <w:r>
        <w:rPr>
          <w:rFonts w:ascii="Times New Roman" w:hAnsi="Times New Roman" w:cs="Times New Roman"/>
          <w:sz w:val="24"/>
        </w:rPr>
        <w:t xml:space="preserve"> Г.В.</w:t>
      </w: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1939EA" w:rsidRDefault="001939EA" w:rsidP="001939EA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Председательствующий на сессии: Мальцева Т.В.           </w:t>
      </w:r>
    </w:p>
    <w:p w:rsidR="002D588C" w:rsidRDefault="002D588C"/>
    <w:sectPr w:rsidR="002D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9EA"/>
    <w:rsid w:val="001939EA"/>
    <w:rsid w:val="002D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Company>CtrlSoft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2020-10-12T03:21:00Z</dcterms:created>
  <dcterms:modified xsi:type="dcterms:W3CDTF">2020-10-12T03:22:00Z</dcterms:modified>
</cp:coreProperties>
</file>