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4" w:rsidRDefault="00BF26C4" w:rsidP="003E05CF">
      <w:pPr>
        <w:shd w:val="clear" w:color="auto" w:fill="FFFFFF"/>
        <w:ind w:right="169"/>
        <w:rPr>
          <w:color w:val="343434"/>
          <w:spacing w:val="-5"/>
          <w:sz w:val="26"/>
          <w:szCs w:val="26"/>
        </w:rPr>
      </w:pPr>
    </w:p>
    <w:p w:rsidR="00BF26C4" w:rsidRDefault="00BF26C4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</w:p>
    <w:p w:rsidR="00BF26C4" w:rsidRDefault="00F2619E" w:rsidP="003E05CF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 w:rsidRPr="00F2619E">
        <w:rPr>
          <w:color w:val="343434"/>
          <w:spacing w:val="-5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82.8pt">
            <v:imagedata r:id="rId7" o:title="таштып"/>
          </v:shape>
        </w:pic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5"/>
          <w:sz w:val="26"/>
          <w:szCs w:val="26"/>
        </w:rPr>
      </w:pPr>
      <w:r>
        <w:rPr>
          <w:color w:val="343434"/>
          <w:spacing w:val="-5"/>
          <w:sz w:val="26"/>
          <w:szCs w:val="26"/>
        </w:rPr>
        <w:t>Российская Федерация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7"/>
          <w:sz w:val="26"/>
          <w:szCs w:val="26"/>
        </w:rPr>
      </w:pPr>
      <w:r>
        <w:rPr>
          <w:color w:val="343434"/>
          <w:spacing w:val="-7"/>
          <w:sz w:val="26"/>
          <w:szCs w:val="26"/>
        </w:rPr>
        <w:t xml:space="preserve">  Республики Хакасия </w:t>
      </w:r>
    </w:p>
    <w:p w:rsidR="000D5113" w:rsidRDefault="00DC7CF9" w:rsidP="00D22782">
      <w:pPr>
        <w:shd w:val="clear" w:color="auto" w:fill="FFFFFF"/>
        <w:ind w:left="24" w:right="169"/>
        <w:jc w:val="center"/>
        <w:rPr>
          <w:color w:val="343434"/>
          <w:spacing w:val="-8"/>
          <w:sz w:val="26"/>
          <w:szCs w:val="26"/>
        </w:rPr>
      </w:pPr>
      <w:r>
        <w:rPr>
          <w:color w:val="343434"/>
          <w:spacing w:val="-8"/>
          <w:sz w:val="26"/>
          <w:szCs w:val="26"/>
        </w:rPr>
        <w:t>Администрация Таштыпского</w:t>
      </w:r>
      <w:r w:rsidR="00DE69DB">
        <w:rPr>
          <w:color w:val="343434"/>
          <w:spacing w:val="-8"/>
          <w:sz w:val="26"/>
          <w:szCs w:val="26"/>
        </w:rPr>
        <w:t xml:space="preserve">  сельсовет</w:t>
      </w:r>
      <w:r>
        <w:rPr>
          <w:color w:val="343434"/>
          <w:spacing w:val="-8"/>
          <w:sz w:val="26"/>
          <w:szCs w:val="26"/>
        </w:rPr>
        <w:t>а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43434"/>
          <w:spacing w:val="-4"/>
          <w:sz w:val="26"/>
          <w:szCs w:val="26"/>
        </w:rPr>
      </w:pPr>
    </w:p>
    <w:p w:rsidR="000D5113" w:rsidRPr="00A82322" w:rsidRDefault="000D5113" w:rsidP="00D22782">
      <w:pPr>
        <w:shd w:val="clear" w:color="auto" w:fill="FFFFFF"/>
        <w:ind w:right="169"/>
        <w:jc w:val="center"/>
        <w:rPr>
          <w:color w:val="343434"/>
          <w:spacing w:val="-4"/>
          <w:sz w:val="28"/>
          <w:szCs w:val="28"/>
        </w:rPr>
      </w:pPr>
      <w:proofErr w:type="spellStart"/>
      <w:proofErr w:type="gramStart"/>
      <w:r w:rsidRPr="00A82322">
        <w:rPr>
          <w:color w:val="343434"/>
          <w:spacing w:val="-4"/>
          <w:sz w:val="28"/>
          <w:szCs w:val="28"/>
        </w:rPr>
        <w:t>П</w:t>
      </w:r>
      <w:proofErr w:type="spellEnd"/>
      <w:proofErr w:type="gramEnd"/>
      <w:r w:rsidRPr="00A82322">
        <w:rPr>
          <w:color w:val="343434"/>
          <w:spacing w:val="-4"/>
          <w:sz w:val="28"/>
          <w:szCs w:val="28"/>
        </w:rPr>
        <w:t xml:space="preserve"> О С Т А Н О В Л Е Н И Е</w:t>
      </w:r>
    </w:p>
    <w:p w:rsidR="000D5113" w:rsidRDefault="000D5113" w:rsidP="00D22782">
      <w:pPr>
        <w:shd w:val="clear" w:color="auto" w:fill="FFFFFF"/>
        <w:ind w:left="24" w:right="169"/>
        <w:jc w:val="center"/>
        <w:rPr>
          <w:color w:val="323232"/>
          <w:sz w:val="26"/>
          <w:szCs w:val="26"/>
        </w:rPr>
      </w:pPr>
    </w:p>
    <w:p w:rsidR="000D5113" w:rsidRDefault="000D5113" w:rsidP="00D22782">
      <w:pPr>
        <w:shd w:val="clear" w:color="auto" w:fill="FFFFFF"/>
        <w:ind w:left="182" w:right="169"/>
        <w:rPr>
          <w:color w:val="343434"/>
          <w:spacing w:val="-6"/>
          <w:sz w:val="26"/>
          <w:szCs w:val="26"/>
          <w:u w:val="single"/>
        </w:rPr>
      </w:pPr>
      <w:r>
        <w:rPr>
          <w:color w:val="343434"/>
          <w:spacing w:val="-6"/>
          <w:sz w:val="26"/>
          <w:szCs w:val="26"/>
        </w:rPr>
        <w:t>«</w:t>
      </w:r>
      <w:r w:rsidR="00BF26C4">
        <w:rPr>
          <w:color w:val="343434"/>
          <w:spacing w:val="-6"/>
          <w:sz w:val="26"/>
          <w:szCs w:val="26"/>
          <w:u w:val="single"/>
        </w:rPr>
        <w:t>0</w:t>
      </w:r>
      <w:r w:rsidR="00705C90">
        <w:rPr>
          <w:color w:val="343434"/>
          <w:spacing w:val="-6"/>
          <w:sz w:val="26"/>
          <w:szCs w:val="26"/>
          <w:u w:val="single"/>
        </w:rPr>
        <w:t>4</w:t>
      </w:r>
      <w:r>
        <w:rPr>
          <w:color w:val="343434"/>
          <w:spacing w:val="-6"/>
          <w:sz w:val="26"/>
          <w:szCs w:val="26"/>
        </w:rPr>
        <w:t>»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="00BF26C4">
        <w:rPr>
          <w:color w:val="343434"/>
          <w:spacing w:val="-6"/>
          <w:sz w:val="26"/>
          <w:szCs w:val="26"/>
          <w:u w:val="single"/>
        </w:rPr>
        <w:t>сентября</w:t>
      </w:r>
      <w:r w:rsidR="00F12C03">
        <w:rPr>
          <w:color w:val="343434"/>
          <w:spacing w:val="-6"/>
          <w:sz w:val="26"/>
          <w:szCs w:val="26"/>
        </w:rPr>
        <w:t xml:space="preserve"> </w:t>
      </w:r>
      <w:r w:rsidRPr="00F12C03">
        <w:rPr>
          <w:color w:val="343434"/>
          <w:spacing w:val="-6"/>
          <w:sz w:val="26"/>
          <w:szCs w:val="26"/>
          <w:u w:val="single"/>
        </w:rPr>
        <w:t>20</w:t>
      </w:r>
      <w:r w:rsidR="00705C90">
        <w:rPr>
          <w:color w:val="343434"/>
          <w:spacing w:val="-6"/>
          <w:sz w:val="26"/>
          <w:szCs w:val="26"/>
          <w:u w:val="single"/>
        </w:rPr>
        <w:t>20</w:t>
      </w:r>
      <w:r>
        <w:rPr>
          <w:color w:val="343434"/>
          <w:spacing w:val="-6"/>
          <w:sz w:val="26"/>
          <w:szCs w:val="26"/>
        </w:rPr>
        <w:t xml:space="preserve"> г.                              </w:t>
      </w:r>
      <w:r w:rsidR="007D2D51" w:rsidRPr="009E2E84"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</w:rPr>
        <w:t xml:space="preserve">  с</w:t>
      </w:r>
      <w:proofErr w:type="gramStart"/>
      <w:r>
        <w:rPr>
          <w:color w:val="343434"/>
          <w:spacing w:val="-6"/>
          <w:sz w:val="26"/>
          <w:szCs w:val="26"/>
        </w:rPr>
        <w:t>.Т</w:t>
      </w:r>
      <w:proofErr w:type="gramEnd"/>
      <w:r>
        <w:rPr>
          <w:color w:val="343434"/>
          <w:spacing w:val="-6"/>
          <w:sz w:val="26"/>
          <w:szCs w:val="26"/>
        </w:rPr>
        <w:t xml:space="preserve">аштып                       </w:t>
      </w:r>
      <w:r w:rsidR="00BF208A">
        <w:rPr>
          <w:color w:val="343434"/>
          <w:spacing w:val="-6"/>
          <w:sz w:val="26"/>
          <w:szCs w:val="26"/>
        </w:rPr>
        <w:t xml:space="preserve">                               </w:t>
      </w:r>
      <w:r>
        <w:rPr>
          <w:color w:val="343434"/>
          <w:spacing w:val="-6"/>
          <w:sz w:val="26"/>
          <w:szCs w:val="26"/>
        </w:rPr>
        <w:t xml:space="preserve">№ </w:t>
      </w:r>
      <w:r w:rsidR="00705C90">
        <w:rPr>
          <w:color w:val="343434"/>
          <w:spacing w:val="-6"/>
          <w:sz w:val="26"/>
          <w:szCs w:val="26"/>
          <w:u w:val="single"/>
        </w:rPr>
        <w:t>169</w:t>
      </w:r>
      <w:r>
        <w:rPr>
          <w:color w:val="343434"/>
          <w:spacing w:val="-6"/>
          <w:sz w:val="26"/>
          <w:szCs w:val="26"/>
        </w:rPr>
        <w:t xml:space="preserve">  </w:t>
      </w:r>
      <w:r>
        <w:rPr>
          <w:color w:val="343434"/>
          <w:spacing w:val="-6"/>
          <w:sz w:val="26"/>
          <w:szCs w:val="26"/>
          <w:u w:val="single"/>
        </w:rPr>
        <w:t xml:space="preserve"> </w:t>
      </w:r>
    </w:p>
    <w:p w:rsidR="000D5113" w:rsidRDefault="000D5113" w:rsidP="00D22782">
      <w:pPr>
        <w:shd w:val="clear" w:color="auto" w:fill="FFFFFF"/>
        <w:tabs>
          <w:tab w:val="left" w:pos="7371"/>
          <w:tab w:val="left" w:pos="8364"/>
        </w:tabs>
        <w:ind w:left="182" w:right="169"/>
        <w:rPr>
          <w:color w:val="323232"/>
          <w:sz w:val="26"/>
          <w:szCs w:val="26"/>
        </w:rPr>
      </w:pPr>
    </w:p>
    <w:p w:rsidR="000D5113" w:rsidRPr="00B24078" w:rsidRDefault="00CD7AC2" w:rsidP="00D22782">
      <w:pPr>
        <w:tabs>
          <w:tab w:val="left" w:pos="3402"/>
        </w:tabs>
        <w:ind w:right="58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D5113">
        <w:rPr>
          <w:sz w:val="26"/>
          <w:szCs w:val="26"/>
        </w:rPr>
        <w:t xml:space="preserve">О </w:t>
      </w:r>
      <w:r w:rsidR="00674F55">
        <w:rPr>
          <w:sz w:val="26"/>
          <w:szCs w:val="26"/>
        </w:rPr>
        <w:t xml:space="preserve">подготовке </w:t>
      </w:r>
      <w:r w:rsidR="00B24078">
        <w:rPr>
          <w:sz w:val="26"/>
          <w:szCs w:val="26"/>
        </w:rPr>
        <w:t xml:space="preserve">предприятий, организаций, учреждений и жилого сектора Таштыпского сельсовета </w:t>
      </w:r>
      <w:r w:rsidR="00FC54B2">
        <w:rPr>
          <w:sz w:val="26"/>
          <w:szCs w:val="26"/>
        </w:rPr>
        <w:t xml:space="preserve"> к осенне-зимнему</w:t>
      </w:r>
      <w:r w:rsidR="00705C90">
        <w:rPr>
          <w:sz w:val="26"/>
          <w:szCs w:val="26"/>
        </w:rPr>
        <w:t xml:space="preserve"> пожароопасному периоду 2020-2021</w:t>
      </w:r>
      <w:r w:rsidR="00B24078" w:rsidRPr="00B24078">
        <w:rPr>
          <w:sz w:val="26"/>
          <w:szCs w:val="26"/>
        </w:rPr>
        <w:t xml:space="preserve"> </w:t>
      </w:r>
      <w:r w:rsidR="00DC7CF9">
        <w:rPr>
          <w:sz w:val="26"/>
          <w:szCs w:val="26"/>
        </w:rPr>
        <w:t xml:space="preserve"> год</w:t>
      </w:r>
      <w:r w:rsidR="00B24078">
        <w:rPr>
          <w:sz w:val="26"/>
          <w:szCs w:val="26"/>
        </w:rPr>
        <w:t>ов</w:t>
      </w:r>
      <w:r w:rsidR="00BF26C4">
        <w:rPr>
          <w:sz w:val="26"/>
          <w:szCs w:val="26"/>
        </w:rPr>
        <w:t>.</w:t>
      </w:r>
    </w:p>
    <w:p w:rsidR="000D5113" w:rsidRDefault="000D5113" w:rsidP="00D22782">
      <w:pPr>
        <w:ind w:right="169"/>
      </w:pPr>
    </w:p>
    <w:p w:rsidR="00D22782" w:rsidRDefault="00D22782" w:rsidP="00D22782">
      <w:pPr>
        <w:ind w:right="169"/>
      </w:pPr>
    </w:p>
    <w:p w:rsidR="00D22782" w:rsidRDefault="00D22782" w:rsidP="00D22782">
      <w:pPr>
        <w:ind w:right="169"/>
      </w:pPr>
    </w:p>
    <w:p w:rsidR="000D5113" w:rsidRPr="00B24078" w:rsidRDefault="00976539" w:rsidP="00D22782">
      <w:pPr>
        <w:ind w:right="169"/>
        <w:jc w:val="both"/>
        <w:rPr>
          <w:sz w:val="26"/>
          <w:szCs w:val="26"/>
        </w:rPr>
      </w:pPr>
      <w:r>
        <w:t xml:space="preserve">                   </w:t>
      </w:r>
      <w:proofErr w:type="gramStart"/>
      <w:r w:rsidR="000D5113">
        <w:rPr>
          <w:sz w:val="26"/>
          <w:szCs w:val="26"/>
        </w:rPr>
        <w:t xml:space="preserve">В соответствии с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>аконом Российской Федерации от 21.12.1994 года № 68-ФЗ «О защите населения и территорий от чрезвычайных ситуаций природного и техногенного характера» (с изменениями и дополнениями)</w:t>
      </w:r>
      <w:r w:rsidR="00674F55">
        <w:rPr>
          <w:sz w:val="26"/>
          <w:szCs w:val="26"/>
        </w:rPr>
        <w:t xml:space="preserve">, Федеральным </w:t>
      </w:r>
      <w:r w:rsidR="00867EEB">
        <w:rPr>
          <w:sz w:val="26"/>
          <w:szCs w:val="26"/>
        </w:rPr>
        <w:t>З</w:t>
      </w:r>
      <w:r w:rsidR="00674F55">
        <w:rPr>
          <w:sz w:val="26"/>
          <w:szCs w:val="26"/>
        </w:rPr>
        <w:t>аконом</w:t>
      </w:r>
      <w:r w:rsidR="0057277E">
        <w:rPr>
          <w:sz w:val="26"/>
          <w:szCs w:val="26"/>
        </w:rPr>
        <w:t xml:space="preserve"> Российской Федерации от</w:t>
      </w:r>
      <w:r w:rsidR="00853ABD">
        <w:rPr>
          <w:sz w:val="26"/>
          <w:szCs w:val="26"/>
        </w:rPr>
        <w:t xml:space="preserve"> </w:t>
      </w:r>
      <w:r w:rsidR="0057277E">
        <w:rPr>
          <w:sz w:val="26"/>
          <w:szCs w:val="26"/>
        </w:rPr>
        <w:t>21.12.1994 г. № 69-ФЗ «О пожарной безопасности»,</w:t>
      </w:r>
      <w:r w:rsidR="000D5113">
        <w:rPr>
          <w:sz w:val="26"/>
          <w:szCs w:val="26"/>
        </w:rPr>
        <w:t xml:space="preserve"> Федеральным </w:t>
      </w:r>
      <w:r w:rsidR="00867EEB">
        <w:rPr>
          <w:sz w:val="26"/>
          <w:szCs w:val="26"/>
        </w:rPr>
        <w:t>З</w:t>
      </w:r>
      <w:r w:rsidR="000D5113">
        <w:rPr>
          <w:sz w:val="26"/>
          <w:szCs w:val="26"/>
        </w:rPr>
        <w:t xml:space="preserve">аконом Российской Федерации от </w:t>
      </w:r>
      <w:r w:rsidR="00853ABD">
        <w:rPr>
          <w:sz w:val="26"/>
          <w:szCs w:val="26"/>
        </w:rPr>
        <w:t>0</w:t>
      </w:r>
      <w:r w:rsidR="000D5113">
        <w:rPr>
          <w:sz w:val="26"/>
          <w:szCs w:val="26"/>
        </w:rPr>
        <w:t>6.10.2003 г. № 131-ФЗ «Об общих принципах организации местного самоуправле</w:t>
      </w:r>
      <w:r w:rsidR="00A7671D">
        <w:rPr>
          <w:sz w:val="26"/>
          <w:szCs w:val="26"/>
        </w:rPr>
        <w:t>ния в Российской</w:t>
      </w:r>
      <w:proofErr w:type="gramEnd"/>
      <w:r w:rsidR="00A7671D">
        <w:rPr>
          <w:sz w:val="26"/>
          <w:szCs w:val="26"/>
        </w:rPr>
        <w:t xml:space="preserve"> </w:t>
      </w:r>
      <w:proofErr w:type="gramStart"/>
      <w:r w:rsidR="00A7671D">
        <w:rPr>
          <w:sz w:val="26"/>
          <w:szCs w:val="26"/>
        </w:rPr>
        <w:t xml:space="preserve">Федерации», </w:t>
      </w:r>
      <w:r w:rsidR="00853ABD">
        <w:rPr>
          <w:sz w:val="26"/>
          <w:szCs w:val="26"/>
        </w:rPr>
        <w:t>Правилами пожарной безопасности в Российской Федерации, утвержденными приказом</w:t>
      </w:r>
      <w:r w:rsidR="000D5113">
        <w:rPr>
          <w:sz w:val="26"/>
          <w:szCs w:val="26"/>
        </w:rPr>
        <w:t xml:space="preserve"> </w:t>
      </w:r>
      <w:r w:rsidR="00853ABD">
        <w:rPr>
          <w:sz w:val="26"/>
          <w:szCs w:val="26"/>
        </w:rPr>
        <w:t>МЧС России от 18.06.2003 года №313,</w:t>
      </w:r>
      <w:r w:rsidR="000D5113">
        <w:rPr>
          <w:sz w:val="26"/>
          <w:szCs w:val="26"/>
        </w:rPr>
        <w:t xml:space="preserve"> Законом Республики Хакасия от </w:t>
      </w:r>
      <w:r w:rsidR="00853ABD">
        <w:rPr>
          <w:sz w:val="26"/>
          <w:szCs w:val="26"/>
        </w:rPr>
        <w:t>28.06.2006</w:t>
      </w:r>
      <w:r w:rsidR="000D5113">
        <w:rPr>
          <w:sz w:val="26"/>
          <w:szCs w:val="26"/>
        </w:rPr>
        <w:t xml:space="preserve"> года  №</w:t>
      </w:r>
      <w:r w:rsidR="00853ABD">
        <w:rPr>
          <w:sz w:val="26"/>
          <w:szCs w:val="26"/>
        </w:rPr>
        <w:t>34</w:t>
      </w:r>
      <w:r w:rsidR="000D5113">
        <w:rPr>
          <w:sz w:val="26"/>
          <w:szCs w:val="26"/>
        </w:rPr>
        <w:t xml:space="preserve"> «О </w:t>
      </w:r>
      <w:r w:rsidR="00853ABD">
        <w:rPr>
          <w:sz w:val="26"/>
          <w:szCs w:val="26"/>
        </w:rPr>
        <w:t>пожарной безопасности</w:t>
      </w:r>
      <w:r w:rsidR="000D5113">
        <w:rPr>
          <w:sz w:val="26"/>
          <w:szCs w:val="26"/>
        </w:rPr>
        <w:t xml:space="preserve">», </w:t>
      </w:r>
      <w:r w:rsidR="00705C90">
        <w:rPr>
          <w:sz w:val="26"/>
          <w:szCs w:val="26"/>
        </w:rPr>
        <w:t xml:space="preserve">Постановлением администрации Таштыпского района №391 от 01.09.2020 г, </w:t>
      </w:r>
      <w:r w:rsidR="000D5113">
        <w:rPr>
          <w:sz w:val="26"/>
          <w:szCs w:val="26"/>
        </w:rPr>
        <w:t xml:space="preserve">в </w:t>
      </w:r>
      <w:r w:rsidR="00853ABD">
        <w:rPr>
          <w:sz w:val="26"/>
          <w:szCs w:val="26"/>
        </w:rPr>
        <w:t xml:space="preserve">связи с наступлением </w:t>
      </w:r>
      <w:r w:rsidR="00096908">
        <w:rPr>
          <w:sz w:val="26"/>
          <w:szCs w:val="26"/>
        </w:rPr>
        <w:t>осенн</w:t>
      </w:r>
      <w:r w:rsidR="00FC54B2">
        <w:rPr>
          <w:sz w:val="26"/>
          <w:szCs w:val="26"/>
        </w:rPr>
        <w:t>е-зимнего</w:t>
      </w:r>
      <w:r w:rsidR="00DC7CF9">
        <w:rPr>
          <w:sz w:val="26"/>
          <w:szCs w:val="26"/>
        </w:rPr>
        <w:t xml:space="preserve"> </w:t>
      </w:r>
      <w:r w:rsidR="00853ABD">
        <w:rPr>
          <w:sz w:val="26"/>
          <w:szCs w:val="26"/>
        </w:rPr>
        <w:t>пожароопасного периода и в целях предотвращения пожаров и их последствий</w:t>
      </w:r>
      <w:r w:rsidR="00DC7CF9">
        <w:rPr>
          <w:sz w:val="26"/>
          <w:szCs w:val="26"/>
        </w:rPr>
        <w:t xml:space="preserve"> на территории Таштыпского сельсовета</w:t>
      </w:r>
      <w:r w:rsidR="00853ABD">
        <w:rPr>
          <w:sz w:val="26"/>
          <w:szCs w:val="26"/>
        </w:rPr>
        <w:t>,</w:t>
      </w:r>
      <w:r w:rsidR="00212118">
        <w:rPr>
          <w:sz w:val="26"/>
          <w:szCs w:val="26"/>
        </w:rPr>
        <w:t xml:space="preserve"> руководствуясь </w:t>
      </w:r>
      <w:proofErr w:type="spellStart"/>
      <w:r w:rsidR="00212118">
        <w:rPr>
          <w:sz w:val="26"/>
          <w:szCs w:val="26"/>
        </w:rPr>
        <w:t>п.19</w:t>
      </w:r>
      <w:proofErr w:type="spellEnd"/>
      <w:r w:rsidR="00212118">
        <w:rPr>
          <w:sz w:val="26"/>
          <w:szCs w:val="26"/>
        </w:rPr>
        <w:t xml:space="preserve"> </w:t>
      </w:r>
      <w:proofErr w:type="spellStart"/>
      <w:r w:rsidR="00212118">
        <w:rPr>
          <w:sz w:val="26"/>
          <w:szCs w:val="26"/>
        </w:rPr>
        <w:t>ст.36</w:t>
      </w:r>
      <w:proofErr w:type="spellEnd"/>
      <w:r w:rsidR="00212118">
        <w:rPr>
          <w:sz w:val="26"/>
          <w:szCs w:val="26"/>
        </w:rPr>
        <w:t xml:space="preserve">, </w:t>
      </w:r>
      <w:proofErr w:type="spellStart"/>
      <w:r w:rsidR="00212118">
        <w:rPr>
          <w:sz w:val="26"/>
          <w:szCs w:val="26"/>
        </w:rPr>
        <w:t>п.3</w:t>
      </w:r>
      <w:proofErr w:type="spellEnd"/>
      <w:r w:rsidR="00212118">
        <w:rPr>
          <w:sz w:val="26"/>
          <w:szCs w:val="26"/>
        </w:rPr>
        <w:t xml:space="preserve"> </w:t>
      </w:r>
      <w:proofErr w:type="spellStart"/>
      <w:r w:rsidR="00212118">
        <w:rPr>
          <w:sz w:val="26"/>
          <w:szCs w:val="26"/>
        </w:rPr>
        <w:t>ст</w:t>
      </w:r>
      <w:proofErr w:type="gramEnd"/>
      <w:r w:rsidR="00212118">
        <w:rPr>
          <w:sz w:val="26"/>
          <w:szCs w:val="26"/>
        </w:rPr>
        <w:t>.33</w:t>
      </w:r>
      <w:proofErr w:type="spellEnd"/>
      <w:r w:rsidR="004B4DF1">
        <w:rPr>
          <w:sz w:val="26"/>
          <w:szCs w:val="26"/>
        </w:rPr>
        <w:t xml:space="preserve"> Устава </w:t>
      </w:r>
      <w:r w:rsidR="007958D9">
        <w:rPr>
          <w:sz w:val="26"/>
          <w:szCs w:val="26"/>
        </w:rPr>
        <w:t>Таштыпск</w:t>
      </w:r>
      <w:r w:rsidR="00B24078">
        <w:rPr>
          <w:sz w:val="26"/>
          <w:szCs w:val="26"/>
        </w:rPr>
        <w:t>ого</w:t>
      </w:r>
      <w:r w:rsidR="007958D9">
        <w:rPr>
          <w:sz w:val="26"/>
          <w:szCs w:val="26"/>
        </w:rPr>
        <w:t xml:space="preserve">  сельсовет</w:t>
      </w:r>
      <w:r w:rsidR="00B24078">
        <w:rPr>
          <w:sz w:val="26"/>
          <w:szCs w:val="26"/>
        </w:rPr>
        <w:t>а</w:t>
      </w:r>
      <w:r w:rsidR="007958D9">
        <w:rPr>
          <w:sz w:val="26"/>
          <w:szCs w:val="26"/>
        </w:rPr>
        <w:t xml:space="preserve"> </w:t>
      </w:r>
      <w:r w:rsidR="004B4DF1">
        <w:rPr>
          <w:sz w:val="26"/>
          <w:szCs w:val="26"/>
        </w:rPr>
        <w:t xml:space="preserve"> от 21.02.2006 года</w:t>
      </w:r>
      <w:r w:rsidR="008031C8">
        <w:rPr>
          <w:sz w:val="26"/>
          <w:szCs w:val="26"/>
        </w:rPr>
        <w:t xml:space="preserve"> администрация Таштыпского сельсовета </w:t>
      </w:r>
      <w:r w:rsidR="004B4DF1" w:rsidRPr="00A7671D">
        <w:rPr>
          <w:sz w:val="26"/>
          <w:szCs w:val="26"/>
        </w:rPr>
        <w:t xml:space="preserve"> </w:t>
      </w:r>
      <w:proofErr w:type="spellStart"/>
      <w:proofErr w:type="gramStart"/>
      <w:r w:rsidR="000D5113" w:rsidRPr="00A7671D">
        <w:rPr>
          <w:sz w:val="28"/>
          <w:szCs w:val="28"/>
        </w:rPr>
        <w:t>п</w:t>
      </w:r>
      <w:proofErr w:type="spellEnd"/>
      <w:proofErr w:type="gramEnd"/>
      <w:r w:rsidR="000D5113" w:rsidRPr="00A7671D">
        <w:rPr>
          <w:sz w:val="28"/>
          <w:szCs w:val="28"/>
        </w:rPr>
        <w:t xml:space="preserve"> о с т а </w:t>
      </w:r>
      <w:proofErr w:type="spellStart"/>
      <w:r w:rsidR="000D5113" w:rsidRPr="00A7671D">
        <w:rPr>
          <w:sz w:val="28"/>
          <w:szCs w:val="28"/>
        </w:rPr>
        <w:t>н</w:t>
      </w:r>
      <w:proofErr w:type="spellEnd"/>
      <w:r w:rsidR="000D5113" w:rsidRPr="00A7671D">
        <w:rPr>
          <w:sz w:val="28"/>
          <w:szCs w:val="28"/>
        </w:rPr>
        <w:t xml:space="preserve"> о в л я </w:t>
      </w:r>
      <w:r w:rsidR="008031C8">
        <w:rPr>
          <w:sz w:val="28"/>
          <w:szCs w:val="28"/>
        </w:rPr>
        <w:t>е т</w:t>
      </w:r>
      <w:r w:rsidR="000D5113" w:rsidRPr="00A7671D">
        <w:rPr>
          <w:sz w:val="28"/>
          <w:szCs w:val="28"/>
        </w:rPr>
        <w:t>:</w:t>
      </w:r>
    </w:p>
    <w:p w:rsidR="002B0ED2" w:rsidRPr="00A7671D" w:rsidRDefault="002B0ED2" w:rsidP="00D22782">
      <w:pPr>
        <w:ind w:right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FC54B2" w:rsidRDefault="00FC54B2" w:rsidP="00B24078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Комиссии  по предупреждению и ликвидации чрезвычайных ситуаций и  обеспечения пожарной безопасности </w:t>
      </w:r>
      <w:r w:rsidR="003921D3">
        <w:rPr>
          <w:sz w:val="26"/>
          <w:szCs w:val="26"/>
        </w:rPr>
        <w:t>при администрации</w:t>
      </w:r>
      <w:r>
        <w:rPr>
          <w:sz w:val="26"/>
          <w:szCs w:val="26"/>
        </w:rPr>
        <w:t xml:space="preserve"> Таштыпск</w:t>
      </w:r>
      <w:r w:rsidR="003921D3">
        <w:rPr>
          <w:sz w:val="26"/>
          <w:szCs w:val="26"/>
        </w:rPr>
        <w:t>ого</w:t>
      </w:r>
      <w:r>
        <w:rPr>
          <w:sz w:val="26"/>
          <w:szCs w:val="26"/>
        </w:rPr>
        <w:t xml:space="preserve"> сельсовет</w:t>
      </w:r>
      <w:r w:rsidR="003921D3">
        <w:rPr>
          <w:sz w:val="26"/>
          <w:szCs w:val="26"/>
        </w:rPr>
        <w:t>а</w:t>
      </w:r>
      <w:r>
        <w:rPr>
          <w:sz w:val="26"/>
          <w:szCs w:val="26"/>
        </w:rPr>
        <w:t xml:space="preserve"> рассмотреть вопрос о противопожарном состоянии села Таштып и прилегающих т</w:t>
      </w:r>
      <w:r w:rsidR="00B24078">
        <w:rPr>
          <w:sz w:val="26"/>
          <w:szCs w:val="26"/>
        </w:rPr>
        <w:t>ерриторий на заседании комиссии, в случае необходимости установить на территории Таштыпского сельсовета особый противопожарный режим. На время его действия предусмотреть</w:t>
      </w:r>
      <w:r w:rsidR="0059101F">
        <w:rPr>
          <w:sz w:val="26"/>
          <w:szCs w:val="26"/>
        </w:rPr>
        <w:t xml:space="preserve"> установление дополнительных требований, согласованных с противопожарной службой Республики Хакасия.</w:t>
      </w:r>
    </w:p>
    <w:p w:rsidR="00FC54B2" w:rsidRDefault="00FC54B2" w:rsidP="00B24078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Выполнить перечень первичных мер пожарной безопасности определенных Федеральным Законом от 18.10.2007</w:t>
      </w:r>
      <w:r w:rsidR="00705C90">
        <w:rPr>
          <w:sz w:val="26"/>
          <w:szCs w:val="26"/>
        </w:rPr>
        <w:t xml:space="preserve"> </w:t>
      </w:r>
      <w:r>
        <w:rPr>
          <w:sz w:val="26"/>
          <w:szCs w:val="26"/>
        </w:rPr>
        <w:t>г. №230-ФЗ «О внесении изменений в отдельные законодательные акты Российской Федерации в связи с совершенствованием разграничения полномочий»</w:t>
      </w:r>
    </w:p>
    <w:p w:rsidR="00FC54B2" w:rsidRDefault="00FC54B2" w:rsidP="00B24078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Запретить на территории Таштыпского сельсовета в период ветреной погоды и получения штормового предупреждения пожароопасных работ и разведения костров.</w:t>
      </w:r>
    </w:p>
    <w:p w:rsidR="003E05CF" w:rsidRPr="00320518" w:rsidRDefault="0059101F" w:rsidP="00320518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Заведующему хозяйством администрации Таш</w:t>
      </w:r>
      <w:r w:rsidR="00705C90">
        <w:rPr>
          <w:sz w:val="26"/>
          <w:szCs w:val="26"/>
        </w:rPr>
        <w:t xml:space="preserve">тыпского сельсовета </w:t>
      </w:r>
      <w:r w:rsidR="00320518">
        <w:rPr>
          <w:sz w:val="26"/>
          <w:szCs w:val="26"/>
        </w:rPr>
        <w:t xml:space="preserve">                         </w:t>
      </w:r>
      <w:r w:rsidR="00705C90">
        <w:rPr>
          <w:sz w:val="26"/>
          <w:szCs w:val="26"/>
        </w:rPr>
        <w:t xml:space="preserve">А. Н. </w:t>
      </w:r>
      <w:proofErr w:type="spellStart"/>
      <w:r w:rsidR="00705C90">
        <w:rPr>
          <w:sz w:val="26"/>
          <w:szCs w:val="26"/>
        </w:rPr>
        <w:t>Ешкову</w:t>
      </w:r>
      <w:proofErr w:type="spellEnd"/>
      <w:r>
        <w:rPr>
          <w:sz w:val="26"/>
          <w:szCs w:val="26"/>
        </w:rPr>
        <w:t>:</w:t>
      </w:r>
    </w:p>
    <w:p w:rsidR="00FC54B2" w:rsidRDefault="0059101F" w:rsidP="0059101F">
      <w:pPr>
        <w:ind w:left="284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C54B2">
        <w:rPr>
          <w:sz w:val="26"/>
          <w:szCs w:val="26"/>
        </w:rPr>
        <w:t>Создать резерв ГСМ для заправки технических средств, задействованных на защиту  (тушение лесных пожаров.) населенного пункта.</w:t>
      </w:r>
    </w:p>
    <w:p w:rsidR="0059101F" w:rsidRDefault="0059101F" w:rsidP="0059101F">
      <w:pPr>
        <w:ind w:left="284"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Обеспечить содержание подъездных путей и дорог к водонапорным башням и </w:t>
      </w:r>
      <w:r w:rsidR="003921D3">
        <w:rPr>
          <w:sz w:val="26"/>
          <w:szCs w:val="26"/>
        </w:rPr>
        <w:t>пожарным гидрантам</w:t>
      </w:r>
      <w:r>
        <w:rPr>
          <w:sz w:val="26"/>
          <w:szCs w:val="26"/>
        </w:rPr>
        <w:t>.</w:t>
      </w:r>
    </w:p>
    <w:p w:rsidR="00FC54B2" w:rsidRPr="0059101F" w:rsidRDefault="00282019" w:rsidP="0059101F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 w:rsidRPr="0059101F">
        <w:rPr>
          <w:sz w:val="26"/>
          <w:szCs w:val="26"/>
        </w:rPr>
        <w:t>Руководителям всех форм собственности и гражданам села Таштып</w:t>
      </w:r>
      <w:r w:rsidR="0059101F" w:rsidRPr="0059101F">
        <w:rPr>
          <w:sz w:val="26"/>
          <w:szCs w:val="26"/>
        </w:rPr>
        <w:t xml:space="preserve"> </w:t>
      </w:r>
      <w:r w:rsidRPr="0059101F">
        <w:rPr>
          <w:sz w:val="26"/>
          <w:szCs w:val="26"/>
        </w:rPr>
        <w:t>произвести очистку закрепленных территорий, дворов, дачных участков, находящихся в собственности, от мусора и сухой травы.</w:t>
      </w:r>
    </w:p>
    <w:p w:rsidR="00282019" w:rsidRDefault="00282019" w:rsidP="00B24078">
      <w:pPr>
        <w:numPr>
          <w:ilvl w:val="0"/>
          <w:numId w:val="1"/>
        </w:numPr>
        <w:ind w:left="0" w:right="169" w:firstLine="284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Руководителям предприятий и организаций всех форм собственности, индивидуальным предпринимателям села Таштып обеспечить исполнение Правил пожарной безопасности и мероприятий по подготовке объектов экономики и жилого сектора к осенне-зимнему пожароопасному периоду:</w:t>
      </w:r>
    </w:p>
    <w:p w:rsidR="00282019" w:rsidRDefault="00282019" w:rsidP="003921D3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подготовить предложения </w:t>
      </w:r>
      <w:r w:rsidR="004D114C">
        <w:rPr>
          <w:sz w:val="26"/>
          <w:szCs w:val="26"/>
        </w:rPr>
        <w:t>по взаимодействию при привлечении сил и сре</w:t>
      </w:r>
      <w:proofErr w:type="gramStart"/>
      <w:r w:rsidR="004D114C">
        <w:rPr>
          <w:sz w:val="26"/>
          <w:szCs w:val="26"/>
        </w:rPr>
        <w:t>дств дл</w:t>
      </w:r>
      <w:proofErr w:type="gramEnd"/>
      <w:r w:rsidR="004D114C">
        <w:rPr>
          <w:sz w:val="26"/>
          <w:szCs w:val="26"/>
        </w:rPr>
        <w:t>я тушения пожаров;</w:t>
      </w:r>
    </w:p>
    <w:p w:rsidR="004D114C" w:rsidRDefault="004D114C" w:rsidP="003921D3">
      <w:pPr>
        <w:ind w:right="169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организовать обучение работников мерам пожарной безопасности в соответствии с Постановлением Правительства Республики Хакасия от </w:t>
      </w:r>
      <w:proofErr w:type="spellStart"/>
      <w:r>
        <w:rPr>
          <w:sz w:val="26"/>
          <w:szCs w:val="26"/>
        </w:rPr>
        <w:t>18.04.2005г</w:t>
      </w:r>
      <w:proofErr w:type="spellEnd"/>
      <w:r>
        <w:rPr>
          <w:sz w:val="26"/>
          <w:szCs w:val="26"/>
        </w:rPr>
        <w:t>. №119, провести целевой противопожарный инструктаж работников о соблюдении мер пожарной безопасности с учетом  эксплуатации различного оборудования в осенне-зимний пожароопасный период.</w:t>
      </w:r>
    </w:p>
    <w:p w:rsidR="004D114C" w:rsidRDefault="0059101F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D114C">
        <w:rPr>
          <w:sz w:val="26"/>
          <w:szCs w:val="26"/>
        </w:rPr>
        <w:t xml:space="preserve">  </w:t>
      </w:r>
      <w:r w:rsidR="00BF26C4">
        <w:rPr>
          <w:sz w:val="26"/>
          <w:szCs w:val="26"/>
        </w:rPr>
        <w:t>7</w:t>
      </w:r>
      <w:r w:rsidR="004D114C">
        <w:rPr>
          <w:sz w:val="26"/>
          <w:szCs w:val="26"/>
        </w:rPr>
        <w:t>. Провести информирование граждан через информационный бюллетень «</w:t>
      </w:r>
      <w:proofErr w:type="spellStart"/>
      <w:r w:rsidR="004D114C">
        <w:rPr>
          <w:sz w:val="26"/>
          <w:szCs w:val="26"/>
        </w:rPr>
        <w:t>Таштыпский</w:t>
      </w:r>
      <w:proofErr w:type="spellEnd"/>
      <w:r w:rsidR="004D114C">
        <w:rPr>
          <w:sz w:val="26"/>
          <w:szCs w:val="26"/>
        </w:rPr>
        <w:t xml:space="preserve"> вестник», официальный сайт администрации Таштыпского сельсовета, объявления в местах массового нахождения людей</w:t>
      </w:r>
      <w:r w:rsidR="00096908">
        <w:rPr>
          <w:sz w:val="26"/>
          <w:szCs w:val="26"/>
        </w:rPr>
        <w:t>, на сходах граждан, собраниях и совещаниях по соблюдению правил пожарной безопасности и соблюдению первичных мер пожарной безопасности.</w:t>
      </w:r>
    </w:p>
    <w:p w:rsidR="00096908" w:rsidRDefault="00BF26C4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8</w:t>
      </w:r>
      <w:r w:rsidR="00096908">
        <w:rPr>
          <w:sz w:val="26"/>
          <w:szCs w:val="26"/>
        </w:rPr>
        <w:t xml:space="preserve">. При производстве технического обслуживания, капитального и текущего ремонта жилого фонда, обеспечить выполнение Правил и норм технической эксплуатации жилого фонда, утвержденных Постановлением Федерального агентства по строительству и жилищно-коммунальному хозяйству от </w:t>
      </w:r>
      <w:proofErr w:type="spellStart"/>
      <w:r w:rsidR="00096908">
        <w:rPr>
          <w:sz w:val="26"/>
          <w:szCs w:val="26"/>
        </w:rPr>
        <w:t>27.09.2003г</w:t>
      </w:r>
      <w:proofErr w:type="spellEnd"/>
      <w:r w:rsidR="00096908">
        <w:rPr>
          <w:sz w:val="26"/>
          <w:szCs w:val="26"/>
        </w:rPr>
        <w:t>. №170, в т.ч. техническое состояние и эксплуатацию электропроводки и печей.</w:t>
      </w:r>
    </w:p>
    <w:p w:rsidR="003921D3" w:rsidRDefault="00BF26C4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9</w:t>
      </w:r>
      <w:r w:rsidR="003921D3">
        <w:rPr>
          <w:sz w:val="26"/>
          <w:szCs w:val="26"/>
        </w:rPr>
        <w:t>. Настоящее постановление опубликовать в информационном бюллетене «</w:t>
      </w:r>
      <w:proofErr w:type="spellStart"/>
      <w:r w:rsidR="003921D3">
        <w:rPr>
          <w:sz w:val="26"/>
          <w:szCs w:val="26"/>
        </w:rPr>
        <w:t>Таштыпский</w:t>
      </w:r>
      <w:proofErr w:type="spellEnd"/>
      <w:r w:rsidR="003921D3">
        <w:rPr>
          <w:sz w:val="26"/>
          <w:szCs w:val="26"/>
        </w:rPr>
        <w:t xml:space="preserve"> вестник» и разместить на официальном сайте администрации Таштыпского сельсовета.</w:t>
      </w:r>
    </w:p>
    <w:p w:rsidR="00096908" w:rsidRDefault="003921D3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9101F">
        <w:rPr>
          <w:sz w:val="26"/>
          <w:szCs w:val="26"/>
        </w:rPr>
        <w:t>1</w:t>
      </w:r>
      <w:r w:rsidR="0047186F">
        <w:rPr>
          <w:sz w:val="26"/>
          <w:szCs w:val="26"/>
        </w:rPr>
        <w:t>2</w:t>
      </w:r>
      <w:r w:rsidR="00096908">
        <w:rPr>
          <w:sz w:val="26"/>
          <w:szCs w:val="26"/>
        </w:rPr>
        <w:t xml:space="preserve">. Контроль над исполнением настоящего постановления </w:t>
      </w:r>
      <w:r w:rsidR="0047186F">
        <w:rPr>
          <w:sz w:val="26"/>
          <w:szCs w:val="26"/>
        </w:rPr>
        <w:t>оставляю за собой.</w:t>
      </w:r>
    </w:p>
    <w:p w:rsidR="0059101F" w:rsidRDefault="0059101F" w:rsidP="0059101F">
      <w:pPr>
        <w:ind w:right="169"/>
        <w:jc w:val="both"/>
        <w:rPr>
          <w:sz w:val="26"/>
          <w:szCs w:val="26"/>
        </w:rPr>
      </w:pPr>
    </w:p>
    <w:p w:rsidR="00A364B0" w:rsidRDefault="00A364B0" w:rsidP="0059101F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</w:t>
      </w:r>
    </w:p>
    <w:p w:rsidR="00A364B0" w:rsidRDefault="00A364B0" w:rsidP="00D22782">
      <w:pPr>
        <w:ind w:right="169"/>
        <w:jc w:val="both"/>
        <w:rPr>
          <w:sz w:val="26"/>
          <w:szCs w:val="26"/>
        </w:rPr>
      </w:pPr>
    </w:p>
    <w:p w:rsidR="000D5113" w:rsidRPr="0047051B" w:rsidRDefault="00320518" w:rsidP="00D22782">
      <w:pPr>
        <w:ind w:right="16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И. О. </w:t>
      </w:r>
      <w:r w:rsidR="00BF26C4">
        <w:rPr>
          <w:sz w:val="26"/>
          <w:szCs w:val="26"/>
        </w:rPr>
        <w:t>Глав</w:t>
      </w:r>
      <w:r>
        <w:rPr>
          <w:sz w:val="26"/>
          <w:szCs w:val="26"/>
        </w:rPr>
        <w:t>ы</w:t>
      </w:r>
      <w:r w:rsidR="0047186F">
        <w:rPr>
          <w:sz w:val="26"/>
          <w:szCs w:val="26"/>
        </w:rPr>
        <w:t xml:space="preserve"> Т</w:t>
      </w:r>
      <w:r w:rsidR="00096908">
        <w:rPr>
          <w:sz w:val="26"/>
          <w:szCs w:val="26"/>
        </w:rPr>
        <w:t>аштыпского сельсовета</w:t>
      </w:r>
      <w:r w:rsidR="0047186F">
        <w:rPr>
          <w:sz w:val="26"/>
          <w:szCs w:val="26"/>
        </w:rPr>
        <w:t xml:space="preserve"> </w:t>
      </w:r>
      <w:r w:rsidR="00096908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        С. Н. Юшков</w:t>
      </w:r>
    </w:p>
    <w:p w:rsidR="00A364B0" w:rsidRPr="0047051B" w:rsidRDefault="00A364B0" w:rsidP="00D22782">
      <w:pPr>
        <w:ind w:right="169"/>
        <w:jc w:val="both"/>
        <w:rPr>
          <w:sz w:val="26"/>
          <w:szCs w:val="26"/>
        </w:rPr>
      </w:pPr>
    </w:p>
    <w:sectPr w:rsidR="00A364B0" w:rsidRPr="0047051B" w:rsidSect="003E05CF">
      <w:footerReference w:type="default" r:id="rId8"/>
      <w:pgSz w:w="11906" w:h="16838"/>
      <w:pgMar w:top="284" w:right="56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4A3A" w:rsidRDefault="00094A3A" w:rsidP="000D5113">
      <w:r>
        <w:separator/>
      </w:r>
    </w:p>
  </w:endnote>
  <w:endnote w:type="continuationSeparator" w:id="0">
    <w:p w:rsidR="00094A3A" w:rsidRDefault="00094A3A" w:rsidP="000D5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113" w:rsidRDefault="000D51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4A3A" w:rsidRDefault="00094A3A" w:rsidP="000D5113">
      <w:r>
        <w:separator/>
      </w:r>
    </w:p>
  </w:footnote>
  <w:footnote w:type="continuationSeparator" w:id="0">
    <w:p w:rsidR="00094A3A" w:rsidRDefault="00094A3A" w:rsidP="000D5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24AD8"/>
    <w:multiLevelType w:val="hybridMultilevel"/>
    <w:tmpl w:val="8FFE7A52"/>
    <w:lvl w:ilvl="0" w:tplc="AD182226">
      <w:start w:val="1"/>
      <w:numFmt w:val="decimal"/>
      <w:lvlText w:val="%1.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7C2"/>
    <w:rsid w:val="00022ABD"/>
    <w:rsid w:val="00062A5B"/>
    <w:rsid w:val="00094A3A"/>
    <w:rsid w:val="00096908"/>
    <w:rsid w:val="000D1389"/>
    <w:rsid w:val="000D35FC"/>
    <w:rsid w:val="000D5113"/>
    <w:rsid w:val="00110D26"/>
    <w:rsid w:val="00114D05"/>
    <w:rsid w:val="001661B4"/>
    <w:rsid w:val="00167452"/>
    <w:rsid w:val="001E1914"/>
    <w:rsid w:val="00212118"/>
    <w:rsid w:val="00225A14"/>
    <w:rsid w:val="0027229D"/>
    <w:rsid w:val="00282019"/>
    <w:rsid w:val="002B0ED2"/>
    <w:rsid w:val="00320518"/>
    <w:rsid w:val="0034634D"/>
    <w:rsid w:val="003921D3"/>
    <w:rsid w:val="003C1054"/>
    <w:rsid w:val="003E05CF"/>
    <w:rsid w:val="0044558F"/>
    <w:rsid w:val="00445F15"/>
    <w:rsid w:val="004639C2"/>
    <w:rsid w:val="0047051B"/>
    <w:rsid w:val="0047186F"/>
    <w:rsid w:val="00477324"/>
    <w:rsid w:val="004900F2"/>
    <w:rsid w:val="004B4DF1"/>
    <w:rsid w:val="004C4666"/>
    <w:rsid w:val="004D114C"/>
    <w:rsid w:val="00501F82"/>
    <w:rsid w:val="00556CF1"/>
    <w:rsid w:val="0056784D"/>
    <w:rsid w:val="0057277E"/>
    <w:rsid w:val="005727C2"/>
    <w:rsid w:val="0059101F"/>
    <w:rsid w:val="005B34D0"/>
    <w:rsid w:val="006134FD"/>
    <w:rsid w:val="00621429"/>
    <w:rsid w:val="00641B25"/>
    <w:rsid w:val="00674F55"/>
    <w:rsid w:val="006D2CB0"/>
    <w:rsid w:val="006F2DE5"/>
    <w:rsid w:val="00705C90"/>
    <w:rsid w:val="00760095"/>
    <w:rsid w:val="007958D9"/>
    <w:rsid w:val="00796A34"/>
    <w:rsid w:val="007D2D51"/>
    <w:rsid w:val="007F40C7"/>
    <w:rsid w:val="008031C8"/>
    <w:rsid w:val="0082577D"/>
    <w:rsid w:val="00853ABD"/>
    <w:rsid w:val="0086085A"/>
    <w:rsid w:val="00867EEB"/>
    <w:rsid w:val="00880404"/>
    <w:rsid w:val="009106FB"/>
    <w:rsid w:val="0092006A"/>
    <w:rsid w:val="00974DAF"/>
    <w:rsid w:val="00976539"/>
    <w:rsid w:val="009B16ED"/>
    <w:rsid w:val="009E2E84"/>
    <w:rsid w:val="009F45FD"/>
    <w:rsid w:val="00A206D8"/>
    <w:rsid w:val="00A364B0"/>
    <w:rsid w:val="00A7671D"/>
    <w:rsid w:val="00A82322"/>
    <w:rsid w:val="00A82CB6"/>
    <w:rsid w:val="00AD2B45"/>
    <w:rsid w:val="00B16662"/>
    <w:rsid w:val="00B24078"/>
    <w:rsid w:val="00B52FDF"/>
    <w:rsid w:val="00BA1393"/>
    <w:rsid w:val="00BC0786"/>
    <w:rsid w:val="00BD190B"/>
    <w:rsid w:val="00BE5337"/>
    <w:rsid w:val="00BF0E56"/>
    <w:rsid w:val="00BF208A"/>
    <w:rsid w:val="00BF26C4"/>
    <w:rsid w:val="00C22AD9"/>
    <w:rsid w:val="00C658A9"/>
    <w:rsid w:val="00CD7AC2"/>
    <w:rsid w:val="00D22782"/>
    <w:rsid w:val="00DC247F"/>
    <w:rsid w:val="00DC7CF9"/>
    <w:rsid w:val="00DD53C6"/>
    <w:rsid w:val="00DE69DB"/>
    <w:rsid w:val="00E43160"/>
    <w:rsid w:val="00E979CB"/>
    <w:rsid w:val="00ED1737"/>
    <w:rsid w:val="00EE790E"/>
    <w:rsid w:val="00F12C03"/>
    <w:rsid w:val="00F2160A"/>
    <w:rsid w:val="00F2191E"/>
    <w:rsid w:val="00F2619E"/>
    <w:rsid w:val="00F95E39"/>
    <w:rsid w:val="00FA4A75"/>
    <w:rsid w:val="00FC0A08"/>
    <w:rsid w:val="00FC54B2"/>
    <w:rsid w:val="00FE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A75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5113"/>
    <w:rPr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0D511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5113"/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7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ГО и ЧС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Малинкин В.А.</dc:creator>
  <cp:lastModifiedBy>user</cp:lastModifiedBy>
  <cp:revision>2</cp:revision>
  <cp:lastPrinted>2020-09-04T03:52:00Z</cp:lastPrinted>
  <dcterms:created xsi:type="dcterms:W3CDTF">2020-09-04T04:05:00Z</dcterms:created>
  <dcterms:modified xsi:type="dcterms:W3CDTF">2020-09-04T04:05:00Z</dcterms:modified>
</cp:coreProperties>
</file>