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0B" w:rsidRDefault="00556C0B" w:rsidP="00556C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556C0B" w:rsidRDefault="00556C0B" w:rsidP="00556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 сессии совета депутатов </w:t>
      </w:r>
    </w:p>
    <w:p w:rsidR="00556C0B" w:rsidRDefault="00556C0B" w:rsidP="00556C0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Таштыпского сельсовета от 29 мая  2020года</w:t>
      </w:r>
    </w:p>
    <w:p w:rsidR="00663E76" w:rsidRDefault="00663E76" w:rsidP="00663E76">
      <w:pPr>
        <w:rPr>
          <w:sz w:val="28"/>
          <w:szCs w:val="28"/>
        </w:rPr>
      </w:pPr>
    </w:p>
    <w:p w:rsidR="0067041D" w:rsidRDefault="0067041D" w:rsidP="0067041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3E76" w:rsidRPr="0067041D">
        <w:rPr>
          <w:rFonts w:ascii="Times New Roman" w:hAnsi="Times New Roman" w:cs="Times New Roman"/>
          <w:sz w:val="26"/>
          <w:szCs w:val="26"/>
        </w:rPr>
        <w:t xml:space="preserve">О внесении изменений в схему многомандатных избирательных округов для проведения </w:t>
      </w:r>
      <w:r w:rsidRPr="0067041D">
        <w:rPr>
          <w:rFonts w:ascii="Times New Roman" w:hAnsi="Times New Roman" w:cs="Times New Roman"/>
          <w:sz w:val="26"/>
          <w:szCs w:val="26"/>
        </w:rPr>
        <w:t xml:space="preserve"> </w:t>
      </w:r>
      <w:r w:rsidR="00663E76" w:rsidRPr="0067041D">
        <w:rPr>
          <w:rFonts w:ascii="Times New Roman" w:hAnsi="Times New Roman" w:cs="Times New Roman"/>
          <w:sz w:val="26"/>
          <w:szCs w:val="26"/>
        </w:rPr>
        <w:t>выборов депутатов Советов депутатов Таштыпского с</w:t>
      </w:r>
      <w:r w:rsidR="009B1465">
        <w:rPr>
          <w:rFonts w:ascii="Times New Roman" w:hAnsi="Times New Roman" w:cs="Times New Roman"/>
          <w:sz w:val="26"/>
          <w:szCs w:val="26"/>
        </w:rPr>
        <w:t>ельсовета</w:t>
      </w:r>
    </w:p>
    <w:p w:rsidR="0067041D" w:rsidRDefault="0067041D" w:rsidP="0067041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7041D" w:rsidRDefault="009B1465" w:rsidP="0067041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2</w:t>
      </w:r>
      <w:r w:rsidR="0067041D">
        <w:rPr>
          <w:sz w:val="28"/>
          <w:szCs w:val="28"/>
        </w:rPr>
        <w:t>.</w:t>
      </w:r>
      <w:r w:rsidR="0067041D" w:rsidRPr="0067041D">
        <w:rPr>
          <w:rFonts w:ascii="Times New Roman" w:hAnsi="Times New Roman" w:cs="Times New Roman"/>
          <w:sz w:val="26"/>
          <w:szCs w:val="26"/>
        </w:rPr>
        <w:t xml:space="preserve"> </w:t>
      </w:r>
      <w:r w:rsidR="0067041D">
        <w:rPr>
          <w:rFonts w:ascii="Times New Roman" w:hAnsi="Times New Roman" w:cs="Times New Roman"/>
          <w:sz w:val="26"/>
          <w:szCs w:val="26"/>
        </w:rPr>
        <w:t xml:space="preserve">О назначении выборов депутатов  Совета депутатов Таштыпского сельсовета </w:t>
      </w:r>
    </w:p>
    <w:p w:rsidR="0067041D" w:rsidRDefault="0067041D" w:rsidP="0067041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 Республики Хакасия  четвёртого  созыва</w:t>
      </w:r>
    </w:p>
    <w:p w:rsidR="0067041D" w:rsidRDefault="0067041D" w:rsidP="0067041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B319E" w:rsidRDefault="00FB319E" w:rsidP="00FB319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 внесении изменений в  Решение Совета депутатов Таштыпского сельсовета  «Об утверждении Реестра муниципальной собственности  Таштыпского сельсовета» от 05.08.2015 г. № 29</w:t>
      </w:r>
    </w:p>
    <w:p w:rsidR="00FB319E" w:rsidRDefault="00FB319E" w:rsidP="00FB319E">
      <w:pPr>
        <w:pStyle w:val="1"/>
        <w:rPr>
          <w:rFonts w:ascii="Times New Roman" w:hAnsi="Times New Roman"/>
          <w:sz w:val="26"/>
          <w:szCs w:val="26"/>
        </w:rPr>
      </w:pPr>
    </w:p>
    <w:p w:rsidR="00663E76" w:rsidRDefault="00663E76" w:rsidP="0067041D">
      <w:pPr>
        <w:rPr>
          <w:sz w:val="28"/>
          <w:szCs w:val="28"/>
        </w:rPr>
      </w:pPr>
    </w:p>
    <w:p w:rsidR="00BF132E" w:rsidRDefault="00BF132E" w:rsidP="0067041D"/>
    <w:p w:rsidR="00556C0B" w:rsidRDefault="00556C0B" w:rsidP="0067041D"/>
    <w:p w:rsidR="00556C0B" w:rsidRDefault="00556C0B" w:rsidP="0067041D"/>
    <w:p w:rsidR="00556C0B" w:rsidRDefault="00556C0B" w:rsidP="0067041D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556C0B" w:rsidRDefault="00556C0B"/>
    <w:p w:rsidR="00CC7989" w:rsidRDefault="00CC7989" w:rsidP="00CC7989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CC7989" w:rsidRDefault="00CC7989" w:rsidP="00CC7989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C7989" w:rsidRDefault="00CC7989" w:rsidP="00CC79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«22» мая 2020 года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с. Таштып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№</w:t>
      </w:r>
      <w:r w:rsidR="00A35528">
        <w:rPr>
          <w:rFonts w:ascii="Times New Roman" w:hAnsi="Times New Roman" w:cs="Times New Roman"/>
          <w:sz w:val="26"/>
          <w:szCs w:val="26"/>
        </w:rPr>
        <w:t>126</w:t>
      </w: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схему </w:t>
      </w: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многомандатных избирательных округов для проведения </w:t>
      </w: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выборов депутатов Советов депутатов Таштыпского сельсовета .</w:t>
      </w: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Руководствуясь статьей 8 Закона Республики Хакасия от 08 июля 2011 года №65 – ЗРХ «О выборах глав муниципальных образований в Республике Хакасия», </w:t>
      </w:r>
      <w:r w:rsidR="008E2637">
        <w:rPr>
          <w:rFonts w:ascii="Times New Roman" w:hAnsi="Times New Roman" w:cs="Times New Roman"/>
          <w:sz w:val="26"/>
          <w:szCs w:val="26"/>
        </w:rPr>
        <w:t>статьей 27 Устава муниципального образования Таштыпский сельсовет Совет депутатов Таштыпского сельсовета решил:</w:t>
      </w:r>
    </w:p>
    <w:p w:rsidR="008E2637" w:rsidRDefault="008E2637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схему многомандатных избирательных округов, образуемых для проведения выборов депутатов Совета депутатов Таштыпского сельсовета Таштыпского района Республики Хакасия, утвержденную решением Совета депутатов Таштыпского сельсовета от 23 марта 2015 года №14 следующие изменения:</w:t>
      </w:r>
    </w:p>
    <w:p w:rsidR="008E2637" w:rsidRDefault="008E2637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а) В описании границ трёхмандатного избирательного округа №3 после слов  «Степная», дополнить словами «Ручейная, Саянская, Трудовая, Абаканская, Лесная, 65 лет Победы»</w:t>
      </w:r>
    </w:p>
    <w:p w:rsidR="008E2637" w:rsidRDefault="008A7F5D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б) В описание границ четырёхмандатного избирательного округа №4 после слова «Кедровая»  дополнить словами «Солнечная, Казацкая, Славянская, Гагарина».</w:t>
      </w:r>
    </w:p>
    <w:p w:rsidR="008A7F5D" w:rsidRDefault="008A7F5D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A7F5D" w:rsidRDefault="008A7F5D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2.Опубликовать данное решение в газете «Земля таштыпс</w:t>
      </w:r>
      <w:r w:rsidR="00663E76">
        <w:rPr>
          <w:rFonts w:ascii="Times New Roman" w:hAnsi="Times New Roman" w:cs="Times New Roman"/>
          <w:sz w:val="26"/>
          <w:szCs w:val="26"/>
        </w:rPr>
        <w:t>кая»</w:t>
      </w:r>
    </w:p>
    <w:p w:rsidR="008A7F5D" w:rsidRDefault="008A7F5D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7989" w:rsidRDefault="00CC7989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</w:t>
      </w:r>
      <w:r w:rsidR="0067041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Салимов Р.Х.</w:t>
      </w:r>
    </w:p>
    <w:p w:rsidR="00663E76" w:rsidRDefault="00663E76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3E76" w:rsidRDefault="00663E76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A7F5D" w:rsidRDefault="008A7F5D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18A0" w:rsidRDefault="005218A0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18A0" w:rsidRDefault="005218A0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A7F5D" w:rsidRDefault="008A7F5D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A7F5D" w:rsidRDefault="008A7F5D" w:rsidP="008A7F5D"/>
    <w:p w:rsidR="001F3B89" w:rsidRDefault="001F3B89" w:rsidP="001F3B89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3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1F3B89" w:rsidRDefault="001F3B89" w:rsidP="001F3B89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F3B89" w:rsidRDefault="001F3B89" w:rsidP="001F3B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1F3B89" w:rsidRDefault="001F3B89" w:rsidP="001F3B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F3B89" w:rsidRDefault="001F3B89" w:rsidP="001F3B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«22» мая 2020 года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с. Таштып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№</w:t>
      </w:r>
      <w:r w:rsidR="00A35528">
        <w:rPr>
          <w:rFonts w:ascii="Times New Roman" w:hAnsi="Times New Roman" w:cs="Times New Roman"/>
          <w:sz w:val="26"/>
          <w:szCs w:val="26"/>
        </w:rPr>
        <w:t>127</w:t>
      </w:r>
    </w:p>
    <w:p w:rsidR="001F3B89" w:rsidRDefault="001F3B89" w:rsidP="001F3B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B89" w:rsidRDefault="001F3B89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выборов депутатов </w:t>
      </w:r>
    </w:p>
    <w:p w:rsidR="001F3B89" w:rsidRDefault="001F3B89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Таштыпского сельсовета </w:t>
      </w:r>
    </w:p>
    <w:p w:rsidR="001F3B89" w:rsidRDefault="001F3B89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 Республики Хакасия</w:t>
      </w:r>
    </w:p>
    <w:p w:rsidR="00E60696" w:rsidRDefault="003355D3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четвёртого </w:t>
      </w:r>
      <w:r w:rsidR="001F3B89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3355D3" w:rsidRDefault="003355D3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10 Федерального закона «Об основных гарантиях избирательных прав и права на участие в референдуме граждан Российской Федерации», 1 части, статьи 6 Закона Республики Хакасия «О выборах глав муниципальных образований в Республике Хакасия», руководствуясь статьёй 14 Устава муниципального образования Таштыпский сельсовет от 21 февраля 2006года (в редакции от 10 февраля 2015года),  Совет депутатов Таштыпского сельсовета Решил:</w:t>
      </w:r>
    </w:p>
    <w:p w:rsidR="003355D3" w:rsidRDefault="003355D3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1.Назначить выборы депутатов Таштыпского сельсовета Таштыпского района Республики Хакасия четвёртого созыва на 13 сентября 2020 года.</w:t>
      </w:r>
    </w:p>
    <w:p w:rsidR="003355D3" w:rsidRDefault="003355D3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2.Опубликовать настоящее решение в газете «Земля таштыпская».  </w:t>
      </w:r>
    </w:p>
    <w:p w:rsidR="00E60696" w:rsidRDefault="00E60696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F3B89" w:rsidRDefault="001F3B89" w:rsidP="00E606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A7F5D" w:rsidRDefault="008A7F5D" w:rsidP="00CC79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7989" w:rsidRDefault="00CC7989" w:rsidP="00CC798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7989" w:rsidRDefault="00CC7989" w:rsidP="00CC798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55D3" w:rsidRDefault="003355D3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Салимов Р.Х.</w:t>
      </w:r>
    </w:p>
    <w:p w:rsidR="003355D3" w:rsidRDefault="003355D3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35528" w:rsidRDefault="00A35528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35528" w:rsidRDefault="00A35528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35528" w:rsidRDefault="00A35528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B1465" w:rsidRDefault="009B1465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9C5" w:rsidRDefault="008049C5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3355D3" w:rsidP="003355D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55D3" w:rsidRDefault="00CA63B1" w:rsidP="003355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A63B1" w:rsidRDefault="00CA63B1" w:rsidP="003355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A63B1" w:rsidRDefault="0067041D" w:rsidP="003355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9B1465">
        <w:rPr>
          <w:rFonts w:ascii="Times New Roman" w:hAnsi="Times New Roman" w:cs="Times New Roman"/>
          <w:sz w:val="20"/>
          <w:szCs w:val="20"/>
        </w:rPr>
        <w:t xml:space="preserve">14  от23 марта 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="00CA63B1">
        <w:rPr>
          <w:rFonts w:ascii="Times New Roman" w:hAnsi="Times New Roman" w:cs="Times New Roman"/>
          <w:sz w:val="20"/>
          <w:szCs w:val="20"/>
        </w:rPr>
        <w:t>года.</w:t>
      </w:r>
    </w:p>
    <w:p w:rsidR="00CA63B1" w:rsidRDefault="00CA63B1" w:rsidP="003355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A63B1" w:rsidRDefault="00CA63B1" w:rsidP="00CA63B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A63B1" w:rsidRPr="00CA63B1" w:rsidRDefault="00CA63B1" w:rsidP="00CA63B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1">
        <w:rPr>
          <w:rFonts w:ascii="Times New Roman" w:hAnsi="Times New Roman" w:cs="Times New Roman"/>
          <w:b/>
          <w:sz w:val="24"/>
          <w:szCs w:val="24"/>
        </w:rPr>
        <w:t>СХЕМА МНОГОМАНДАТНЫХ ИЗБИРАТЕЛЬНЫХ ОКРУГОВ, ОБРАЗУЕМЫХ ДЛЯ ПРОВЕДЕНИЯ ВЫБОРОВ ДЕПУТАТОВ ТАШТЫПСКОГО СЕЛЬСОВЕТА ТАШТЫПСКОГО РАЙОНА РЕСПУБЛИКИ ХАКАСИЯ</w:t>
      </w:r>
    </w:p>
    <w:p w:rsidR="003355D3" w:rsidRDefault="003355D3" w:rsidP="00663E7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63E76" w:rsidRP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3E76">
        <w:rPr>
          <w:rFonts w:ascii="Times New Roman" w:hAnsi="Times New Roman" w:cs="Times New Roman"/>
          <w:sz w:val="28"/>
        </w:rPr>
        <w:t>Трехмандатный избирательный округ № 1</w:t>
      </w:r>
    </w:p>
    <w:p w:rsidR="00663E76" w:rsidRP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663E76">
        <w:rPr>
          <w:rFonts w:ascii="Times New Roman" w:hAnsi="Times New Roman" w:cs="Times New Roman"/>
          <w:sz w:val="26"/>
          <w:szCs w:val="26"/>
        </w:rPr>
        <w:t>Центр – село Таштып. Число избирателей – 1158.</w:t>
      </w: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 xml:space="preserve">улицы: Советская, с №1 по № 105 и с №2 по №104;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Березовая; Ленина, </w:t>
      </w:r>
      <w:r w:rsidRPr="00663E76">
        <w:rPr>
          <w:rFonts w:ascii="Times New Roman" w:hAnsi="Times New Roman" w:cs="Times New Roman"/>
          <w:sz w:val="26"/>
          <w:szCs w:val="26"/>
        </w:rPr>
        <w:t xml:space="preserve">с №1 по № 25 и с №2 по №30;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Юбилейная; Луговая; Мичурина; Мечникова; Войкова; Цукановой; Сурикова; Крылова; Чехова, </w:t>
      </w:r>
      <w:r w:rsidRPr="00663E76">
        <w:rPr>
          <w:rFonts w:ascii="Times New Roman" w:hAnsi="Times New Roman" w:cs="Times New Roman"/>
          <w:sz w:val="26"/>
          <w:szCs w:val="26"/>
        </w:rPr>
        <w:t>с №1 по № 19 и с №2 по №14, Андрея  Матерова, Горная, Г.П. Шулбаева:</w:t>
      </w: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E76" w:rsidRP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3E76">
        <w:rPr>
          <w:rFonts w:ascii="Times New Roman" w:hAnsi="Times New Roman" w:cs="Times New Roman"/>
          <w:sz w:val="28"/>
        </w:rPr>
        <w:t>Трехмандатный избирательный округ № 2</w:t>
      </w:r>
    </w:p>
    <w:p w:rsidR="00663E76" w:rsidRP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663E76">
        <w:rPr>
          <w:rFonts w:ascii="Times New Roman" w:hAnsi="Times New Roman" w:cs="Times New Roman"/>
          <w:sz w:val="26"/>
          <w:szCs w:val="26"/>
        </w:rPr>
        <w:t>Центр – село Таштып. Число избирателей –  991.</w:t>
      </w: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 xml:space="preserve">улицы: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Луначарского; Магистральная; Мира; Чехова, </w:t>
      </w:r>
      <w:r w:rsidRPr="00663E76">
        <w:rPr>
          <w:rFonts w:ascii="Times New Roman" w:hAnsi="Times New Roman" w:cs="Times New Roman"/>
          <w:sz w:val="26"/>
          <w:szCs w:val="26"/>
        </w:rPr>
        <w:t>с №21 по № 37 и с №16 по №24;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 Ленина, </w:t>
      </w:r>
      <w:r w:rsidRPr="00663E76">
        <w:rPr>
          <w:rFonts w:ascii="Times New Roman" w:hAnsi="Times New Roman" w:cs="Times New Roman"/>
          <w:sz w:val="26"/>
          <w:szCs w:val="26"/>
        </w:rPr>
        <w:t>с №25 «А» по № 93 и с №32 по №84;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 Садовая; Кирова; Горького; Комсомольская; </w:t>
      </w:r>
      <w:r w:rsidRPr="00663E76">
        <w:rPr>
          <w:rFonts w:ascii="Times New Roman" w:hAnsi="Times New Roman" w:cs="Times New Roman"/>
          <w:sz w:val="26"/>
          <w:szCs w:val="26"/>
        </w:rPr>
        <w:t>Советская, с №107 по № 199 и с №106 по №150;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 Подгорная; Гоголя; Некрасова; Степана Майнагашева;</w:t>
      </w:r>
      <w:r w:rsidRPr="00663E76">
        <w:rPr>
          <w:rFonts w:ascii="Times New Roman" w:hAnsi="Times New Roman" w:cs="Times New Roman"/>
          <w:sz w:val="26"/>
          <w:szCs w:val="26"/>
        </w:rPr>
        <w:t xml:space="preserve"> Хакасская;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>Коммунальная; Таштыпская: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36"/>
        </w:rPr>
      </w:pPr>
    </w:p>
    <w:p w:rsidR="00663E76" w:rsidRP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3E76">
        <w:rPr>
          <w:rFonts w:ascii="Times New Roman" w:hAnsi="Times New Roman" w:cs="Times New Roman"/>
          <w:sz w:val="28"/>
        </w:rPr>
        <w:t>Трехмандатный избирательный округ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63E76">
        <w:rPr>
          <w:rFonts w:ascii="Times New Roman" w:hAnsi="Times New Roman" w:cs="Times New Roman"/>
          <w:sz w:val="28"/>
        </w:rPr>
        <w:t>№ 3</w:t>
      </w:r>
    </w:p>
    <w:p w:rsid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ab/>
        <w:t>Центр – село Таштып. Число избирателей –  1161.</w:t>
      </w: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 xml:space="preserve">улицы: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Первомайская; Лермонтова; Ломоносова; Энгельса; Таежная; Карла Маркса; Чкалова; Аэродромная; Абазинская; Черемуховая; Октябрьская, </w:t>
      </w:r>
      <w:r w:rsidRPr="00663E76">
        <w:rPr>
          <w:rFonts w:ascii="Times New Roman" w:hAnsi="Times New Roman" w:cs="Times New Roman"/>
          <w:sz w:val="26"/>
          <w:szCs w:val="26"/>
        </w:rPr>
        <w:t xml:space="preserve">с №1 по № 25 и с № 2 по №12;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Чапаева; Островского; Орджоникидзе; Королева; Виноградова, </w:t>
      </w:r>
      <w:r w:rsidRPr="00663E76">
        <w:rPr>
          <w:rFonts w:ascii="Times New Roman" w:hAnsi="Times New Roman" w:cs="Times New Roman"/>
          <w:sz w:val="26"/>
          <w:szCs w:val="26"/>
        </w:rPr>
        <w:t xml:space="preserve">с №24 по № 39;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>Степная, Ручейная, Саянская, Трудовая, Абаканская, Лесная, 65 лет Победы, переулки: Энгельса; Ломоносова; Аэродромный</w:t>
      </w:r>
      <w:r w:rsidRPr="00663E76">
        <w:rPr>
          <w:rFonts w:ascii="Times New Roman" w:hAnsi="Times New Roman" w:cs="Times New Roman"/>
          <w:b/>
          <w:spacing w:val="-1"/>
          <w:sz w:val="26"/>
          <w:szCs w:val="26"/>
        </w:rPr>
        <w:t xml:space="preserve">: </w:t>
      </w:r>
    </w:p>
    <w:p w:rsidR="00663E76" w:rsidRPr="00663E76" w:rsidRDefault="00663E76" w:rsidP="00663E76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663E76" w:rsidRP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3E76">
        <w:rPr>
          <w:rFonts w:ascii="Times New Roman" w:hAnsi="Times New Roman" w:cs="Times New Roman"/>
          <w:sz w:val="28"/>
        </w:rPr>
        <w:t>Четырехмандатный избирательный округ № 4</w:t>
      </w:r>
    </w:p>
    <w:p w:rsidR="00663E76" w:rsidRDefault="00663E76" w:rsidP="0066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663E76">
        <w:rPr>
          <w:rFonts w:ascii="Times New Roman" w:hAnsi="Times New Roman" w:cs="Times New Roman"/>
          <w:sz w:val="26"/>
          <w:szCs w:val="26"/>
        </w:rPr>
        <w:t>Центр – село Таштып. Число избирателей –  1342.</w:t>
      </w:r>
    </w:p>
    <w:p w:rsidR="00663E76" w:rsidRPr="00663E76" w:rsidRDefault="00663E76" w:rsidP="00663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ab/>
        <w:t>Границы избирательного округа: село Таштып.</w:t>
      </w:r>
    </w:p>
    <w:p w:rsidR="003355D3" w:rsidRDefault="00663E76" w:rsidP="006704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E76">
        <w:rPr>
          <w:rFonts w:ascii="Times New Roman" w:hAnsi="Times New Roman" w:cs="Times New Roman"/>
          <w:sz w:val="26"/>
          <w:szCs w:val="26"/>
        </w:rPr>
        <w:t xml:space="preserve">улицы: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Партизанская; Щетинкина; Шама; Дзержинского; Розы Люксембург; Пионерская; Пушкина; Суворова; Октябрьская, </w:t>
      </w:r>
      <w:r w:rsidRPr="00663E76">
        <w:rPr>
          <w:rFonts w:ascii="Times New Roman" w:hAnsi="Times New Roman" w:cs="Times New Roman"/>
          <w:sz w:val="26"/>
          <w:szCs w:val="26"/>
        </w:rPr>
        <w:t xml:space="preserve">с №14 по № 88 и с №27 «А» по №90;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Кирпичная; Полевая; Весенняя; Молодежная; Цветочная; Дачная; Виноградова, </w:t>
      </w:r>
      <w:r w:rsidRPr="00663E76">
        <w:rPr>
          <w:rFonts w:ascii="Times New Roman" w:hAnsi="Times New Roman" w:cs="Times New Roman"/>
          <w:sz w:val="26"/>
          <w:szCs w:val="26"/>
        </w:rPr>
        <w:t xml:space="preserve">с №1 по № 23, Новая,  Южная, Кедровая. Солнечная, Казацкая, Славянская, Гагарина,  </w:t>
      </w:r>
      <w:r w:rsidRPr="00663E76">
        <w:rPr>
          <w:rFonts w:ascii="Times New Roman" w:hAnsi="Times New Roman" w:cs="Times New Roman"/>
          <w:spacing w:val="-1"/>
          <w:sz w:val="26"/>
          <w:szCs w:val="26"/>
        </w:rPr>
        <w:t xml:space="preserve">переулки: Октябрьский; Партизанский; </w:t>
      </w:r>
      <w:r w:rsidRPr="00663E76">
        <w:rPr>
          <w:rFonts w:ascii="Times New Roman" w:hAnsi="Times New Roman" w:cs="Times New Roman"/>
          <w:sz w:val="26"/>
          <w:szCs w:val="26"/>
        </w:rPr>
        <w:t xml:space="preserve">ДОЛ им. Гагарина:  </w:t>
      </w:r>
    </w:p>
    <w:p w:rsidR="003355D3" w:rsidRDefault="003355D3" w:rsidP="00CA63B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56C0B" w:rsidRDefault="00556C0B"/>
    <w:sectPr w:rsidR="00556C0B" w:rsidSect="00BF1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68" w:rsidRDefault="00771868" w:rsidP="006E0068">
      <w:pPr>
        <w:spacing w:after="0" w:line="240" w:lineRule="auto"/>
      </w:pPr>
      <w:r>
        <w:separator/>
      </w:r>
    </w:p>
  </w:endnote>
  <w:endnote w:type="continuationSeparator" w:id="1">
    <w:p w:rsidR="00771868" w:rsidRDefault="00771868" w:rsidP="006E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68" w:rsidRDefault="006E00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68" w:rsidRDefault="006E00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68" w:rsidRDefault="006E00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68" w:rsidRDefault="00771868" w:rsidP="006E0068">
      <w:pPr>
        <w:spacing w:after="0" w:line="240" w:lineRule="auto"/>
      </w:pPr>
      <w:r>
        <w:separator/>
      </w:r>
    </w:p>
  </w:footnote>
  <w:footnote w:type="continuationSeparator" w:id="1">
    <w:p w:rsidR="00771868" w:rsidRDefault="00771868" w:rsidP="006E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68" w:rsidRDefault="006E00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68" w:rsidRDefault="006E00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68" w:rsidRDefault="006E00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0FB"/>
    <w:multiLevelType w:val="hybridMultilevel"/>
    <w:tmpl w:val="3CC6C064"/>
    <w:lvl w:ilvl="0" w:tplc="1C8231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C0B"/>
    <w:rsid w:val="000B2DA0"/>
    <w:rsid w:val="000C4173"/>
    <w:rsid w:val="00144460"/>
    <w:rsid w:val="001F3B89"/>
    <w:rsid w:val="002A37EC"/>
    <w:rsid w:val="002A6E58"/>
    <w:rsid w:val="003355D3"/>
    <w:rsid w:val="00432B40"/>
    <w:rsid w:val="00471550"/>
    <w:rsid w:val="004B7537"/>
    <w:rsid w:val="005218A0"/>
    <w:rsid w:val="00556C0B"/>
    <w:rsid w:val="00663E76"/>
    <w:rsid w:val="0067041D"/>
    <w:rsid w:val="006A0A2A"/>
    <w:rsid w:val="006E0068"/>
    <w:rsid w:val="00771868"/>
    <w:rsid w:val="008049C5"/>
    <w:rsid w:val="008A7F5D"/>
    <w:rsid w:val="008E2637"/>
    <w:rsid w:val="009B1465"/>
    <w:rsid w:val="00A1583C"/>
    <w:rsid w:val="00A35528"/>
    <w:rsid w:val="00BA4235"/>
    <w:rsid w:val="00BE0ECB"/>
    <w:rsid w:val="00BF132E"/>
    <w:rsid w:val="00CA63B1"/>
    <w:rsid w:val="00CC1E2E"/>
    <w:rsid w:val="00CC7989"/>
    <w:rsid w:val="00CE1755"/>
    <w:rsid w:val="00CF7460"/>
    <w:rsid w:val="00D86DA5"/>
    <w:rsid w:val="00E60696"/>
    <w:rsid w:val="00FB319E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E0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E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068"/>
  </w:style>
  <w:style w:type="paragraph" w:styleId="a5">
    <w:name w:val="footer"/>
    <w:basedOn w:val="a"/>
    <w:link w:val="a6"/>
    <w:uiPriority w:val="99"/>
    <w:semiHidden/>
    <w:unhideWhenUsed/>
    <w:rsid w:val="006E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068"/>
  </w:style>
  <w:style w:type="paragraph" w:styleId="a7">
    <w:name w:val="List Paragraph"/>
    <w:basedOn w:val="a"/>
    <w:uiPriority w:val="34"/>
    <w:qFormat/>
    <w:rsid w:val="0067041D"/>
    <w:pPr>
      <w:ind w:left="720"/>
      <w:contextualSpacing/>
    </w:pPr>
  </w:style>
  <w:style w:type="paragraph" w:customStyle="1" w:styleId="1">
    <w:name w:val="Без интервала1"/>
    <w:rsid w:val="00FB319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8973-7F0E-4591-87EE-7953D891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2020-06-22T04:30:00Z</cp:lastPrinted>
  <dcterms:created xsi:type="dcterms:W3CDTF">2020-06-18T03:27:00Z</dcterms:created>
  <dcterms:modified xsi:type="dcterms:W3CDTF">2020-06-22T04:34:00Z</dcterms:modified>
</cp:coreProperties>
</file>