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5A" w:rsidRPr="00C81A61" w:rsidRDefault="0029475A" w:rsidP="0029475A">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29475A" w:rsidRPr="00C81A61" w:rsidRDefault="0029475A" w:rsidP="0029475A">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29475A" w:rsidRPr="00C81A61" w:rsidRDefault="0029475A" w:rsidP="0029475A">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29475A" w:rsidRPr="00C81A61" w:rsidRDefault="0029475A" w:rsidP="0029475A">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29475A" w:rsidRPr="00C81A61" w:rsidRDefault="0029475A" w:rsidP="0029475A">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29475A" w:rsidRPr="00C81A61" w:rsidRDefault="0029475A" w:rsidP="0029475A">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29475A" w:rsidRPr="00EE1F38" w:rsidRDefault="0029475A" w:rsidP="0029475A">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29475A" w:rsidRPr="00EE1F38" w:rsidRDefault="0029475A" w:rsidP="0029475A">
      <w:pPr>
        <w:spacing w:after="0" w:line="240" w:lineRule="auto"/>
        <w:jc w:val="center"/>
        <w:rPr>
          <w:rFonts w:ascii="Times New Roman" w:hAnsi="Times New Roman"/>
        </w:rPr>
      </w:pPr>
    </w:p>
    <w:p w:rsidR="0029475A" w:rsidRDefault="0029475A" w:rsidP="0029475A">
      <w:pPr>
        <w:spacing w:after="0" w:line="240" w:lineRule="auto"/>
        <w:jc w:val="center"/>
        <w:rPr>
          <w:rFonts w:ascii="Times New Roman" w:hAnsi="Times New Roman"/>
          <w:b/>
        </w:rPr>
      </w:pPr>
      <w:r w:rsidRPr="00897A5D">
        <w:rPr>
          <w:rFonts w:ascii="Times New Roman" w:hAnsi="Times New Roman"/>
          <w:b/>
        </w:rPr>
        <w:t xml:space="preserve">ПРЕСС-РЕЛИЗ </w:t>
      </w:r>
    </w:p>
    <w:p w:rsidR="0029475A" w:rsidRPr="0029475A" w:rsidRDefault="0029475A" w:rsidP="0029475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9475A">
        <w:rPr>
          <w:rFonts w:ascii="Times New Roman" w:eastAsia="Times New Roman" w:hAnsi="Times New Roman" w:cs="Times New Roman"/>
          <w:b/>
          <w:bCs/>
          <w:sz w:val="28"/>
          <w:szCs w:val="28"/>
          <w:lang w:eastAsia="ru-RU"/>
        </w:rPr>
        <w:t xml:space="preserve">О рекомендациях для работодателей по профилактике </w:t>
      </w:r>
      <w:proofErr w:type="spellStart"/>
      <w:r w:rsidRPr="0029475A">
        <w:rPr>
          <w:rFonts w:ascii="Times New Roman" w:eastAsia="Times New Roman" w:hAnsi="Times New Roman" w:cs="Times New Roman"/>
          <w:b/>
          <w:bCs/>
          <w:sz w:val="28"/>
          <w:szCs w:val="28"/>
          <w:lang w:eastAsia="ru-RU"/>
        </w:rPr>
        <w:t>коронавирусной</w:t>
      </w:r>
      <w:proofErr w:type="spellEnd"/>
      <w:r w:rsidRPr="0029475A">
        <w:rPr>
          <w:rFonts w:ascii="Times New Roman" w:eastAsia="Times New Roman" w:hAnsi="Times New Roman" w:cs="Times New Roman"/>
          <w:b/>
          <w:bCs/>
          <w:sz w:val="28"/>
          <w:szCs w:val="28"/>
          <w:lang w:eastAsia="ru-RU"/>
        </w:rPr>
        <w:t xml:space="preserve"> инфекции на рабочих местах</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Для профилактики </w:t>
      </w:r>
      <w:proofErr w:type="spellStart"/>
      <w:r w:rsidRPr="0029475A">
        <w:rPr>
          <w:rFonts w:ascii="Times New Roman" w:eastAsia="Times New Roman" w:hAnsi="Times New Roman" w:cs="Times New Roman"/>
          <w:sz w:val="26"/>
          <w:szCs w:val="26"/>
          <w:lang w:eastAsia="ru-RU"/>
        </w:rPr>
        <w:t>коронавирусной</w:t>
      </w:r>
      <w:proofErr w:type="spellEnd"/>
      <w:r w:rsidRPr="0029475A">
        <w:rPr>
          <w:rFonts w:ascii="Times New Roman" w:eastAsia="Times New Roman" w:hAnsi="Times New Roman" w:cs="Times New Roman"/>
          <w:sz w:val="26"/>
          <w:szCs w:val="26"/>
          <w:lang w:eastAsia="ru-RU"/>
        </w:rPr>
        <w:t xml:space="preserve"> инфекции в рабочих коллективах работодателям рекомендуется:</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29475A">
        <w:rPr>
          <w:rFonts w:ascii="Times New Roman" w:eastAsia="Times New Roman" w:hAnsi="Times New Roman" w:cs="Times New Roman"/>
          <w:sz w:val="26"/>
          <w:szCs w:val="26"/>
          <w:lang w:eastAsia="ru-RU"/>
        </w:rPr>
        <w:t>тепловизоры</w:t>
      </w:r>
      <w:proofErr w:type="spellEnd"/>
      <w:r w:rsidRPr="0029475A">
        <w:rPr>
          <w:rFonts w:ascii="Times New Roman" w:eastAsia="Times New Roman" w:hAnsi="Times New Roman" w:cs="Times New Roman"/>
          <w:sz w:val="26"/>
          <w:szCs w:val="26"/>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контроль вызова работником врача для оказания первичной медицинской помощи заболевшему на дому;</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29475A">
        <w:rPr>
          <w:rFonts w:ascii="Times New Roman" w:eastAsia="Times New Roman" w:hAnsi="Times New Roman" w:cs="Times New Roman"/>
          <w:sz w:val="26"/>
          <w:szCs w:val="26"/>
          <w:lang w:eastAsia="ru-RU"/>
        </w:rPr>
        <w:t>коронавирусной</w:t>
      </w:r>
      <w:proofErr w:type="spellEnd"/>
      <w:r w:rsidRPr="0029475A">
        <w:rPr>
          <w:rFonts w:ascii="Times New Roman" w:eastAsia="Times New Roman" w:hAnsi="Times New Roman" w:cs="Times New Roman"/>
          <w:sz w:val="26"/>
          <w:szCs w:val="26"/>
          <w:lang w:eastAsia="ru-RU"/>
        </w:rPr>
        <w:t xml:space="preserve"> инфекции (COVID-19);</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 качественная уборка помещений с применением дезинфицирующих средств </w:t>
      </w:r>
      <w:proofErr w:type="spellStart"/>
      <w:r w:rsidRPr="0029475A">
        <w:rPr>
          <w:rFonts w:ascii="Times New Roman" w:eastAsia="Times New Roman" w:hAnsi="Times New Roman" w:cs="Times New Roman"/>
          <w:sz w:val="26"/>
          <w:szCs w:val="26"/>
          <w:lang w:eastAsia="ru-RU"/>
        </w:rPr>
        <w:t>вирулицидного</w:t>
      </w:r>
      <w:proofErr w:type="spellEnd"/>
      <w:r w:rsidRPr="0029475A">
        <w:rPr>
          <w:rFonts w:ascii="Times New Roman" w:eastAsia="Times New Roman" w:hAnsi="Times New Roman" w:cs="Times New Roman"/>
          <w:sz w:val="26"/>
          <w:szCs w:val="26"/>
          <w:lang w:eastAsia="ru-RU"/>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регулярное (каждые 2 часа) проветривание рабочих помещений;</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 применение в рабочих помещениях бактерицидных ламп, </w:t>
      </w:r>
      <w:proofErr w:type="spellStart"/>
      <w:r w:rsidRPr="0029475A">
        <w:rPr>
          <w:rFonts w:ascii="Times New Roman" w:eastAsia="Times New Roman" w:hAnsi="Times New Roman" w:cs="Times New Roman"/>
          <w:sz w:val="26"/>
          <w:szCs w:val="26"/>
          <w:lang w:eastAsia="ru-RU"/>
        </w:rPr>
        <w:t>рециркуляторов</w:t>
      </w:r>
      <w:proofErr w:type="spellEnd"/>
      <w:r w:rsidRPr="0029475A">
        <w:rPr>
          <w:rFonts w:ascii="Times New Roman" w:eastAsia="Times New Roman" w:hAnsi="Times New Roman" w:cs="Times New Roman"/>
          <w:sz w:val="26"/>
          <w:szCs w:val="26"/>
          <w:lang w:eastAsia="ru-RU"/>
        </w:rPr>
        <w:t xml:space="preserve"> воздуха с целью регулярного обеззараживания воздуха (по возможности).</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lastRenderedPageBreak/>
        <w:t>Рекомендуется ограничить:</w:t>
      </w:r>
    </w:p>
    <w:p w:rsidR="0029475A" w:rsidRPr="0029475A" w:rsidRDefault="0029475A" w:rsidP="0029475A">
      <w:pPr>
        <w:spacing w:after="0"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29475A">
        <w:rPr>
          <w:rFonts w:ascii="Times New Roman" w:eastAsia="Times New Roman" w:hAnsi="Times New Roman" w:cs="Times New Roman"/>
          <w:sz w:val="26"/>
          <w:szCs w:val="26"/>
          <w:lang w:eastAsia="ru-RU"/>
        </w:rPr>
        <w:t>эпиднеблагополучия</w:t>
      </w:r>
      <w:proofErr w:type="spellEnd"/>
      <w:r w:rsidRPr="0029475A">
        <w:rPr>
          <w:rFonts w:ascii="Times New Roman" w:eastAsia="Times New Roman" w:hAnsi="Times New Roman" w:cs="Times New Roman"/>
          <w:sz w:val="26"/>
          <w:szCs w:val="26"/>
          <w:lang w:eastAsia="ru-RU"/>
        </w:rPr>
        <w:t>.</w:t>
      </w:r>
    </w:p>
    <w:p w:rsidR="0029475A" w:rsidRPr="0029475A" w:rsidRDefault="0029475A" w:rsidP="0029475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b/>
          <w:bCs/>
          <w:sz w:val="26"/>
          <w:szCs w:val="26"/>
          <w:lang w:eastAsia="ru-RU"/>
        </w:rPr>
        <w:t>При наличии столовой для питания работников:</w:t>
      </w:r>
    </w:p>
    <w:p w:rsidR="0029475A" w:rsidRPr="0029475A" w:rsidRDefault="0029475A" w:rsidP="0029475A">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обеспечить использование посуды однократного применения с последующим ее сбором, обеззараживанием и уничтожением в установленном порядке;</w:t>
      </w:r>
    </w:p>
    <w:p w:rsidR="0029475A" w:rsidRPr="0029475A" w:rsidRDefault="0029475A" w:rsidP="0029475A">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29475A" w:rsidRPr="0029475A" w:rsidRDefault="0029475A" w:rsidP="0029475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b/>
          <w:bCs/>
          <w:sz w:val="26"/>
          <w:szCs w:val="26"/>
          <w:lang w:eastAsia="ru-RU"/>
        </w:rPr>
        <w:t>При отсутствии столовой:</w:t>
      </w:r>
    </w:p>
    <w:p w:rsidR="0029475A" w:rsidRPr="0029475A" w:rsidRDefault="0029475A" w:rsidP="0029475A">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запретить приём пищи на рабочих местах, пищу принимать только в специально отведенной комнате — комнате приема пищи;</w:t>
      </w:r>
    </w:p>
    <w:p w:rsidR="0029475A" w:rsidRPr="0029475A" w:rsidRDefault="0029475A" w:rsidP="0029475A">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29475A" w:rsidRPr="0029475A" w:rsidRDefault="0029475A" w:rsidP="0029475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9475A">
        <w:rPr>
          <w:rFonts w:ascii="Times New Roman" w:eastAsia="Times New Roman" w:hAnsi="Times New Roman" w:cs="Times New Roman"/>
          <w:sz w:val="26"/>
          <w:szCs w:val="26"/>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29475A">
        <w:rPr>
          <w:rFonts w:ascii="Times New Roman" w:eastAsia="Times New Roman" w:hAnsi="Times New Roman" w:cs="Times New Roman"/>
          <w:sz w:val="26"/>
          <w:szCs w:val="26"/>
          <w:lang w:eastAsia="ru-RU"/>
        </w:rPr>
        <w:t>коронавирусной</w:t>
      </w:r>
      <w:proofErr w:type="spellEnd"/>
      <w:r w:rsidRPr="0029475A">
        <w:rPr>
          <w:rFonts w:ascii="Times New Roman" w:eastAsia="Times New Roman" w:hAnsi="Times New Roman" w:cs="Times New Roman"/>
          <w:sz w:val="26"/>
          <w:szCs w:val="26"/>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29475A" w:rsidRPr="0029475A" w:rsidRDefault="0029475A" w:rsidP="002947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29475A">
        <w:rPr>
          <w:rFonts w:ascii="Times New Roman" w:eastAsia="Times New Roman" w:hAnsi="Times New Roman" w:cs="Times New Roman"/>
          <w:noProof/>
          <w:sz w:val="24"/>
          <w:szCs w:val="24"/>
          <w:lang w:eastAsia="ru-RU"/>
        </w:rPr>
        <w:lastRenderedPageBreak/>
        <w:drawing>
          <wp:inline distT="0" distB="0" distL="0" distR="0">
            <wp:extent cx="5648325" cy="3993765"/>
            <wp:effectExtent l="0" t="0" r="0" b="6985"/>
            <wp:docPr id="1" name="Рисунок 1" descr="http://19.rospotrebnadzor.ru/image/image_gallery?uuid=4d35892f-4d6c-4b9b-9a2d-a9c2504488a1&amp;groupId=10156&amp;t=159625826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4d35892f-4d6c-4b9b-9a2d-a9c2504488a1&amp;groupId=10156&amp;t=1596258266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2875" cy="4018195"/>
                    </a:xfrm>
                    <a:prstGeom prst="rect">
                      <a:avLst/>
                    </a:prstGeom>
                    <a:noFill/>
                    <a:ln>
                      <a:noFill/>
                    </a:ln>
                  </pic:spPr>
                </pic:pic>
              </a:graphicData>
            </a:graphic>
          </wp:inline>
        </w:drawing>
      </w:r>
      <w:bookmarkEnd w:id="0"/>
      <w:r w:rsidRPr="0029475A">
        <w:rPr>
          <w:rFonts w:ascii="Times New Roman" w:eastAsia="Times New Roman" w:hAnsi="Times New Roman" w:cs="Times New Roman"/>
          <w:sz w:val="24"/>
          <w:szCs w:val="24"/>
          <w:lang w:eastAsia="ru-RU"/>
        </w:rPr>
        <w:br/>
        <w:t> </w:t>
      </w:r>
    </w:p>
    <w:p w:rsidR="0029475A" w:rsidRPr="00507039" w:rsidRDefault="0029475A" w:rsidP="0029475A">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7"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29475A" w:rsidRDefault="0029475A" w:rsidP="0029475A">
      <w:pPr>
        <w:pStyle w:val="ConsPlusNonformat"/>
        <w:rPr>
          <w:rFonts w:ascii="Times New Roman" w:hAnsi="Times New Roman" w:cs="Times New Roman"/>
          <w:sz w:val="24"/>
          <w:szCs w:val="24"/>
        </w:rPr>
      </w:pPr>
    </w:p>
    <w:sectPr w:rsidR="00294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8FA"/>
    <w:multiLevelType w:val="multilevel"/>
    <w:tmpl w:val="409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EDD0C36"/>
    <w:multiLevelType w:val="multilevel"/>
    <w:tmpl w:val="6AC2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01"/>
    <w:rsid w:val="000C08A8"/>
    <w:rsid w:val="0010731E"/>
    <w:rsid w:val="0029475A"/>
    <w:rsid w:val="0064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6F988-928B-4531-BC87-9F0BF0B5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47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75A"/>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294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9475A"/>
    <w:rPr>
      <w:color w:val="0000FF"/>
      <w:u w:val="single"/>
    </w:rPr>
  </w:style>
  <w:style w:type="paragraph" w:customStyle="1" w:styleId="ConsPlusNonformat">
    <w:name w:val="ConsPlusNonformat"/>
    <w:uiPriority w:val="99"/>
    <w:rsid w:val="002947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947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29475A"/>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2947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4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4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2412">
      <w:bodyDiv w:val="1"/>
      <w:marLeft w:val="0"/>
      <w:marRight w:val="0"/>
      <w:marTop w:val="0"/>
      <w:marBottom w:val="0"/>
      <w:divBdr>
        <w:top w:val="none" w:sz="0" w:space="0" w:color="auto"/>
        <w:left w:val="none" w:sz="0" w:space="0" w:color="auto"/>
        <w:bottom w:val="none" w:sz="0" w:space="0" w:color="auto"/>
        <w:right w:val="none" w:sz="0" w:space="0" w:color="auto"/>
      </w:divBdr>
      <w:divsChild>
        <w:div w:id="1359351886">
          <w:marLeft w:val="0"/>
          <w:marRight w:val="0"/>
          <w:marTop w:val="0"/>
          <w:marBottom w:val="0"/>
          <w:divBdr>
            <w:top w:val="none" w:sz="0" w:space="0" w:color="auto"/>
            <w:left w:val="none" w:sz="0" w:space="0" w:color="auto"/>
            <w:bottom w:val="none" w:sz="0" w:space="0" w:color="auto"/>
            <w:right w:val="none" w:sz="0" w:space="0" w:color="auto"/>
          </w:divBdr>
          <w:divsChild>
            <w:div w:id="20938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ospotrebnadzor.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3</cp:revision>
  <cp:lastPrinted>2020-08-01T05:23:00Z</cp:lastPrinted>
  <dcterms:created xsi:type="dcterms:W3CDTF">2020-08-01T05:21:00Z</dcterms:created>
  <dcterms:modified xsi:type="dcterms:W3CDTF">2020-08-01T06:03:00Z</dcterms:modified>
</cp:coreProperties>
</file>