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3E" w:rsidRDefault="00DB0D3E" w:rsidP="00DB0D3E">
      <w:pPr>
        <w:jc w:val="center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3810</wp:posOffset>
            </wp:positionV>
            <wp:extent cx="806450" cy="918845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 xml:space="preserve"> 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 Таштыпского  сельсовета</w:t>
      </w:r>
    </w:p>
    <w:p w:rsidR="00DB0D3E" w:rsidRDefault="00DB0D3E" w:rsidP="00DB0D3E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 Е Ш Е Н И Е</w:t>
      </w:r>
    </w:p>
    <w:p w:rsidR="00DB0D3E" w:rsidRDefault="00DB0D3E" w:rsidP="00DB0D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25 декабря 2015 года           с. Таштып  </w:t>
      </w:r>
      <w:r w:rsidR="007723DE">
        <w:rPr>
          <w:rFonts w:ascii="Times New Roman" w:hAnsi="Times New Roman" w:cs="Times New Roman"/>
          <w:sz w:val="26"/>
          <w:szCs w:val="26"/>
        </w:rPr>
        <w:t xml:space="preserve">                            № 30</w:t>
      </w: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723D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присвоении  детской площадке</w:t>
      </w:r>
      <w:r w:rsidR="007723DE">
        <w:rPr>
          <w:rFonts w:ascii="Times New Roman" w:eastAsia="Times New Roman" w:hAnsi="Times New Roman" w:cs="Times New Roman"/>
          <w:bCs/>
          <w:sz w:val="26"/>
          <w:szCs w:val="26"/>
        </w:rPr>
        <w:t xml:space="preserve">, </w:t>
      </w:r>
    </w:p>
    <w:p w:rsidR="007723DE" w:rsidRDefault="007723DE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находящейся </w:t>
      </w:r>
      <w:r w:rsidR="00C979B2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по адресу ул. Аэродромная</w:t>
      </w:r>
    </w:p>
    <w:p w:rsidR="008665C9" w:rsidRDefault="008665C9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имя Гусева  Анатолия Юрьевича.</w:t>
      </w:r>
    </w:p>
    <w:p w:rsidR="00C979B2" w:rsidRDefault="00C979B2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665C9" w:rsidRDefault="00C979B2" w:rsidP="008665C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Рассмотрев ходатайств</w:t>
      </w:r>
      <w:r w:rsidR="001F253C">
        <w:rPr>
          <w:rFonts w:ascii="Times New Roman" w:eastAsia="Times New Roman" w:hAnsi="Times New Roman" w:cs="Times New Roman"/>
          <w:sz w:val="26"/>
          <w:szCs w:val="26"/>
        </w:rPr>
        <w:t>о д</w:t>
      </w:r>
      <w:r>
        <w:rPr>
          <w:rFonts w:ascii="Times New Roman" w:eastAsia="Times New Roman" w:hAnsi="Times New Roman" w:cs="Times New Roman"/>
          <w:sz w:val="26"/>
          <w:szCs w:val="26"/>
        </w:rPr>
        <w:t>иректора АУ РХ «Таштыплес» А.П. Сипкина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="001F25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>о присвоении  детской площадке,  находящейся  по адресу ул. Аэродромная</w:t>
      </w:r>
    </w:p>
    <w:p w:rsidR="00DB0D3E" w:rsidRDefault="008665C9" w:rsidP="00DB0D3E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имя Гусева  Анатолия Юрьевича  и  </w:t>
      </w:r>
      <w:r w:rsidR="00C979B2">
        <w:rPr>
          <w:rFonts w:ascii="Times New Roman" w:eastAsia="Times New Roman" w:hAnsi="Times New Roman" w:cs="Times New Roman"/>
          <w:bCs/>
          <w:sz w:val="26"/>
          <w:szCs w:val="26"/>
        </w:rPr>
        <w:t>на основании  ч.</w:t>
      </w:r>
      <w:r w:rsidR="008D5924">
        <w:rPr>
          <w:rFonts w:ascii="Times New Roman" w:eastAsia="Times New Roman" w:hAnsi="Times New Roman" w:cs="Times New Roman"/>
          <w:bCs/>
          <w:sz w:val="26"/>
          <w:szCs w:val="26"/>
        </w:rPr>
        <w:t xml:space="preserve"> 2.5, </w:t>
      </w:r>
      <w:r w:rsidR="00C979B2">
        <w:rPr>
          <w:rFonts w:ascii="Times New Roman" w:eastAsia="Times New Roman" w:hAnsi="Times New Roman" w:cs="Times New Roman"/>
          <w:bCs/>
          <w:sz w:val="26"/>
          <w:szCs w:val="26"/>
        </w:rPr>
        <w:t xml:space="preserve">ст.27 </w:t>
      </w:r>
      <w:r w:rsidR="00DB0D3E">
        <w:rPr>
          <w:rFonts w:ascii="Times New Roman" w:eastAsia="Times New Roman" w:hAnsi="Times New Roman" w:cs="Times New Roman"/>
          <w:sz w:val="26"/>
          <w:szCs w:val="26"/>
        </w:rPr>
        <w:t>Устава муниципального образования Таштыпский сельсов</w:t>
      </w:r>
      <w:r w:rsidR="00C979B2">
        <w:rPr>
          <w:rFonts w:ascii="Times New Roman" w:eastAsia="Times New Roman" w:hAnsi="Times New Roman" w:cs="Times New Roman"/>
          <w:sz w:val="26"/>
          <w:szCs w:val="26"/>
        </w:rPr>
        <w:t>ет</w:t>
      </w:r>
      <w:r w:rsidR="00DB0D3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979B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B0D3E">
        <w:rPr>
          <w:rFonts w:ascii="Times New Roman" w:eastAsia="Times New Roman" w:hAnsi="Times New Roman" w:cs="Times New Roman"/>
          <w:sz w:val="26"/>
          <w:szCs w:val="26"/>
        </w:rPr>
        <w:t>Совет депутатов Таштыпского сельсовета, Решил:</w:t>
      </w: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665C9" w:rsidRDefault="00DB0D3E" w:rsidP="008665C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B10E65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8665C9">
        <w:rPr>
          <w:rFonts w:ascii="Times New Roman" w:eastAsia="Times New Roman" w:hAnsi="Times New Roman" w:cs="Times New Roman"/>
          <w:bCs/>
          <w:sz w:val="26"/>
          <w:szCs w:val="26"/>
        </w:rPr>
        <w:t>Присвоить   детской площадке,  находящейся  по адресу ул. Аэродромная</w:t>
      </w:r>
    </w:p>
    <w:p w:rsidR="008665C9" w:rsidRDefault="008665C9" w:rsidP="008665C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имя Гусева  Анатолия Юрьевича.</w:t>
      </w:r>
    </w:p>
    <w:p w:rsidR="00DB0D3E" w:rsidRDefault="008665C9" w:rsidP="008665C9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2. Осуществление контроля и содержание детской площадки закрепить за Автономным учреждением Республики Хакасия «Таштыплес».</w:t>
      </w:r>
    </w:p>
    <w:p w:rsidR="00DB0D3E" w:rsidRDefault="008665C9" w:rsidP="00DB0D3E">
      <w:pPr>
        <w:pStyle w:val="msonormalbullet2gifbullet1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sz w:val="26"/>
          <w:szCs w:val="26"/>
        </w:rPr>
        <w:t>3</w:t>
      </w:r>
      <w:r w:rsidR="00DB0D3E">
        <w:rPr>
          <w:sz w:val="26"/>
          <w:szCs w:val="26"/>
        </w:rPr>
        <w:t xml:space="preserve">. </w:t>
      </w:r>
      <w:r w:rsidR="00DB0D3E">
        <w:rPr>
          <w:rFonts w:cstheme="minorBidi"/>
          <w:sz w:val="26"/>
          <w:szCs w:val="26"/>
        </w:rPr>
        <w:t>Контроль  за  исполнением настоящего решения возложить на комиссию по вопросам социальной политики, законности и правопорядка (А.И. Салайдинова).</w:t>
      </w:r>
    </w:p>
    <w:p w:rsidR="00DB0D3E" w:rsidRDefault="008665C9" w:rsidP="00DB0D3E">
      <w:pPr>
        <w:pStyle w:val="msonormalbullet2gifbullet3gif"/>
        <w:spacing w:before="0" w:beforeAutospacing="0" w:after="0" w:afterAutospacing="0" w:line="240" w:lineRule="atLeast"/>
        <w:contextualSpacing/>
        <w:jc w:val="both"/>
        <w:rPr>
          <w:rFonts w:cstheme="minorBidi"/>
          <w:sz w:val="26"/>
          <w:szCs w:val="26"/>
        </w:rPr>
      </w:pPr>
      <w:r>
        <w:rPr>
          <w:rFonts w:cstheme="minorBidi"/>
          <w:sz w:val="26"/>
          <w:szCs w:val="26"/>
        </w:rPr>
        <w:t>4</w:t>
      </w:r>
      <w:r w:rsidR="00DB0D3E">
        <w:rPr>
          <w:rFonts w:cstheme="minorBidi"/>
          <w:sz w:val="26"/>
          <w:szCs w:val="26"/>
        </w:rPr>
        <w:t>. Решение Совета депутатов Таштыпского сельсовета опубликовать на сайте Таштыпского сельсовета.</w:t>
      </w:r>
    </w:p>
    <w:p w:rsidR="00DB0D3E" w:rsidRDefault="008665C9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DB0D3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B0D3E">
        <w:rPr>
          <w:rFonts w:ascii="Times New Roman" w:hAnsi="Times New Roman"/>
          <w:sz w:val="26"/>
          <w:szCs w:val="26"/>
        </w:rPr>
        <w:t>Настоящее  решение вступает в силу со дня его опубликования (обнародования).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Таштыпского сельсовета                                              А.А. Дьяченко</w:t>
      </w: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0D3E" w:rsidRDefault="00DB0D3E" w:rsidP="00DB0D3E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B0D3E" w:rsidRDefault="00DB0D3E" w:rsidP="00DB0D3E"/>
    <w:p w:rsidR="00E83995" w:rsidRDefault="00E83995"/>
    <w:sectPr w:rsidR="00E83995" w:rsidSect="00A73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B0D3E"/>
    <w:rsid w:val="001F253C"/>
    <w:rsid w:val="00462126"/>
    <w:rsid w:val="004F0A89"/>
    <w:rsid w:val="006313EB"/>
    <w:rsid w:val="006F6E71"/>
    <w:rsid w:val="007723DE"/>
    <w:rsid w:val="008665C9"/>
    <w:rsid w:val="008D5924"/>
    <w:rsid w:val="00A732B2"/>
    <w:rsid w:val="00B10E65"/>
    <w:rsid w:val="00C979B2"/>
    <w:rsid w:val="00DB0D3E"/>
    <w:rsid w:val="00E8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bullet1gif">
    <w:name w:val="msonormalbullet2gifbullet1.gif"/>
    <w:basedOn w:val="a"/>
    <w:rsid w:val="00D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DB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9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2016-01-22T07:55:00Z</cp:lastPrinted>
  <dcterms:created xsi:type="dcterms:W3CDTF">2016-01-22T06:23:00Z</dcterms:created>
  <dcterms:modified xsi:type="dcterms:W3CDTF">2016-01-22T08:21:00Z</dcterms:modified>
</cp:coreProperties>
</file>