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30" w:rsidRPr="00E21130" w:rsidRDefault="00E21130" w:rsidP="00495CC9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Российская Федерация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Республика Хакасия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>
        <w:rPr>
          <w:color w:val="1F282C"/>
        </w:rPr>
        <w:t>Таштыпский район</w:t>
      </w: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495CC9">
        <w:rPr>
          <w:rStyle w:val="a4"/>
          <w:b w:val="0"/>
          <w:color w:val="1F282C"/>
        </w:rPr>
        <w:t>ПОСТАНОВЛЕНИЕ</w:t>
      </w: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495CC9">
        <w:rPr>
          <w:rStyle w:val="a4"/>
          <w:b w:val="0"/>
          <w:color w:val="1F282C"/>
        </w:rPr>
        <w:t>Администрации Таштыпского сельсовета</w:t>
      </w: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495CC9">
        <w:rPr>
          <w:rStyle w:val="a4"/>
          <w:b w:val="0"/>
          <w:color w:val="1F282C"/>
        </w:rPr>
        <w:t> 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 xml:space="preserve">от </w:t>
      </w:r>
      <w:r w:rsidR="008A7404">
        <w:rPr>
          <w:color w:val="1F282C"/>
        </w:rPr>
        <w:t>11.12</w:t>
      </w:r>
      <w:r w:rsidR="00562777">
        <w:rPr>
          <w:color w:val="1F282C"/>
        </w:rPr>
        <w:t>.</w:t>
      </w:r>
      <w:r>
        <w:rPr>
          <w:color w:val="1F282C"/>
        </w:rPr>
        <w:t xml:space="preserve"> 20</w:t>
      </w:r>
      <w:r w:rsidR="00562777">
        <w:rPr>
          <w:color w:val="1F282C"/>
        </w:rPr>
        <w:t>18</w:t>
      </w:r>
      <w:r>
        <w:rPr>
          <w:color w:val="1F282C"/>
        </w:rPr>
        <w:t xml:space="preserve"> г.                  с. Таштып</w:t>
      </w:r>
      <w:r w:rsidRPr="00E21130">
        <w:rPr>
          <w:color w:val="1F282C"/>
        </w:rPr>
        <w:t xml:space="preserve">                                                          № 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 </w:t>
      </w:r>
    </w:p>
    <w:tbl>
      <w:tblPr>
        <w:tblW w:w="10614" w:type="dxa"/>
        <w:tblLayout w:type="fixed"/>
        <w:tblLook w:val="0000"/>
      </w:tblPr>
      <w:tblGrid>
        <w:gridCol w:w="6062"/>
        <w:gridCol w:w="4552"/>
      </w:tblGrid>
      <w:tr w:rsidR="00495CC9" w:rsidRPr="00D133E4" w:rsidTr="00CC66E9">
        <w:tc>
          <w:tcPr>
            <w:tcW w:w="6062" w:type="dxa"/>
            <w:shd w:val="clear" w:color="auto" w:fill="auto"/>
          </w:tcPr>
          <w:p w:rsidR="00495CC9" w:rsidRPr="00495CC9" w:rsidRDefault="0018268E" w:rsidP="00CC6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A7404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от 02.07.2018 г. № 204 «</w:t>
            </w:r>
            <w:r w:rsidR="00495CC9" w:rsidRPr="00495CC9">
              <w:rPr>
                <w:rFonts w:ascii="Times New Roman" w:hAnsi="Times New Roman"/>
                <w:sz w:val="24"/>
                <w:szCs w:val="24"/>
              </w:rPr>
              <w:t xml:space="preserve">Об утверждении перечня </w:t>
            </w:r>
            <w:hyperlink r:id="rId7" w:history="1">
              <w:r w:rsidR="00495CC9" w:rsidRPr="00495CC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муниципальных услуг, предоставление которых посредством комплексного запроса не осуществляются на базе Государственного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</w:t>
              </w:r>
            </w:hyperlink>
            <w:r w:rsidR="00495CC9" w:rsidRPr="00495C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52" w:type="dxa"/>
            <w:shd w:val="clear" w:color="auto" w:fill="auto"/>
          </w:tcPr>
          <w:p w:rsidR="00495CC9" w:rsidRPr="00D133E4" w:rsidRDefault="00495CC9" w:rsidP="00CC66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5CC9" w:rsidRPr="00AF3CC2" w:rsidRDefault="00495CC9" w:rsidP="00495C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1130" w:rsidRPr="00495CC9" w:rsidRDefault="00495CC9" w:rsidP="00495CC9">
      <w:pPr>
        <w:pStyle w:val="a3"/>
        <w:shd w:val="clear" w:color="auto" w:fill="FFFFFF"/>
        <w:spacing w:before="0" w:beforeAutospacing="0" w:after="96" w:afterAutospacing="0"/>
        <w:jc w:val="both"/>
      </w:pPr>
      <w:r w:rsidRPr="00495CC9">
        <w:rPr>
          <w:lang w:eastAsia="ar-SA"/>
        </w:rPr>
        <w:t>В соответствии со статьей 15.1 Федерального Закона от 27.07.2010 г. №210-ФЗ «Об организации предоставления государственных и муниципальных услуг»</w:t>
      </w:r>
      <w:r w:rsidRPr="00495CC9">
        <w:t xml:space="preserve">, </w:t>
      </w:r>
      <w:r w:rsidR="008A7404">
        <w:t xml:space="preserve">Распоряжением Правительства Российской Федерации от 19.02.2018 г. № 260-р, </w:t>
      </w:r>
      <w:r w:rsidRPr="00495CC9">
        <w:t>руководствуясь</w:t>
      </w:r>
      <w:r w:rsidR="00120BBC">
        <w:t xml:space="preserve"> </w:t>
      </w:r>
      <w:r w:rsidRPr="00495CC9">
        <w:t>Федеральным Законом от 06.10.2003г. № 131-ФЗ «Об общих принципах организации местного самоуправления в Российской Федерации»</w:t>
      </w:r>
      <w:r w:rsidR="008A7404">
        <w:t>,</w:t>
      </w:r>
      <w:r w:rsidRPr="00495CC9">
        <w:t>ст.</w:t>
      </w:r>
      <w:r w:rsidR="00E21130" w:rsidRPr="00495CC9">
        <w:t>ст.10,33  Устава муниципального образования Таштыпский  сельсовет Таштыпского района Республики Хакасия, Администрация Таштыпского сельсовета</w:t>
      </w:r>
    </w:p>
    <w:p w:rsidR="00495CC9" w:rsidRDefault="00495CC9" w:rsidP="00E21130">
      <w:pPr>
        <w:pStyle w:val="a3"/>
        <w:shd w:val="clear" w:color="auto" w:fill="FFFFFF"/>
        <w:spacing w:before="0" w:beforeAutospacing="0" w:after="96" w:afterAutospacing="0"/>
        <w:jc w:val="both"/>
      </w:pPr>
    </w:p>
    <w:p w:rsid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</w:pPr>
      <w:r w:rsidRPr="00495CC9">
        <w:t>ПОСТАНОВЛЯЕТ:</w:t>
      </w:r>
    </w:p>
    <w:p w:rsidR="00495CC9" w:rsidRPr="00495CC9" w:rsidRDefault="00495CC9" w:rsidP="00E21130">
      <w:pPr>
        <w:pStyle w:val="a3"/>
        <w:shd w:val="clear" w:color="auto" w:fill="FFFFFF"/>
        <w:spacing w:before="0" w:beforeAutospacing="0" w:after="96" w:afterAutospacing="0"/>
        <w:jc w:val="both"/>
      </w:pPr>
    </w:p>
    <w:p w:rsidR="008A7404" w:rsidRDefault="008A7404" w:rsidP="008A740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rPr>
          <w:lang w:eastAsia="ar-SA"/>
        </w:rPr>
        <w:t xml:space="preserve">Внести изменение в Постановление </w:t>
      </w:r>
      <w:r w:rsidRPr="008A7404">
        <w:t xml:space="preserve">от 02.07.2018 г. № 204 «Об утверждении перечня </w:t>
      </w:r>
      <w:hyperlink r:id="rId8" w:history="1">
        <w:r w:rsidRPr="008A7404">
          <w:rPr>
            <w:rStyle w:val="a5"/>
            <w:color w:val="auto"/>
            <w:u w:val="none"/>
          </w:rPr>
          <w:t xml:space="preserve"> муниципальных услуг, предоставление которых посредством комплексного запроса не осуществляются на базе Государственного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</w:t>
        </w:r>
      </w:hyperlink>
      <w:r w:rsidRPr="008A7404">
        <w:t>»</w:t>
      </w:r>
    </w:p>
    <w:p w:rsidR="008A7404" w:rsidRPr="008A7404" w:rsidRDefault="008A7404" w:rsidP="008A740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rPr>
          <w:lang w:eastAsia="ar-SA"/>
        </w:rPr>
        <w:t xml:space="preserve">Внести изменения и дополнения в </w:t>
      </w:r>
      <w:r w:rsidRPr="008A7404">
        <w:t xml:space="preserve">Перечень </w:t>
      </w:r>
      <w:hyperlink r:id="rId9" w:history="1">
        <w:r w:rsidRPr="008A7404">
          <w:rPr>
            <w:rStyle w:val="a5"/>
            <w:color w:val="auto"/>
            <w:u w:val="none"/>
          </w:rPr>
          <w:t xml:space="preserve"> муниципальных услуг, предоставление которых посредством комплексного запроса не осуществляются на базе Государственного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</w:t>
        </w:r>
      </w:hyperlink>
      <w:r w:rsidRPr="008A7404">
        <w:t>»</w:t>
      </w:r>
    </w:p>
    <w:p w:rsidR="00495CC9" w:rsidRDefault="00495CC9" w:rsidP="008A7404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lang w:eastAsia="ar-SA"/>
        </w:rPr>
      </w:pPr>
      <w:r w:rsidRPr="00495CC9">
        <w:rPr>
          <w:lang w:eastAsia="ar-SA"/>
        </w:rPr>
        <w:t xml:space="preserve">Утвердить </w:t>
      </w:r>
      <w:r w:rsidRPr="00495CC9">
        <w:t xml:space="preserve">перечень </w:t>
      </w:r>
      <w:hyperlink r:id="rId10" w:history="1">
        <w:r w:rsidRPr="00495CC9">
          <w:rPr>
            <w:rStyle w:val="a5"/>
            <w:color w:val="auto"/>
            <w:u w:val="none"/>
          </w:rPr>
          <w:t xml:space="preserve"> муниципальных услуг, предоставление которых посредством комплексного запроса не осуществляются на базе Государственного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</w:t>
        </w:r>
      </w:hyperlink>
      <w:r w:rsidRPr="00495CC9">
        <w:t>»</w:t>
      </w:r>
      <w:r w:rsidR="008A7404">
        <w:t xml:space="preserve"> с внесенными изменениями и дополнениями</w:t>
      </w:r>
      <w:r w:rsidRPr="00495CC9">
        <w:rPr>
          <w:lang w:eastAsia="ar-SA"/>
        </w:rPr>
        <w:t xml:space="preserve"> (Приложение 1).</w:t>
      </w:r>
    </w:p>
    <w:p w:rsidR="00E21130" w:rsidRPr="00495CC9" w:rsidRDefault="00495CC9" w:rsidP="00495CC9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lang w:eastAsia="ar-SA"/>
        </w:rPr>
      </w:pPr>
      <w:r w:rsidRPr="00495CC9">
        <w:rPr>
          <w:lang w:eastAsia="ar-SA"/>
        </w:rPr>
        <w:t>Контрол</w:t>
      </w:r>
      <w:bookmarkStart w:id="0" w:name="sub_4"/>
      <w:r w:rsidRPr="00495CC9">
        <w:rPr>
          <w:lang w:eastAsia="ar-SA"/>
        </w:rPr>
        <w:t xml:space="preserve">ь </w:t>
      </w:r>
      <w:r w:rsidR="00D85D27">
        <w:rPr>
          <w:lang w:eastAsia="ar-SA"/>
        </w:rPr>
        <w:t>н</w:t>
      </w:r>
      <w:r w:rsidRPr="00495CC9">
        <w:rPr>
          <w:lang w:eastAsia="ar-SA"/>
        </w:rPr>
        <w:t>а</w:t>
      </w:r>
      <w:r w:rsidR="00D85D27">
        <w:rPr>
          <w:lang w:eastAsia="ar-SA"/>
        </w:rPr>
        <w:t xml:space="preserve">д </w:t>
      </w:r>
      <w:r w:rsidRPr="00495CC9">
        <w:rPr>
          <w:lang w:eastAsia="ar-SA"/>
        </w:rPr>
        <w:t xml:space="preserve"> исполнением настоящего постановления </w:t>
      </w:r>
      <w:bookmarkEnd w:id="0"/>
      <w:r w:rsidRPr="00495CC9">
        <w:rPr>
          <w:lang w:eastAsia="ar-SA"/>
        </w:rPr>
        <w:t>оставляю за собой</w:t>
      </w:r>
      <w:r w:rsidR="00E21130" w:rsidRPr="00495CC9">
        <w:t> </w:t>
      </w: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</w:pPr>
      <w:r w:rsidRPr="00495CC9">
        <w:t> </w:t>
      </w: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</w:pPr>
      <w:r w:rsidRPr="00495CC9">
        <w:t> </w:t>
      </w:r>
    </w:p>
    <w:p w:rsidR="00495CC9" w:rsidRDefault="00495CC9" w:rsidP="00E21130">
      <w:pPr>
        <w:pStyle w:val="a3"/>
        <w:shd w:val="clear" w:color="auto" w:fill="FFFFFF"/>
        <w:spacing w:before="0" w:beforeAutospacing="0" w:after="96" w:afterAutospacing="0"/>
        <w:jc w:val="both"/>
      </w:pPr>
    </w:p>
    <w:p w:rsidR="00495CC9" w:rsidRPr="008A7404" w:rsidRDefault="00E21130" w:rsidP="008A7404">
      <w:pPr>
        <w:pStyle w:val="a3"/>
        <w:shd w:val="clear" w:color="auto" w:fill="FFFFFF"/>
        <w:spacing w:before="0" w:beforeAutospacing="0" w:after="96" w:afterAutospacing="0"/>
        <w:jc w:val="both"/>
      </w:pPr>
      <w:r w:rsidRPr="00495CC9">
        <w:t>Глава Таштыпского сельсовета                                                                             Р.Х. Салимов</w:t>
      </w:r>
      <w:bookmarkStart w:id="1" w:name="_GoBack"/>
      <w:bookmarkEnd w:id="1"/>
    </w:p>
    <w:sectPr w:rsidR="00495CC9" w:rsidRPr="008A7404" w:rsidSect="00D834CA">
      <w:headerReference w:type="default" r:id="rId11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505" w:rsidRDefault="00330505" w:rsidP="00981541">
      <w:pPr>
        <w:spacing w:after="0" w:line="240" w:lineRule="auto"/>
      </w:pPr>
      <w:r>
        <w:separator/>
      </w:r>
    </w:p>
  </w:endnote>
  <w:endnote w:type="continuationSeparator" w:id="1">
    <w:p w:rsidR="00330505" w:rsidRDefault="00330505" w:rsidP="0098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505" w:rsidRDefault="00330505" w:rsidP="00981541">
      <w:pPr>
        <w:spacing w:after="0" w:line="240" w:lineRule="auto"/>
      </w:pPr>
      <w:r>
        <w:separator/>
      </w:r>
    </w:p>
  </w:footnote>
  <w:footnote w:type="continuationSeparator" w:id="1">
    <w:p w:rsidR="00330505" w:rsidRDefault="00330505" w:rsidP="0098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41" w:rsidRDefault="00981541" w:rsidP="00981541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DFA"/>
    <w:multiLevelType w:val="hybridMultilevel"/>
    <w:tmpl w:val="8A648228"/>
    <w:lvl w:ilvl="0" w:tplc="CC6CF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1130"/>
    <w:rsid w:val="00120BBC"/>
    <w:rsid w:val="0018268E"/>
    <w:rsid w:val="002278AD"/>
    <w:rsid w:val="00232BD5"/>
    <w:rsid w:val="00285EF3"/>
    <w:rsid w:val="002916A0"/>
    <w:rsid w:val="002D3053"/>
    <w:rsid w:val="00330505"/>
    <w:rsid w:val="003F65E6"/>
    <w:rsid w:val="00495CC9"/>
    <w:rsid w:val="00562777"/>
    <w:rsid w:val="006D1FA9"/>
    <w:rsid w:val="006E1BD4"/>
    <w:rsid w:val="008040FB"/>
    <w:rsid w:val="008835B0"/>
    <w:rsid w:val="008A7404"/>
    <w:rsid w:val="008C03CA"/>
    <w:rsid w:val="008C3788"/>
    <w:rsid w:val="008F4382"/>
    <w:rsid w:val="00981541"/>
    <w:rsid w:val="009A757C"/>
    <w:rsid w:val="009E60C1"/>
    <w:rsid w:val="00A87841"/>
    <w:rsid w:val="00B65351"/>
    <w:rsid w:val="00BC0208"/>
    <w:rsid w:val="00C21E31"/>
    <w:rsid w:val="00D834CA"/>
    <w:rsid w:val="00D85D27"/>
    <w:rsid w:val="00DC2153"/>
    <w:rsid w:val="00DC27D6"/>
    <w:rsid w:val="00E21130"/>
    <w:rsid w:val="00F6638C"/>
    <w:rsid w:val="00F8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1130"/>
    <w:rPr>
      <w:b/>
      <w:bCs/>
    </w:rPr>
  </w:style>
  <w:style w:type="character" w:styleId="a5">
    <w:name w:val="Hyperlink"/>
    <w:basedOn w:val="a0"/>
    <w:uiPriority w:val="99"/>
    <w:semiHidden/>
    <w:unhideWhenUsed/>
    <w:rsid w:val="00E21130"/>
    <w:rPr>
      <w:color w:val="0000FF"/>
      <w:u w:val="single"/>
    </w:rPr>
  </w:style>
  <w:style w:type="paragraph" w:customStyle="1" w:styleId="default">
    <w:name w:val="default"/>
    <w:basedOn w:val="a"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8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1541"/>
  </w:style>
  <w:style w:type="paragraph" w:styleId="a8">
    <w:name w:val="footer"/>
    <w:basedOn w:val="a"/>
    <w:link w:val="a9"/>
    <w:uiPriority w:val="99"/>
    <w:semiHidden/>
    <w:unhideWhenUsed/>
    <w:rsid w:val="0098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1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1130"/>
    <w:rPr>
      <w:b/>
      <w:bCs/>
    </w:rPr>
  </w:style>
  <w:style w:type="character" w:styleId="a5">
    <w:name w:val="Hyperlink"/>
    <w:basedOn w:val="a0"/>
    <w:uiPriority w:val="99"/>
    <w:semiHidden/>
    <w:unhideWhenUsed/>
    <w:rsid w:val="00E21130"/>
    <w:rPr>
      <w:color w:val="0000FF"/>
      <w:u w:val="single"/>
    </w:rPr>
  </w:style>
  <w:style w:type="paragraph" w:customStyle="1" w:styleId="default">
    <w:name w:val="default"/>
    <w:basedOn w:val="a"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455389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0455389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045538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455389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9</cp:revision>
  <cp:lastPrinted>2018-12-13T02:33:00Z</cp:lastPrinted>
  <dcterms:created xsi:type="dcterms:W3CDTF">2018-12-11T04:41:00Z</dcterms:created>
  <dcterms:modified xsi:type="dcterms:W3CDTF">2018-12-13T02:52:00Z</dcterms:modified>
</cp:coreProperties>
</file>