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Российская Федерация</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Республика Хакасия</w:t>
      </w:r>
    </w:p>
    <w:p w:rsidR="00BD7E10" w:rsidRPr="00BD7E10" w:rsidRDefault="003C7FD7" w:rsidP="00BD7E1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BD7E10" w:rsidRPr="00BD7E10">
        <w:rPr>
          <w:rFonts w:ascii="Times New Roman" w:eastAsia="Times New Roman" w:hAnsi="Times New Roman" w:cs="Times New Roman"/>
          <w:sz w:val="26"/>
          <w:szCs w:val="26"/>
          <w:lang w:eastAsia="ru-RU"/>
        </w:rPr>
        <w:t>Таштыпского сельсовета</w:t>
      </w:r>
    </w:p>
    <w:p w:rsidR="00BD7E10" w:rsidRPr="00BD7E10" w:rsidRDefault="001E5CE9" w:rsidP="001E5CE9">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BD7E10" w:rsidRPr="00BD7E10" w:rsidRDefault="00BD7E10" w:rsidP="00BD7E10">
      <w:pPr>
        <w:spacing w:after="0" w:line="240" w:lineRule="auto"/>
        <w:ind w:firstLine="720"/>
        <w:rPr>
          <w:rFonts w:ascii="Times New Roman" w:eastAsia="Times New Roman" w:hAnsi="Times New Roman" w:cs="Times New Roman"/>
          <w:b/>
          <w:sz w:val="26"/>
          <w:szCs w:val="26"/>
          <w:lang w:eastAsia="ru-RU"/>
        </w:rPr>
      </w:pPr>
      <w:r w:rsidRPr="00BD7E10">
        <w:rPr>
          <w:rFonts w:ascii="Times New Roman" w:eastAsia="Times New Roman" w:hAnsi="Times New Roman" w:cs="Times New Roman"/>
          <w:b/>
          <w:sz w:val="26"/>
          <w:szCs w:val="26"/>
          <w:lang w:eastAsia="ru-RU"/>
        </w:rPr>
        <w:t xml:space="preserve">                                           ПОСТАНОВЛЕНИЕ</w:t>
      </w:r>
    </w:p>
    <w:p w:rsidR="00BD7E10" w:rsidRPr="00BD7E10" w:rsidRDefault="00BD7E10" w:rsidP="00BD7E10">
      <w:pPr>
        <w:spacing w:after="0" w:line="240" w:lineRule="auto"/>
        <w:jc w:val="center"/>
        <w:rPr>
          <w:rFonts w:ascii="Times New Roman" w:eastAsia="Times New Roman" w:hAnsi="Times New Roman" w:cs="Times New Roman"/>
          <w:b/>
          <w:sz w:val="26"/>
          <w:szCs w:val="26"/>
          <w:lang w:eastAsia="ru-RU"/>
        </w:rPr>
      </w:pPr>
    </w:p>
    <w:p w:rsidR="00BD7E10" w:rsidRPr="00BD7E10" w:rsidRDefault="001E5CE9" w:rsidP="00BD7E1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 «____» 2018г.</w:t>
      </w:r>
      <w:r>
        <w:rPr>
          <w:rFonts w:ascii="Times New Roman" w:eastAsia="Times New Roman" w:hAnsi="Times New Roman" w:cs="Times New Roman"/>
          <w:sz w:val="26"/>
          <w:szCs w:val="26"/>
          <w:lang w:eastAsia="ru-RU"/>
        </w:rPr>
        <w:tab/>
        <w:t xml:space="preserve">                   </w:t>
      </w:r>
      <w:r w:rsidR="00BD7E10" w:rsidRPr="00BD7E10">
        <w:rPr>
          <w:rFonts w:ascii="Times New Roman" w:eastAsia="Times New Roman" w:hAnsi="Times New Roman" w:cs="Times New Roman"/>
          <w:sz w:val="26"/>
          <w:szCs w:val="26"/>
          <w:lang w:eastAsia="ru-RU"/>
        </w:rPr>
        <w:t xml:space="preserve">  с</w:t>
      </w:r>
      <w:proofErr w:type="gramStart"/>
      <w:r w:rsidR="00BD7E10" w:rsidRPr="00BD7E10">
        <w:rPr>
          <w:rFonts w:ascii="Times New Roman" w:eastAsia="Times New Roman" w:hAnsi="Times New Roman" w:cs="Times New Roman"/>
          <w:sz w:val="26"/>
          <w:szCs w:val="26"/>
          <w:lang w:eastAsia="ru-RU"/>
        </w:rPr>
        <w:t>.Т</w:t>
      </w:r>
      <w:proofErr w:type="gramEnd"/>
      <w:r w:rsidR="00BD7E10" w:rsidRPr="00BD7E10">
        <w:rPr>
          <w:rFonts w:ascii="Times New Roman" w:eastAsia="Times New Roman" w:hAnsi="Times New Roman" w:cs="Times New Roman"/>
          <w:sz w:val="26"/>
          <w:szCs w:val="26"/>
          <w:lang w:eastAsia="ru-RU"/>
        </w:rPr>
        <w:t xml:space="preserve">аштып                </w:t>
      </w:r>
      <w:r>
        <w:rPr>
          <w:rFonts w:ascii="Times New Roman" w:eastAsia="Times New Roman" w:hAnsi="Times New Roman" w:cs="Times New Roman"/>
          <w:sz w:val="26"/>
          <w:szCs w:val="26"/>
          <w:lang w:eastAsia="ru-RU"/>
        </w:rPr>
        <w:t xml:space="preserve">                            №___</w:t>
      </w:r>
    </w:p>
    <w:p w:rsidR="00BD7E10" w:rsidRPr="00BD7E10" w:rsidRDefault="00BD7E10" w:rsidP="00BD7E10">
      <w:pPr>
        <w:suppressAutoHyphens/>
        <w:spacing w:after="0" w:line="240" w:lineRule="auto"/>
        <w:jc w:val="center"/>
        <w:rPr>
          <w:rFonts w:ascii="Times New Roman" w:eastAsia="Times New Roman" w:hAnsi="Times New Roman" w:cs="Times New Roman"/>
          <w:sz w:val="24"/>
          <w:szCs w:val="20"/>
          <w:lang w:eastAsia="ar-SA"/>
        </w:rPr>
      </w:pPr>
    </w:p>
    <w:p w:rsidR="00BD7E10" w:rsidRPr="00BD7E10" w:rsidRDefault="00BD7E10" w:rsidP="00BD7E10">
      <w:pPr>
        <w:suppressAutoHyphens/>
        <w:spacing w:after="0" w:line="240" w:lineRule="auto"/>
        <w:jc w:val="center"/>
        <w:rPr>
          <w:rFonts w:ascii="Times New Roman" w:eastAsia="Times New Roman" w:hAnsi="Times New Roman" w:cs="Times New Roman"/>
          <w:sz w:val="24"/>
          <w:szCs w:val="20"/>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О создании конкурсной комиссии</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по проведению конкурса на право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заключения концессионного соглашения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(объекты водоснабжения)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Администрации Ташт</w:t>
      </w:r>
      <w:r w:rsidR="001E5CE9">
        <w:rPr>
          <w:rFonts w:ascii="Times New Roman" w:eastAsia="Times New Roman" w:hAnsi="Times New Roman" w:cs="Times New Roman"/>
          <w:sz w:val="26"/>
          <w:szCs w:val="26"/>
          <w:lang w:eastAsia="ar-SA"/>
        </w:rPr>
        <w:t>ыпского сельсовета от __.__.2018г. № __</w:t>
      </w:r>
      <w:r w:rsidRPr="00BD7E10">
        <w:rPr>
          <w:rFonts w:ascii="Times New Roman" w:eastAsia="Times New Roman" w:hAnsi="Times New Roman" w:cs="Times New Roman"/>
          <w:sz w:val="26"/>
          <w:szCs w:val="26"/>
          <w:lang w:eastAsia="ar-SA"/>
        </w:rPr>
        <w:t xml:space="preserve"> «О передаче в концессию муниципального имущества (объектов водоснабжения)», руководствуясь Уставом муниципального образования </w:t>
      </w:r>
      <w:proofErr w:type="spellStart"/>
      <w:r w:rsidRPr="00BD7E10">
        <w:rPr>
          <w:rFonts w:ascii="Times New Roman" w:eastAsia="Times New Roman" w:hAnsi="Times New Roman" w:cs="Times New Roman"/>
          <w:sz w:val="26"/>
          <w:szCs w:val="26"/>
          <w:lang w:eastAsia="ar-SA"/>
        </w:rPr>
        <w:t>Таштыпский</w:t>
      </w:r>
      <w:proofErr w:type="spellEnd"/>
      <w:r w:rsidRPr="00BD7E10">
        <w:rPr>
          <w:rFonts w:ascii="Times New Roman" w:eastAsia="Times New Roman" w:hAnsi="Times New Roman" w:cs="Times New Roman"/>
          <w:sz w:val="26"/>
          <w:szCs w:val="26"/>
          <w:lang w:eastAsia="ar-SA"/>
        </w:rPr>
        <w:t xml:space="preserve"> сельсовет,  администрация Таштыпского сельсовета </w:t>
      </w:r>
      <w:proofErr w:type="spellStart"/>
      <w:proofErr w:type="gramStart"/>
      <w:r w:rsidRPr="00BD7E10">
        <w:rPr>
          <w:rFonts w:ascii="Times New Roman" w:eastAsia="Times New Roman" w:hAnsi="Times New Roman" w:cs="Times New Roman"/>
          <w:sz w:val="26"/>
          <w:szCs w:val="26"/>
          <w:lang w:eastAsia="ar-SA"/>
        </w:rPr>
        <w:t>п</w:t>
      </w:r>
      <w:proofErr w:type="spellEnd"/>
      <w:proofErr w:type="gramEnd"/>
      <w:r w:rsidRPr="00BD7E10">
        <w:rPr>
          <w:rFonts w:ascii="Times New Roman" w:eastAsia="Times New Roman" w:hAnsi="Times New Roman" w:cs="Times New Roman"/>
          <w:sz w:val="26"/>
          <w:szCs w:val="26"/>
          <w:lang w:eastAsia="ar-SA"/>
        </w:rPr>
        <w:t xml:space="preserve"> о с т а н о в л я е т:</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4F413C">
        <w:rPr>
          <w:rFonts w:ascii="Times New Roman" w:eastAsia="Times New Roman" w:hAnsi="Times New Roman" w:cs="Times New Roman"/>
          <w:sz w:val="26"/>
          <w:szCs w:val="26"/>
          <w:lang w:eastAsia="ar-SA"/>
        </w:rPr>
        <w:t xml:space="preserve">вердить ее персональный состав </w:t>
      </w:r>
      <w:r w:rsidRPr="00BD7E10">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Глава Таштыпского сельсовета                                                                </w:t>
      </w:r>
      <w:r w:rsidR="004F413C">
        <w:rPr>
          <w:rFonts w:ascii="Times New Roman" w:eastAsia="Times New Roman" w:hAnsi="Times New Roman" w:cs="Times New Roman"/>
          <w:sz w:val="26"/>
          <w:szCs w:val="26"/>
          <w:lang w:eastAsia="ar-SA"/>
        </w:rPr>
        <w:t xml:space="preserve">Р. Х. </w:t>
      </w:r>
      <w:proofErr w:type="spellStart"/>
      <w:r w:rsidR="004F413C">
        <w:rPr>
          <w:rFonts w:ascii="Times New Roman" w:eastAsia="Times New Roman" w:hAnsi="Times New Roman" w:cs="Times New Roman"/>
          <w:sz w:val="26"/>
          <w:szCs w:val="26"/>
          <w:lang w:eastAsia="ar-SA"/>
        </w:rPr>
        <w:t>Салимов</w:t>
      </w:r>
      <w:proofErr w:type="spellEnd"/>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1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___ от «___» «____» 201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г.</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Перечень имущества Таштыпского сельсовета,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объекты коммунальной инфраструктуры водоснабжения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подлежащие передаче в концессию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960"/>
        <w:gridCol w:w="4421"/>
      </w:tblGrid>
      <w:tr w:rsidR="00BD7E10" w:rsidRPr="00BD7E10" w:rsidTr="00FE5FD1">
        <w:tc>
          <w:tcPr>
            <w:tcW w:w="1188" w:type="dxa"/>
          </w:tcPr>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п/п </w:t>
            </w:r>
          </w:p>
        </w:tc>
        <w:tc>
          <w:tcPr>
            <w:tcW w:w="3960" w:type="dxa"/>
          </w:tcPr>
          <w:p w:rsidR="00BD7E10" w:rsidRPr="00BD7E10" w:rsidRDefault="00BD7E10" w:rsidP="00BD7E10">
            <w:pPr>
              <w:keepNext/>
              <w:spacing w:after="0" w:line="240" w:lineRule="auto"/>
              <w:jc w:val="center"/>
              <w:outlineLvl w:val="5"/>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Наименование</w:t>
            </w:r>
          </w:p>
        </w:tc>
        <w:tc>
          <w:tcPr>
            <w:tcW w:w="4421" w:type="dxa"/>
          </w:tcPr>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Адрес (местоположение) </w:t>
            </w:r>
          </w:p>
        </w:tc>
      </w:tr>
      <w:tr w:rsidR="00BD7E10" w:rsidRPr="00BD7E10" w:rsidTr="00FE5FD1">
        <w:trPr>
          <w:cantSplit/>
        </w:trPr>
        <w:tc>
          <w:tcPr>
            <w:tcW w:w="9569" w:type="dxa"/>
            <w:gridSpan w:val="3"/>
          </w:tcPr>
          <w:p w:rsidR="00BD7E10" w:rsidRPr="00BD7E10" w:rsidRDefault="00BD7E10" w:rsidP="00BD7E10">
            <w:pPr>
              <w:spacing w:after="0" w:line="240" w:lineRule="auto"/>
              <w:rPr>
                <w:rFonts w:ascii="Times New Roman" w:eastAsia="Times New Roman" w:hAnsi="Times New Roman" w:cs="Times New Roman"/>
                <w:b/>
                <w:bCs/>
                <w:sz w:val="26"/>
                <w:szCs w:val="26"/>
                <w:lang w:eastAsia="ru-RU"/>
              </w:rPr>
            </w:pP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с.Таштыпул.Луначарского</w:t>
            </w:r>
            <w:proofErr w:type="spellEnd"/>
            <w:r w:rsidRPr="00BD7E10">
              <w:rPr>
                <w:rFonts w:ascii="Times New Roman" w:eastAsia="Times New Roman" w:hAnsi="Times New Roman" w:cs="Times New Roman"/>
                <w:sz w:val="26"/>
                <w:szCs w:val="26"/>
                <w:lang w:eastAsia="ru-RU"/>
              </w:rPr>
              <w:t xml:space="preserve"> 16В</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с.Таштыпул.Комсомольская</w:t>
            </w:r>
            <w:proofErr w:type="spellEnd"/>
            <w:r w:rsidRPr="00BD7E10">
              <w:rPr>
                <w:rFonts w:ascii="Times New Roman" w:eastAsia="Times New Roman" w:hAnsi="Times New Roman" w:cs="Times New Roman"/>
                <w:sz w:val="26"/>
                <w:szCs w:val="26"/>
                <w:lang w:eastAsia="ru-RU"/>
              </w:rPr>
              <w:t xml:space="preserve"> 21</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3.</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с.Таштыпул.Советская</w:t>
            </w:r>
            <w:proofErr w:type="spellEnd"/>
            <w:r w:rsidRPr="00BD7E10">
              <w:rPr>
                <w:rFonts w:ascii="Times New Roman" w:eastAsia="Times New Roman" w:hAnsi="Times New Roman" w:cs="Times New Roman"/>
                <w:sz w:val="26"/>
                <w:szCs w:val="26"/>
                <w:lang w:eastAsia="ru-RU"/>
              </w:rPr>
              <w:t xml:space="preserve"> 1Б</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4.</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с.Таштыпул.Юбилейная</w:t>
            </w:r>
            <w:proofErr w:type="spellEnd"/>
            <w:r w:rsidRPr="00BD7E10">
              <w:rPr>
                <w:rFonts w:ascii="Times New Roman" w:eastAsia="Times New Roman" w:hAnsi="Times New Roman" w:cs="Times New Roman"/>
                <w:sz w:val="26"/>
                <w:szCs w:val="26"/>
                <w:lang w:eastAsia="ru-RU"/>
              </w:rPr>
              <w:t xml:space="preserve"> 45А</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5.</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с.Таштыпул.Карла</w:t>
            </w:r>
            <w:proofErr w:type="spellEnd"/>
            <w:r w:rsidRPr="00BD7E10">
              <w:rPr>
                <w:rFonts w:ascii="Times New Roman" w:eastAsia="Times New Roman" w:hAnsi="Times New Roman" w:cs="Times New Roman"/>
                <w:sz w:val="26"/>
                <w:szCs w:val="26"/>
                <w:lang w:eastAsia="ru-RU"/>
              </w:rPr>
              <w:t xml:space="preserve"> Маркса 47А</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6.</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Водопроводные сети </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с.Таштып</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7.</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Артскважина</w:t>
            </w:r>
            <w:proofErr w:type="spellEnd"/>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с.Таштыпул.Октябрьская</w:t>
            </w:r>
            <w:proofErr w:type="spellEnd"/>
            <w:r w:rsidRPr="00BD7E10">
              <w:rPr>
                <w:rFonts w:ascii="Times New Roman" w:eastAsia="Times New Roman" w:hAnsi="Times New Roman" w:cs="Times New Roman"/>
                <w:sz w:val="26"/>
                <w:szCs w:val="26"/>
                <w:lang w:eastAsia="ru-RU"/>
              </w:rPr>
              <w:t xml:space="preserve"> 83Б </w:t>
            </w:r>
          </w:p>
        </w:tc>
      </w:tr>
    </w:tbl>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Ведущий специалист                                                                            </w:t>
      </w:r>
      <w:proofErr w:type="spellStart"/>
      <w:r w:rsidRPr="00BD7E10">
        <w:rPr>
          <w:rFonts w:ascii="Times New Roman" w:eastAsia="Times New Roman" w:hAnsi="Times New Roman" w:cs="Times New Roman"/>
          <w:sz w:val="26"/>
          <w:szCs w:val="26"/>
          <w:lang w:eastAsia="ru-RU"/>
        </w:rPr>
        <w:t>Л.В.Мамышева</w:t>
      </w:r>
      <w:proofErr w:type="spellEnd"/>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2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___ от  «___» «___»201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 xml:space="preserve">г.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Состав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конкурсной комиссии по проведению конкурса </w:t>
      </w: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на право заключения концессионного соглашения</w:t>
      </w: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Председатель комиссии:  </w:t>
      </w:r>
    </w:p>
    <w:p w:rsidR="00BD7E10" w:rsidRPr="00BD7E10" w:rsidRDefault="003C7FD7" w:rsidP="00BD7E10">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r w:rsidR="00BD7E10" w:rsidRPr="00BD7E10">
        <w:rPr>
          <w:rFonts w:ascii="Times New Roman" w:eastAsia="Times New Roman" w:hAnsi="Times New Roman" w:cs="Times New Roman"/>
          <w:sz w:val="26"/>
          <w:szCs w:val="26"/>
          <w:lang w:eastAsia="ar-SA"/>
        </w:rPr>
        <w:t xml:space="preserve"> – заместитель главы Таштыпского сельсовета</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Члены комиссии: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Желоткова</w:t>
      </w:r>
      <w:proofErr w:type="spellEnd"/>
      <w:r>
        <w:rPr>
          <w:rFonts w:ascii="Times New Roman" w:eastAsia="Times New Roman" w:hAnsi="Times New Roman" w:cs="Times New Roman"/>
          <w:sz w:val="26"/>
          <w:szCs w:val="26"/>
          <w:lang w:eastAsia="ar-SA"/>
        </w:rPr>
        <w:t xml:space="preserve"> А. Ю.</w:t>
      </w:r>
      <w:r w:rsidR="00BD7E10" w:rsidRPr="00BD7E10">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BD7E10" w:rsidRPr="00BD7E10">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Ильин А. М.</w:t>
      </w:r>
      <w:r w:rsidR="00BD7E10" w:rsidRPr="00BD7E10">
        <w:rPr>
          <w:rFonts w:ascii="Times New Roman" w:eastAsia="Times New Roman" w:hAnsi="Times New Roman" w:cs="Times New Roman"/>
          <w:sz w:val="26"/>
          <w:szCs w:val="26"/>
          <w:lang w:eastAsia="ar-SA"/>
        </w:rPr>
        <w:t xml:space="preserve"> – по договору.</w:t>
      </w:r>
    </w:p>
    <w:p w:rsidR="00BD7E10" w:rsidRPr="00BD7E10" w:rsidRDefault="00BD7E10" w:rsidP="00BD7E10">
      <w:pPr>
        <w:suppressAutoHyphens/>
        <w:spacing w:after="0" w:line="240" w:lineRule="auto"/>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Секретарь комиссии: </w:t>
      </w:r>
    </w:p>
    <w:p w:rsidR="00BD7E10" w:rsidRPr="00BD7E10" w:rsidRDefault="00760E0E" w:rsidP="00BD7E10">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BD7E10" w:rsidRPr="00BD7E10">
        <w:rPr>
          <w:rFonts w:ascii="Times New Roman" w:eastAsia="Times New Roman" w:hAnsi="Times New Roman" w:cs="Times New Roman"/>
          <w:sz w:val="26"/>
          <w:szCs w:val="26"/>
          <w:lang w:eastAsia="ar-SA"/>
        </w:rPr>
        <w:t>контрактный управляющий администрации Таштыпского сельсовета.</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Ведущий специалист                                                                               </w:t>
      </w:r>
      <w:proofErr w:type="spellStart"/>
      <w:r w:rsidRPr="00BD7E10">
        <w:rPr>
          <w:rFonts w:ascii="Times New Roman" w:eastAsia="Times New Roman" w:hAnsi="Times New Roman" w:cs="Times New Roman"/>
          <w:sz w:val="26"/>
          <w:szCs w:val="26"/>
          <w:lang w:eastAsia="ar-SA"/>
        </w:rPr>
        <w:t>Л.В.Мамышева</w:t>
      </w:r>
      <w:proofErr w:type="spellEnd"/>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3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№___ от «__» «__» 201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 xml:space="preserve">г. </w:t>
      </w: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Положение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о конкурсной комиссии по проведению конкурса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на право заключения концессионного соглашения </w:t>
      </w:r>
    </w:p>
    <w:p w:rsidR="00BD7E10" w:rsidRPr="00BD7E10" w:rsidRDefault="00BD7E10" w:rsidP="00BD7E10">
      <w:pPr>
        <w:spacing w:after="0" w:line="240" w:lineRule="auto"/>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Общие положения</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водоснабжения,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BD7E10" w:rsidRPr="00BD7E10" w:rsidRDefault="00BD7E10" w:rsidP="00BD7E10">
      <w:pPr>
        <w:spacing w:after="0" w:line="240" w:lineRule="auto"/>
        <w:ind w:left="1584" w:hanging="1584"/>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Правовое регулирование</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BD7E10" w:rsidRPr="00BD7E10" w:rsidRDefault="00BD7E10" w:rsidP="00BD7E10">
      <w:pPr>
        <w:spacing w:after="0" w:line="240" w:lineRule="auto"/>
        <w:ind w:left="1584" w:hanging="1584"/>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Цели и задачи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3.1. Конкурсная к</w:t>
      </w:r>
      <w:bookmarkStart w:id="0" w:name="_Ref117957636"/>
      <w:bookmarkStart w:id="1" w:name="_Ref119367526"/>
      <w:r w:rsidRPr="00BD7E10">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0"/>
      <w:bookmarkEnd w:id="1"/>
      <w:r w:rsidRPr="00BD7E10">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водоснабжения.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3.2. </w:t>
      </w:r>
      <w:bookmarkStart w:id="2" w:name="_Ref117856586"/>
      <w:r w:rsidRPr="00BD7E10">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3C7FD7">
        <w:rPr>
          <w:rFonts w:ascii="Times New Roman" w:eastAsia="Times New Roman" w:hAnsi="Times New Roman" w:cs="Times New Roman"/>
          <w:sz w:val="26"/>
          <w:szCs w:val="26"/>
          <w:lang w:eastAsia="ru-RU"/>
        </w:rPr>
        <w:t xml:space="preserve">ту ссылки на разделы, пункты и </w:t>
      </w:r>
      <w:r w:rsidRPr="00BD7E10">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2"/>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2) расширение возможностей для получения физическими и юридическими лицами прав в отношении муниципального имущества;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3) развитие добросовестной конкуренции;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5) обеспечение объективности при рассмотрени</w:t>
      </w:r>
      <w:r w:rsidR="00CE137E">
        <w:rPr>
          <w:rFonts w:ascii="Times New Roman" w:eastAsia="Times New Roman" w:hAnsi="Times New Roman" w:cs="Times New Roman"/>
          <w:sz w:val="26"/>
          <w:szCs w:val="26"/>
          <w:lang w:eastAsia="ru-RU"/>
        </w:rPr>
        <w:t xml:space="preserve">и и оценке заявок на участие в </w:t>
      </w:r>
      <w:r w:rsidRPr="00BD7E10">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Порядок формирования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4.2. Персональный состав конкурсной комиссии, в том числе Председатель комиссии (далее по тексту – Председатель), утверждаются постан</w:t>
      </w:r>
      <w:r w:rsidR="00760E0E">
        <w:rPr>
          <w:rFonts w:ascii="Times New Roman" w:eastAsia="Times New Roman" w:hAnsi="Times New Roman" w:cs="Times New Roman"/>
          <w:sz w:val="26"/>
          <w:szCs w:val="26"/>
          <w:lang w:eastAsia="ru-RU"/>
        </w:rPr>
        <w:t>овлением Администрации Таштыпского</w:t>
      </w:r>
      <w:r w:rsidRPr="00BD7E10">
        <w:rPr>
          <w:rFonts w:ascii="Times New Roman" w:eastAsia="Times New Roman" w:hAnsi="Times New Roman" w:cs="Times New Roman"/>
          <w:sz w:val="26"/>
          <w:szCs w:val="26"/>
          <w:lang w:eastAsia="ru-RU"/>
        </w:rPr>
        <w:t xml:space="preserve"> сельсовета.  </w:t>
      </w:r>
      <w:bookmarkStart w:id="3" w:name="_Ref119561301"/>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4" w:name="_Ref119561263"/>
      <w:bookmarkEnd w:id="3"/>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4.4. </w:t>
      </w:r>
      <w:bookmarkStart w:id="5" w:name="_Ref117855142"/>
      <w:bookmarkEnd w:id="4"/>
      <w:r w:rsidRPr="00BD7E10">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5"/>
      <w:r w:rsidRPr="00BD7E10">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BD7E10">
        <w:rPr>
          <w:rFonts w:ascii="Times New Roman" w:eastAsia="Times New Roman" w:hAnsi="Times New Roman" w:cs="Times New Roman"/>
          <w:sz w:val="26"/>
          <w:szCs w:val="26"/>
          <w:lang w:eastAsia="ru-RU"/>
        </w:rPr>
        <w:t>Концедент</w:t>
      </w:r>
      <w:proofErr w:type="spellEnd"/>
      <w:r w:rsidRPr="00BD7E10">
        <w:rPr>
          <w:rFonts w:ascii="Times New Roman" w:eastAsia="Times New Roman" w:hAnsi="Times New Roman" w:cs="Times New Roman"/>
          <w:sz w:val="26"/>
          <w:szCs w:val="26"/>
          <w:lang w:eastAsia="ru-RU"/>
        </w:rPr>
        <w:t xml:space="preserve"> заменяет их иными лицами.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4.5. Замена члена конкурсной комиссии осуществляется только по ре</w:t>
      </w:r>
      <w:r w:rsidR="00CE137E">
        <w:rPr>
          <w:rFonts w:ascii="Times New Roman" w:eastAsia="Times New Roman" w:hAnsi="Times New Roman" w:cs="Times New Roman"/>
          <w:sz w:val="26"/>
          <w:szCs w:val="26"/>
          <w:lang w:eastAsia="ru-RU"/>
        </w:rPr>
        <w:t>шению Администрации Таштыпского</w:t>
      </w:r>
      <w:r w:rsidR="00760E0E">
        <w:rPr>
          <w:rFonts w:ascii="Times New Roman" w:eastAsia="Times New Roman" w:hAnsi="Times New Roman" w:cs="Times New Roman"/>
          <w:sz w:val="26"/>
          <w:szCs w:val="26"/>
          <w:lang w:eastAsia="ru-RU"/>
        </w:rPr>
        <w:t xml:space="preserve"> </w:t>
      </w:r>
      <w:r w:rsidRPr="00BD7E10">
        <w:rPr>
          <w:rFonts w:ascii="Times New Roman" w:eastAsia="Times New Roman" w:hAnsi="Times New Roman" w:cs="Times New Roman"/>
          <w:sz w:val="26"/>
          <w:szCs w:val="26"/>
          <w:lang w:eastAsia="ru-RU"/>
        </w:rPr>
        <w:t>сельсовета</w:t>
      </w:r>
      <w:r w:rsidR="00CE137E">
        <w:rPr>
          <w:rFonts w:ascii="Times New Roman" w:eastAsia="Times New Roman" w:hAnsi="Times New Roman" w:cs="Times New Roman"/>
          <w:sz w:val="26"/>
          <w:szCs w:val="26"/>
          <w:lang w:eastAsia="ru-RU"/>
        </w:rPr>
        <w:t xml:space="preserve"> принявшего решение о создании </w:t>
      </w:r>
      <w:r w:rsidRPr="00BD7E10">
        <w:rPr>
          <w:rFonts w:ascii="Times New Roman" w:eastAsia="Times New Roman" w:hAnsi="Times New Roman" w:cs="Times New Roman"/>
          <w:sz w:val="26"/>
          <w:szCs w:val="26"/>
          <w:lang w:eastAsia="ru-RU"/>
        </w:rPr>
        <w:t xml:space="preserve">комиссии.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Функции конкурсной комиссии</w:t>
      </w:r>
    </w:p>
    <w:p w:rsidR="00BD7E10" w:rsidRPr="00BD7E10" w:rsidRDefault="00BD7E10" w:rsidP="00BD7E10">
      <w:pPr>
        <w:numPr>
          <w:ilvl w:val="1"/>
          <w:numId w:val="2"/>
        </w:num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Конкурсная комиссия выполняет следующие функции:</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3) принимает заявки на участие в конкурсе;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10) определяет участников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13) подписывает: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Председатель конкурсной комиссии:</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w:t>
      </w:r>
      <w:r w:rsidR="00CE137E">
        <w:rPr>
          <w:rFonts w:ascii="Times New Roman" w:eastAsia="Times New Roman" w:hAnsi="Times New Roman" w:cs="Times New Roman"/>
          <w:sz w:val="26"/>
          <w:szCs w:val="26"/>
          <w:lang w:eastAsia="ru-RU"/>
        </w:rPr>
        <w:t xml:space="preserve">едложениями, </w:t>
      </w:r>
      <w:r w:rsidRPr="00BD7E10">
        <w:rPr>
          <w:rFonts w:ascii="Times New Roman" w:eastAsia="Times New Roman" w:hAnsi="Times New Roman" w:cs="Times New Roman"/>
          <w:sz w:val="26"/>
          <w:szCs w:val="26"/>
          <w:lang w:eastAsia="ru-RU"/>
        </w:rPr>
        <w:t xml:space="preserve">протокол </w:t>
      </w:r>
      <w:r w:rsidRPr="00BD7E10">
        <w:rPr>
          <w:rFonts w:ascii="Times New Roman" w:eastAsia="Times New Roman" w:hAnsi="Times New Roman" w:cs="Times New Roman"/>
          <w:sz w:val="26"/>
          <w:szCs w:val="26"/>
          <w:lang w:eastAsia="ru-RU"/>
        </w:rPr>
        <w:lastRenderedPageBreak/>
        <w:t xml:space="preserve">рассмотрения и оценки конкурсных предложений,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Секретарь конкурсной комиссии: </w:t>
      </w:r>
    </w:p>
    <w:p w:rsidR="00BD7E10" w:rsidRPr="00BD7E10" w:rsidRDefault="00BD7E10" w:rsidP="00BD7E10">
      <w:pPr>
        <w:numPr>
          <w:ilvl w:val="0"/>
          <w:numId w:val="3"/>
        </w:num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3) принимает заявки на участие в 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4) предоста</w:t>
      </w:r>
      <w:r w:rsidR="00CE137E">
        <w:rPr>
          <w:rFonts w:ascii="Times New Roman" w:eastAsia="Times New Roman" w:hAnsi="Times New Roman" w:cs="Times New Roman"/>
          <w:sz w:val="26"/>
          <w:szCs w:val="26"/>
          <w:lang w:eastAsia="ru-RU"/>
        </w:rPr>
        <w:t xml:space="preserve">вляет конкурсную документацию; </w:t>
      </w:r>
      <w:r w:rsidRPr="00BD7E10">
        <w:rPr>
          <w:rFonts w:ascii="Times New Roman" w:eastAsia="Times New Roman" w:hAnsi="Times New Roman" w:cs="Times New Roman"/>
          <w:sz w:val="26"/>
          <w:szCs w:val="26"/>
          <w:lang w:eastAsia="ru-RU"/>
        </w:rPr>
        <w:t>направляет участникам  конкурса приглашения представить конкурсные предложения;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5.4. </w:t>
      </w:r>
      <w:bookmarkStart w:id="6" w:name="_Ref119434967"/>
      <w:r w:rsidRPr="00BD7E10">
        <w:rPr>
          <w:rFonts w:ascii="Times New Roman" w:eastAsia="Times New Roman" w:hAnsi="Times New Roman" w:cs="Times New Roman"/>
          <w:sz w:val="26"/>
          <w:szCs w:val="26"/>
          <w:lang w:eastAsia="ru-RU"/>
        </w:rPr>
        <w:t>Члены конкурсной комиссии:</w:t>
      </w:r>
      <w:bookmarkEnd w:id="6"/>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CE137E">
        <w:rPr>
          <w:rFonts w:ascii="Times New Roman" w:eastAsia="Times New Roman" w:hAnsi="Times New Roman" w:cs="Times New Roman"/>
          <w:sz w:val="26"/>
          <w:szCs w:val="26"/>
          <w:lang w:eastAsia="ar-SA"/>
        </w:rPr>
        <w:t xml:space="preserve">протокол рассмотрения и оценки </w:t>
      </w:r>
      <w:r w:rsidRPr="00BD7E10">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6) осуществляют иные действия в соответствии с конкурсной документацией и настоящим Положением;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5.5 Члены конкурсной комиссии вправе: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1) знакомиться со всеми представленными на рассмотрение документами и сведениями, сос</w:t>
      </w:r>
      <w:r w:rsidR="00CE137E">
        <w:rPr>
          <w:rFonts w:ascii="Times New Roman" w:eastAsia="Times New Roman" w:hAnsi="Times New Roman" w:cs="Times New Roman"/>
          <w:sz w:val="26"/>
          <w:szCs w:val="26"/>
          <w:lang w:eastAsia="ru-RU"/>
        </w:rPr>
        <w:t xml:space="preserve">тавляющими заявку на участие в </w:t>
      </w:r>
      <w:r w:rsidRPr="00BD7E10">
        <w:rPr>
          <w:rFonts w:ascii="Times New Roman" w:eastAsia="Times New Roman" w:hAnsi="Times New Roman" w:cs="Times New Roman"/>
          <w:sz w:val="26"/>
          <w:szCs w:val="26"/>
          <w:lang w:eastAsia="ru-RU"/>
        </w:rPr>
        <w:t xml:space="preserve">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Регламент работы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CE137E">
        <w:rPr>
          <w:rFonts w:ascii="Times New Roman" w:eastAsia="Times New Roman" w:hAnsi="Times New Roman" w:cs="Times New Roman"/>
          <w:sz w:val="26"/>
          <w:szCs w:val="26"/>
          <w:lang w:eastAsia="ru-RU"/>
        </w:rPr>
        <w:t>Таштыпский сельсовет</w:t>
      </w:r>
      <w:r w:rsidRPr="00BD7E10">
        <w:rPr>
          <w:rFonts w:ascii="Times New Roman" w:eastAsia="Times New Roman" w:hAnsi="Times New Roman" w:cs="Times New Roman"/>
          <w:sz w:val="26"/>
          <w:szCs w:val="26"/>
          <w:lang w:eastAsia="ru-RU"/>
        </w:rPr>
        <w:t xml:space="preserve">.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6.4. </w:t>
      </w:r>
      <w:r w:rsidRPr="00BD7E10">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 Протокол подписывается всеми присутствующими на заседании членами конкурсной комиссии в день окончания рассмотрения заявок.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CE137E">
        <w:rPr>
          <w:rFonts w:ascii="Times New Roman" w:eastAsia="Times New Roman" w:hAnsi="Times New Roman" w:cs="Times New Roman"/>
          <w:sz w:val="26"/>
          <w:szCs w:val="26"/>
          <w:lang w:eastAsia="ru-RU"/>
        </w:rPr>
        <w:t>айте муниципального образования</w:t>
      </w:r>
      <w:r w:rsidRPr="00BD7E10">
        <w:rPr>
          <w:rFonts w:ascii="Times New Roman" w:eastAsia="Times New Roman" w:hAnsi="Times New Roman" w:cs="Times New Roman"/>
          <w:sz w:val="26"/>
          <w:szCs w:val="26"/>
          <w:lang w:eastAsia="ru-RU"/>
        </w:rPr>
        <w:t xml:space="preserve">.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bookmarkStart w:id="7" w:name="_GoBack"/>
      <w:bookmarkEnd w:id="7"/>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Ведущий специалист                                                                                </w:t>
      </w:r>
      <w:proofErr w:type="spellStart"/>
      <w:r w:rsidRPr="00BD7E10">
        <w:rPr>
          <w:rFonts w:ascii="Times New Roman" w:eastAsia="Times New Roman" w:hAnsi="Times New Roman" w:cs="Times New Roman"/>
          <w:sz w:val="26"/>
          <w:szCs w:val="26"/>
          <w:lang w:eastAsia="ru-RU"/>
        </w:rPr>
        <w:t>Л.В.Мамышева</w:t>
      </w:r>
      <w:proofErr w:type="spellEnd"/>
    </w:p>
    <w:p w:rsidR="00BD7E10" w:rsidRPr="00BD7E10" w:rsidRDefault="00BD7E10" w:rsidP="00BD7E10">
      <w:pPr>
        <w:spacing w:after="0" w:line="240" w:lineRule="auto"/>
        <w:ind w:left="15"/>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sz w:val="24"/>
          <w:szCs w:val="24"/>
          <w:lang w:eastAsia="ru-RU"/>
        </w:rPr>
      </w:pPr>
    </w:p>
    <w:p w:rsidR="003F570F" w:rsidRDefault="006909A9"/>
    <w:sectPr w:rsidR="003F570F" w:rsidSect="00E56849">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D7E10"/>
    <w:rsid w:val="001E5CE9"/>
    <w:rsid w:val="003C7FD7"/>
    <w:rsid w:val="004F413C"/>
    <w:rsid w:val="005C3D26"/>
    <w:rsid w:val="006909A9"/>
    <w:rsid w:val="00760E0E"/>
    <w:rsid w:val="00BD7E10"/>
    <w:rsid w:val="00C85758"/>
    <w:rsid w:val="00CE137E"/>
    <w:rsid w:val="00E56849"/>
    <w:rsid w:val="00F6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E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7E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9</cp:revision>
  <cp:lastPrinted>2018-05-17T06:23:00Z</cp:lastPrinted>
  <dcterms:created xsi:type="dcterms:W3CDTF">2018-04-27T07:41:00Z</dcterms:created>
  <dcterms:modified xsi:type="dcterms:W3CDTF">2018-05-17T06:24:00Z</dcterms:modified>
</cp:coreProperties>
</file>