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C4" w:rsidRPr="000534C4" w:rsidRDefault="000534C4" w:rsidP="00053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0534C4" w:rsidRPr="000534C4" w:rsidRDefault="000534C4" w:rsidP="00053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0534C4" w:rsidRPr="000534C4" w:rsidRDefault="00A10A0D" w:rsidP="00053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0534C4"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>Таштыпского сельсовета</w:t>
      </w:r>
    </w:p>
    <w:p w:rsidR="000534C4" w:rsidRPr="000534C4" w:rsidRDefault="000534C4" w:rsidP="00053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34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ПОСТАНОВЛЕНИЕ</w:t>
      </w:r>
    </w:p>
    <w:p w:rsidR="000534C4" w:rsidRPr="000534C4" w:rsidRDefault="00551AE2" w:rsidP="00053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</w:t>
      </w:r>
      <w:r w:rsidR="008446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</w:p>
    <w:p w:rsidR="000534C4" w:rsidRPr="000534C4" w:rsidRDefault="008446B0" w:rsidP="00053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6B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«23» «05</w:t>
      </w:r>
      <w:r w:rsidR="00551AE2" w:rsidRPr="008446B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 2018</w:t>
      </w:r>
      <w:r w:rsidR="000534C4" w:rsidRPr="008446B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г.</w:t>
      </w:r>
      <w:r w:rsidR="000534C4"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534C4"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с.Таштып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446B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№ 160</w:t>
      </w:r>
      <w:r w:rsidR="000534C4"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534C4" w:rsidRPr="000534C4" w:rsidRDefault="000534C4" w:rsidP="000534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4"/>
        </w:rPr>
      </w:pPr>
    </w:p>
    <w:p w:rsidR="000534C4" w:rsidRPr="000534C4" w:rsidRDefault="000534C4" w:rsidP="000534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0534C4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О передаче в концессию </w:t>
      </w:r>
    </w:p>
    <w:p w:rsidR="000534C4" w:rsidRPr="000534C4" w:rsidRDefault="000534C4" w:rsidP="000534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0534C4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муниципального имущества </w:t>
      </w:r>
    </w:p>
    <w:p w:rsidR="000534C4" w:rsidRPr="000534C4" w:rsidRDefault="000534C4" w:rsidP="000534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0534C4">
        <w:rPr>
          <w:rFonts w:ascii="Times New Roman" w:eastAsia="Lucida Sans Unicode" w:hAnsi="Times New Roman" w:cs="Times New Roman"/>
          <w:kern w:val="1"/>
          <w:sz w:val="26"/>
          <w:szCs w:val="26"/>
        </w:rPr>
        <w:t>(объектов водоотведения</w:t>
      </w:r>
    </w:p>
    <w:p w:rsidR="000534C4" w:rsidRPr="000534C4" w:rsidRDefault="000534C4" w:rsidP="000534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0534C4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и очистки сточных вод) </w:t>
      </w:r>
    </w:p>
    <w:p w:rsidR="000534C4" w:rsidRPr="000534C4" w:rsidRDefault="000534C4" w:rsidP="000534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534C4" w:rsidRPr="000534C4" w:rsidRDefault="000534C4" w:rsidP="000534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исполнения графика передачи в концессию объектов коммунальной инфраструктуры, находящихся в собственности Таштыпского сельсовета,  во исполнение пункта 1.8 Плана действий по выработке и принятию мер, направленных на формирование условий устойчивого развития жилищно-коммунального комплекса Республики Хакасия, утвержденного распоряжением Главы Республики Хакасия – Председателя Правительства Республики Хакасия от 16.01.2012 № 05-рп, с целью привлечения в жилищно-коммунальное хозяйство частных инвестиций, в соответствии с Федеральным Законом № 115-ФЗ от 21.07.2005г. «О концессионных соглашениях», Федеральным Законом российской Федерации от 06.10.2003г. №131-ФЗ «Об общих принципах организации местного сам</w:t>
      </w:r>
      <w:r w:rsidR="00A10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оуправления», руководствуясь </w:t>
      </w:r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муниципального образования Таштыпский сельсовет от 26.02.2006г. администрация Таштыпского сельсовета</w:t>
      </w:r>
    </w:p>
    <w:p w:rsidR="000534C4" w:rsidRPr="000534C4" w:rsidRDefault="000534C4" w:rsidP="000534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е т</w:t>
      </w:r>
      <w:r w:rsidRPr="000534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0534C4" w:rsidRPr="000534C4" w:rsidRDefault="000534C4" w:rsidP="000534C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534C4" w:rsidRPr="000534C4" w:rsidRDefault="000534C4" w:rsidP="000534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Передать в целях реконструкции (модернизации) на условиях концессионного соглашения, сроком на 10 лет, муниципальное имущество - объекты коммунальной инфраструктуры водоотведения и очистки сточных вод Таштыпского сельсовета, расположенные в с.Таштып, без установления концессионной платы за использование (эксплуатацию) имущества, в соответствии с приложением к настоящему постановлению.     </w:t>
      </w:r>
    </w:p>
    <w:p w:rsidR="000534C4" w:rsidRPr="000534C4" w:rsidRDefault="000534C4" w:rsidP="000534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Установить форму торгов: </w:t>
      </w:r>
      <w:proofErr w:type="gramStart"/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</w:t>
      </w:r>
      <w:proofErr w:type="gramEnd"/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открытый по составу участников с подачей конкурсных предложений в закрытой форме. </w:t>
      </w:r>
    </w:p>
    <w:p w:rsidR="000534C4" w:rsidRPr="000534C4" w:rsidRDefault="000534C4" w:rsidP="000534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Назначить Организатором конкурса на право заключения концессионного соглашения муниципального имущества, указанного в п.1 настоящего постановления, Администрацию Таштыпского сельсовета.</w:t>
      </w:r>
    </w:p>
    <w:p w:rsidR="000534C4" w:rsidRPr="000534C4" w:rsidRDefault="000534C4" w:rsidP="000534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Уполномочить на заключение концессионного соглашения муниципального имущества, указанного в п.1 настоящего постановления, Администрацию Таштыпского сельсовета.    </w:t>
      </w:r>
    </w:p>
    <w:p w:rsidR="000534C4" w:rsidRPr="000534C4" w:rsidRDefault="000534C4" w:rsidP="000534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>5. Контрактному управляющему администрации Т</w:t>
      </w:r>
      <w:r w:rsidR="008A7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аштыпского сельсовета </w:t>
      </w:r>
      <w:proofErr w:type="spellStart"/>
      <w:r w:rsidR="008A702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Тановой</w:t>
      </w:r>
      <w:proofErr w:type="spellEnd"/>
      <w:r w:rsidR="008A7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 И.</w:t>
      </w:r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534C4" w:rsidRPr="000534C4" w:rsidRDefault="000534C4" w:rsidP="000534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Провести конкурс на право заключения концессионного соглашения муниципального имущества, указанного в п.1 настоящего постановления. </w:t>
      </w:r>
    </w:p>
    <w:p w:rsidR="000534C4" w:rsidRPr="000534C4" w:rsidRDefault="000534C4" w:rsidP="000534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По итогам конкурса заключить концессионное соглашение муниципального имущества, указанного в п.1 настоящего постановления. </w:t>
      </w:r>
    </w:p>
    <w:p w:rsidR="000534C4" w:rsidRPr="000534C4" w:rsidRDefault="000534C4" w:rsidP="000534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C4" w:rsidRPr="000534C4" w:rsidRDefault="00551AE2" w:rsidP="000534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  С</w:t>
      </w:r>
      <w:r w:rsidR="000534C4"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пециалисту по работе с муниципальным имуществом администрации Таштыпск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Желотковой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 Ю.</w:t>
      </w:r>
      <w:r w:rsidR="000534C4"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>.:</w:t>
      </w:r>
    </w:p>
    <w:p w:rsidR="000534C4" w:rsidRPr="000534C4" w:rsidRDefault="000534C4" w:rsidP="000534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Разработать мероприятия по реконструкции (модернизации) муниципального имущества, указанного в п.1 настоящего постановления с указанием срока исполнения. </w:t>
      </w:r>
    </w:p>
    <w:p w:rsidR="000534C4" w:rsidRPr="000534C4" w:rsidRDefault="000534C4" w:rsidP="000534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Разработать критерии конкурса. </w:t>
      </w:r>
    </w:p>
    <w:p w:rsidR="000534C4" w:rsidRPr="000534C4" w:rsidRDefault="000534C4" w:rsidP="000534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6.3.Опубликовать настоящее постановление в информационном бюллетене «Таштыпский вестник» и разместить на официальном сайте Администрации Таштыпского сельсовета. </w:t>
      </w:r>
    </w:p>
    <w:p w:rsidR="000534C4" w:rsidRPr="000534C4" w:rsidRDefault="000534C4" w:rsidP="000534C4">
      <w:pPr>
        <w:widowControl w:val="0"/>
        <w:tabs>
          <w:tab w:val="left" w:pos="36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>7. Контроль над исполнением настоящего постановления оставляю за собой.</w:t>
      </w:r>
    </w:p>
    <w:p w:rsidR="000534C4" w:rsidRPr="000534C4" w:rsidRDefault="000534C4" w:rsidP="000534C4">
      <w:pPr>
        <w:keepNext/>
        <w:widowControl w:val="0"/>
        <w:tabs>
          <w:tab w:val="left" w:pos="15"/>
          <w:tab w:val="left" w:pos="1106"/>
        </w:tabs>
        <w:suppressAutoHyphens/>
        <w:spacing w:after="0" w:line="240" w:lineRule="auto"/>
        <w:outlineLvl w:val="2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0534C4" w:rsidRPr="000534C4" w:rsidRDefault="000534C4" w:rsidP="000534C4">
      <w:pPr>
        <w:keepNext/>
        <w:widowControl w:val="0"/>
        <w:tabs>
          <w:tab w:val="left" w:pos="15"/>
          <w:tab w:val="left" w:pos="1106"/>
        </w:tabs>
        <w:suppressAutoHyphens/>
        <w:spacing w:after="0" w:line="240" w:lineRule="auto"/>
        <w:outlineLvl w:val="2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C4" w:rsidRPr="000534C4" w:rsidRDefault="000534C4" w:rsidP="005A6F77">
      <w:pPr>
        <w:spacing w:after="0" w:line="240" w:lineRule="auto"/>
        <w:ind w:left="15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Таштыпского сельсовета                                                                  </w:t>
      </w:r>
      <w:r w:rsidR="005A6F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 Х. </w:t>
      </w:r>
      <w:proofErr w:type="spellStart"/>
      <w:r w:rsidR="005A6F7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Салимов</w:t>
      </w:r>
      <w:proofErr w:type="spellEnd"/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C4" w:rsidRPr="000534C4" w:rsidRDefault="000534C4" w:rsidP="00A10A0D">
      <w:pPr>
        <w:keepNext/>
        <w:spacing w:after="0" w:line="240" w:lineRule="auto"/>
        <w:ind w:left="4956"/>
        <w:jc w:val="right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к постановлению   </w:t>
      </w:r>
    </w:p>
    <w:p w:rsidR="000534C4" w:rsidRPr="000534C4" w:rsidRDefault="000534C4" w:rsidP="00A10A0D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Таштыпского сельсовета </w:t>
      </w:r>
    </w:p>
    <w:p w:rsidR="000534C4" w:rsidRPr="000534C4" w:rsidRDefault="008446B0" w:rsidP="00A10A0D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Pr="008446B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«23</w:t>
      </w:r>
      <w:r w:rsidR="000534C4" w:rsidRPr="008446B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» </w:t>
      </w:r>
      <w:r w:rsidRPr="008446B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«05</w:t>
      </w:r>
      <w:r w:rsidR="000534C4" w:rsidRPr="008446B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»201</w:t>
      </w:r>
      <w:r w:rsidR="00A10A0D" w:rsidRPr="008446B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 w:rsidRPr="008446B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г.   №160</w:t>
      </w:r>
      <w:r w:rsidR="000534C4"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0534C4" w:rsidRPr="000534C4" w:rsidRDefault="000534C4" w:rsidP="00053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имущества Таштыпского сельсовета, </w:t>
      </w:r>
    </w:p>
    <w:p w:rsidR="000534C4" w:rsidRPr="000534C4" w:rsidRDefault="000534C4" w:rsidP="00053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 коммунальной инфраструктуры водоотведения и очистки сточных вод,</w:t>
      </w:r>
    </w:p>
    <w:p w:rsidR="000534C4" w:rsidRPr="000534C4" w:rsidRDefault="000534C4" w:rsidP="00053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подлежащие передаче в концессию </w:t>
      </w:r>
    </w:p>
    <w:p w:rsidR="000534C4" w:rsidRPr="000534C4" w:rsidRDefault="000534C4" w:rsidP="00053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3960"/>
        <w:gridCol w:w="4421"/>
      </w:tblGrid>
      <w:tr w:rsidR="000534C4" w:rsidRPr="000534C4" w:rsidTr="00D11B9C">
        <w:tc>
          <w:tcPr>
            <w:tcW w:w="1188" w:type="dxa"/>
          </w:tcPr>
          <w:p w:rsidR="000534C4" w:rsidRPr="000534C4" w:rsidRDefault="000534C4" w:rsidP="0005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3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0534C4" w:rsidRPr="000534C4" w:rsidRDefault="000534C4" w:rsidP="0005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3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п/п </w:t>
            </w:r>
          </w:p>
        </w:tc>
        <w:tc>
          <w:tcPr>
            <w:tcW w:w="3960" w:type="dxa"/>
          </w:tcPr>
          <w:p w:rsidR="000534C4" w:rsidRPr="000534C4" w:rsidRDefault="000534C4" w:rsidP="000534C4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3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421" w:type="dxa"/>
          </w:tcPr>
          <w:p w:rsidR="000534C4" w:rsidRPr="000534C4" w:rsidRDefault="000534C4" w:rsidP="0005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3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 (местоположение) </w:t>
            </w:r>
          </w:p>
        </w:tc>
      </w:tr>
      <w:tr w:rsidR="000534C4" w:rsidRPr="000534C4" w:rsidTr="00D11B9C">
        <w:trPr>
          <w:cantSplit/>
        </w:trPr>
        <w:tc>
          <w:tcPr>
            <w:tcW w:w="9569" w:type="dxa"/>
            <w:gridSpan w:val="3"/>
          </w:tcPr>
          <w:p w:rsidR="000534C4" w:rsidRPr="000534C4" w:rsidRDefault="000534C4" w:rsidP="0005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534C4" w:rsidRPr="000534C4" w:rsidTr="00D11B9C">
        <w:tc>
          <w:tcPr>
            <w:tcW w:w="1188" w:type="dxa"/>
          </w:tcPr>
          <w:p w:rsidR="000534C4" w:rsidRPr="000534C4" w:rsidRDefault="000534C4" w:rsidP="0005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3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960" w:type="dxa"/>
          </w:tcPr>
          <w:p w:rsidR="000534C4" w:rsidRPr="000534C4" w:rsidRDefault="000534C4" w:rsidP="0005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3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Очистные сооружения с.Таштып</w:t>
            </w:r>
          </w:p>
        </w:tc>
        <w:tc>
          <w:tcPr>
            <w:tcW w:w="4421" w:type="dxa"/>
          </w:tcPr>
          <w:p w:rsidR="000534C4" w:rsidRPr="000534C4" w:rsidRDefault="000534C4" w:rsidP="0005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3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с.Таштып</w:t>
            </w:r>
            <w:r w:rsidR="00103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r w:rsidRPr="00053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053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053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одгорная</w:t>
            </w:r>
            <w:proofErr w:type="spellEnd"/>
            <w:r w:rsidRPr="00053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12А</w:t>
            </w:r>
          </w:p>
        </w:tc>
      </w:tr>
      <w:tr w:rsidR="000534C4" w:rsidRPr="000534C4" w:rsidTr="00D11B9C">
        <w:tc>
          <w:tcPr>
            <w:tcW w:w="1188" w:type="dxa"/>
          </w:tcPr>
          <w:p w:rsidR="000534C4" w:rsidRPr="000534C4" w:rsidRDefault="000534C4" w:rsidP="0005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3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960" w:type="dxa"/>
          </w:tcPr>
          <w:p w:rsidR="000534C4" w:rsidRPr="000534C4" w:rsidRDefault="000534C4" w:rsidP="0005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3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Сети канализации</w:t>
            </w:r>
          </w:p>
        </w:tc>
        <w:tc>
          <w:tcPr>
            <w:tcW w:w="4421" w:type="dxa"/>
          </w:tcPr>
          <w:p w:rsidR="000534C4" w:rsidRPr="000534C4" w:rsidRDefault="000534C4" w:rsidP="0005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34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с.Таштып</w:t>
            </w:r>
          </w:p>
        </w:tc>
      </w:tr>
    </w:tbl>
    <w:p w:rsidR="000534C4" w:rsidRPr="000534C4" w:rsidRDefault="000534C4" w:rsidP="000534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специалист                                                                              </w:t>
      </w:r>
      <w:proofErr w:type="spellStart"/>
      <w:r w:rsidRPr="000534C4">
        <w:rPr>
          <w:rFonts w:ascii="Times New Roman" w:eastAsia="Times New Roman" w:hAnsi="Times New Roman" w:cs="Times New Roman"/>
          <w:sz w:val="26"/>
          <w:szCs w:val="26"/>
          <w:lang w:eastAsia="ru-RU"/>
        </w:rPr>
        <w:t>Л.В.Мамышева</w:t>
      </w:r>
      <w:proofErr w:type="spellEnd"/>
    </w:p>
    <w:p w:rsidR="000534C4" w:rsidRPr="000534C4" w:rsidRDefault="000534C4" w:rsidP="000534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34C4" w:rsidRPr="000534C4" w:rsidRDefault="000534C4" w:rsidP="000534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570F" w:rsidRDefault="00862CC5"/>
    <w:sectPr w:rsidR="003F570F" w:rsidSect="009F39A0">
      <w:footnotePr>
        <w:pos w:val="beneathText"/>
      </w:footnotePr>
      <w:pgSz w:w="11905" w:h="16837"/>
      <w:pgMar w:top="1134" w:right="851" w:bottom="1134" w:left="1701" w:header="720" w:footer="113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0534C4"/>
    <w:rsid w:val="000534C4"/>
    <w:rsid w:val="00103F0A"/>
    <w:rsid w:val="00551AE2"/>
    <w:rsid w:val="005A6F77"/>
    <w:rsid w:val="005C3D26"/>
    <w:rsid w:val="006D0BD0"/>
    <w:rsid w:val="008446B0"/>
    <w:rsid w:val="00862CC5"/>
    <w:rsid w:val="008A7028"/>
    <w:rsid w:val="009F39A0"/>
    <w:rsid w:val="00A10A0D"/>
    <w:rsid w:val="00C77275"/>
    <w:rsid w:val="00F64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34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Admin</cp:lastModifiedBy>
  <cp:revision>13</cp:revision>
  <cp:lastPrinted>2018-06-05T01:37:00Z</cp:lastPrinted>
  <dcterms:created xsi:type="dcterms:W3CDTF">2018-04-27T07:43:00Z</dcterms:created>
  <dcterms:modified xsi:type="dcterms:W3CDTF">2018-06-05T01:38:00Z</dcterms:modified>
</cp:coreProperties>
</file>