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FA" w:rsidRPr="00386C92" w:rsidRDefault="003418FA" w:rsidP="003418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6C92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3418FA" w:rsidRPr="00386C92" w:rsidRDefault="003418FA" w:rsidP="003418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6C92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:rsidR="003418FA" w:rsidRPr="00386C92" w:rsidRDefault="003418FA" w:rsidP="003418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6C92">
        <w:rPr>
          <w:rFonts w:ascii="Times New Roman" w:eastAsia="Calibri" w:hAnsi="Times New Roman" w:cs="Times New Roman"/>
          <w:sz w:val="26"/>
          <w:szCs w:val="26"/>
        </w:rPr>
        <w:t xml:space="preserve">Администрация Таштыпского </w:t>
      </w:r>
      <w:r>
        <w:rPr>
          <w:rFonts w:ascii="Times New Roman" w:eastAsia="Calibri" w:hAnsi="Times New Roman" w:cs="Times New Roman"/>
          <w:sz w:val="26"/>
          <w:szCs w:val="26"/>
        </w:rPr>
        <w:t>сельсовета</w:t>
      </w:r>
    </w:p>
    <w:p w:rsidR="003418FA" w:rsidRPr="00386C92" w:rsidRDefault="003418FA" w:rsidP="003418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18FA" w:rsidRPr="00386C92" w:rsidRDefault="003418FA" w:rsidP="003418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6C92">
        <w:rPr>
          <w:rFonts w:ascii="Times New Roman" w:eastAsia="Calibri" w:hAnsi="Times New Roman" w:cs="Times New Roman"/>
          <w:sz w:val="26"/>
          <w:szCs w:val="26"/>
        </w:rPr>
        <w:t xml:space="preserve">ПОСТАНОВЛЕНИЕ </w:t>
      </w:r>
    </w:p>
    <w:p w:rsidR="003418FA" w:rsidRPr="00386C92" w:rsidRDefault="003418FA" w:rsidP="003418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418FA" w:rsidRPr="00386C92" w:rsidRDefault="003418FA" w:rsidP="003418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D7F0D">
        <w:rPr>
          <w:rFonts w:ascii="Times New Roman" w:hAnsi="Times New Roman" w:cs="Times New Roman"/>
          <w:sz w:val="26"/>
          <w:szCs w:val="26"/>
        </w:rPr>
        <w:t xml:space="preserve">27» апреля </w:t>
      </w:r>
      <w:r w:rsidRPr="00386C92">
        <w:rPr>
          <w:rFonts w:ascii="Times New Roman" w:eastAsia="Calibri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8F5547">
        <w:rPr>
          <w:rFonts w:ascii="Times New Roman" w:hAnsi="Times New Roman" w:cs="Times New Roman"/>
          <w:sz w:val="26"/>
          <w:szCs w:val="26"/>
        </w:rPr>
        <w:t xml:space="preserve"> г.                </w:t>
      </w:r>
      <w:r w:rsidR="005D7F0D">
        <w:rPr>
          <w:rFonts w:ascii="Times New Roman" w:hAnsi="Times New Roman" w:cs="Times New Roman"/>
          <w:sz w:val="26"/>
          <w:szCs w:val="26"/>
        </w:rPr>
        <w:t xml:space="preserve">       </w:t>
      </w:r>
      <w:r w:rsidR="008F5547">
        <w:rPr>
          <w:rFonts w:ascii="Times New Roman" w:hAnsi="Times New Roman" w:cs="Times New Roman"/>
          <w:sz w:val="26"/>
          <w:szCs w:val="26"/>
        </w:rPr>
        <w:t xml:space="preserve">   </w:t>
      </w:r>
      <w:r w:rsidRPr="00386C92">
        <w:rPr>
          <w:rFonts w:ascii="Times New Roman" w:eastAsia="Calibri" w:hAnsi="Times New Roman" w:cs="Times New Roman"/>
          <w:sz w:val="26"/>
          <w:szCs w:val="26"/>
        </w:rPr>
        <w:t xml:space="preserve"> с.Таштып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D7F0D">
        <w:rPr>
          <w:rFonts w:ascii="Times New Roman" w:eastAsia="Calibri" w:hAnsi="Times New Roman" w:cs="Times New Roman"/>
          <w:sz w:val="26"/>
          <w:szCs w:val="26"/>
        </w:rPr>
        <w:t xml:space="preserve"> №197</w:t>
      </w:r>
    </w:p>
    <w:p w:rsidR="00772DD3" w:rsidRPr="004F39FC" w:rsidRDefault="004F39FC" w:rsidP="00772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F39FC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4F39FC" w:rsidRPr="004F39FC" w:rsidRDefault="004F39FC" w:rsidP="004F39F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F39FC" w:rsidRPr="004F39FC" w:rsidRDefault="004F39FC" w:rsidP="008A6D4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F39FC">
        <w:rPr>
          <w:rFonts w:ascii="Times New Roman" w:hAnsi="Times New Roman" w:cs="Times New Roman"/>
          <w:sz w:val="26"/>
          <w:szCs w:val="28"/>
        </w:rPr>
        <w:t>О создании межведомственной комиссии</w:t>
      </w:r>
    </w:p>
    <w:p w:rsidR="004F39FC" w:rsidRPr="004F39FC" w:rsidRDefault="004F39FC" w:rsidP="008A6D4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F39FC">
        <w:rPr>
          <w:rFonts w:ascii="Times New Roman" w:hAnsi="Times New Roman" w:cs="Times New Roman"/>
          <w:sz w:val="26"/>
          <w:szCs w:val="28"/>
        </w:rPr>
        <w:t xml:space="preserve">по </w:t>
      </w:r>
      <w:r w:rsidR="008A6D4E">
        <w:rPr>
          <w:rFonts w:ascii="Times New Roman" w:hAnsi="Times New Roman" w:cs="Times New Roman"/>
          <w:sz w:val="26"/>
          <w:szCs w:val="28"/>
        </w:rPr>
        <w:t>обследованию мест</w:t>
      </w:r>
      <w:r w:rsidRPr="004F39FC">
        <w:rPr>
          <w:rFonts w:ascii="Times New Roman" w:hAnsi="Times New Roman" w:cs="Times New Roman"/>
          <w:sz w:val="26"/>
          <w:szCs w:val="28"/>
        </w:rPr>
        <w:t xml:space="preserve"> массового пребывания</w:t>
      </w:r>
    </w:p>
    <w:p w:rsidR="003418FA" w:rsidRDefault="004F39FC" w:rsidP="008A6D4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F39FC">
        <w:rPr>
          <w:rFonts w:ascii="Times New Roman" w:hAnsi="Times New Roman" w:cs="Times New Roman"/>
          <w:sz w:val="26"/>
          <w:szCs w:val="28"/>
        </w:rPr>
        <w:t>людей, расположенных на территории</w:t>
      </w:r>
      <w:r w:rsidR="003418F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F39FC" w:rsidRPr="004F39FC" w:rsidRDefault="003418FA" w:rsidP="008A6D4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Таштып</w:t>
      </w:r>
      <w:r w:rsidR="008A6D4E">
        <w:rPr>
          <w:rFonts w:ascii="Times New Roman" w:hAnsi="Times New Roman" w:cs="Times New Roman"/>
          <w:sz w:val="26"/>
          <w:szCs w:val="28"/>
        </w:rPr>
        <w:t>ского сельсовета</w:t>
      </w:r>
    </w:p>
    <w:p w:rsidR="00B63A33" w:rsidRPr="004F39FC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3A33" w:rsidRPr="004F39FC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A5F50" w:rsidRPr="004F39FC" w:rsidRDefault="003455B7" w:rsidP="00AC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соответствии с Федеральными законами от 06 октября 2003 года 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C577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от 06 марта 2006 года № 35-ФЗ «О противодействии терроризму» </w:t>
      </w:r>
      <w:r w:rsidR="00AC577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во исполнение 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Постановлени</w:t>
      </w:r>
      <w:r w:rsidR="00642D86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Правительства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Российской Федерации от 25.03.2015</w:t>
      </w:r>
      <w:r w:rsidR="00AC577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>№ 272</w:t>
      </w:r>
      <w:r w:rsidR="00AC577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</w:t>
      </w:r>
      <w:proofErr w:type="gramEnd"/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таких мест и объектов (территорий)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>, руководствуясь Уставом</w:t>
      </w:r>
      <w:r w:rsidR="003418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образования Таштыпский сельсовет от 21.02</w:t>
      </w:r>
      <w:r w:rsidR="006A16D4">
        <w:rPr>
          <w:rFonts w:ascii="Times New Roman" w:eastAsia="Times New Roman" w:hAnsi="Times New Roman" w:cs="Times New Roman"/>
          <w:sz w:val="26"/>
          <w:szCs w:val="28"/>
          <w:lang w:eastAsia="ru-RU"/>
        </w:rPr>
        <w:t>.2006 (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изменениями и </w:t>
      </w:r>
      <w:r w:rsidR="003418FA">
        <w:rPr>
          <w:rFonts w:ascii="Times New Roman" w:eastAsia="Times New Roman" w:hAnsi="Times New Roman" w:cs="Times New Roman"/>
          <w:sz w:val="26"/>
          <w:szCs w:val="28"/>
          <w:lang w:eastAsia="ru-RU"/>
        </w:rPr>
        <w:t>дополнениями), Администрация Таштып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ского сельсовета </w:t>
      </w:r>
      <w:proofErr w:type="gramStart"/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proofErr w:type="gramEnd"/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с т а н о в л я е т </w:t>
      </w:r>
      <w:r w:rsidR="003A5F5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02E64" w:rsidRPr="004F39FC" w:rsidRDefault="00002E64" w:rsidP="0034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42D86" w:rsidRPr="004F39FC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1. Создать межведомственную комиссию по обследованию мест массового пребывания людей</w:t>
      </w:r>
      <w:r w:rsidR="008F55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территории Таштып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>ского сельсовета</w:t>
      </w:r>
      <w:r w:rsidR="00642D86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A5F50" w:rsidRPr="004F39FC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82445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4F39FC">
        <w:rPr>
          <w:rFonts w:ascii="Times New Roman" w:hAnsi="Times New Roman" w:cs="Times New Roman"/>
          <w:sz w:val="26"/>
          <w:szCs w:val="28"/>
        </w:rPr>
        <w:t xml:space="preserve"> У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твердить:</w:t>
      </w:r>
    </w:p>
    <w:p w:rsidR="00B63A33" w:rsidRPr="004F39FC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2.1.</w:t>
      </w:r>
      <w:r w:rsidR="00A0227E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82445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Положение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межведомственной комиссии по обследованию мест массового пребывания людей</w:t>
      </w:r>
      <w:r w:rsidR="008F55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территории Таштып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>ского сельсовета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0227E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согласно приложению </w:t>
      </w:r>
      <w:r w:rsidR="00642D86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A0227E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настоящему постановлению.</w:t>
      </w:r>
    </w:p>
    <w:p w:rsidR="00824458" w:rsidRDefault="00824458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2.</w:t>
      </w:r>
      <w:r w:rsidR="003A5F5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2.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Состав межведомственной комиссии по обследованию мест массового пребывания людей</w:t>
      </w:r>
      <w:r w:rsidR="008F55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территории Таштып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>ского сельсовета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согласно приложению </w:t>
      </w:r>
      <w:r w:rsidR="00642D86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настоящему постановлению.</w:t>
      </w:r>
    </w:p>
    <w:p w:rsidR="008A6D4E" w:rsidRPr="004F39FC" w:rsidRDefault="008A6D4E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2.3.  Перечень мест массового</w:t>
      </w:r>
      <w:r w:rsidR="00FA765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пре</w:t>
      </w:r>
      <w:r w:rsidR="008F5547">
        <w:rPr>
          <w:rFonts w:ascii="Times New Roman" w:eastAsia="Times New Roman" w:hAnsi="Times New Roman" w:cs="Times New Roman"/>
          <w:sz w:val="26"/>
          <w:szCs w:val="28"/>
          <w:lang w:eastAsia="ru-RU"/>
        </w:rPr>
        <w:t>бывания людей на территории Таштып</w:t>
      </w:r>
      <w:r w:rsidR="00FA7658">
        <w:rPr>
          <w:rFonts w:ascii="Times New Roman" w:eastAsia="Times New Roman" w:hAnsi="Times New Roman" w:cs="Times New Roman"/>
          <w:sz w:val="26"/>
          <w:szCs w:val="28"/>
          <w:lang w:eastAsia="ru-RU"/>
        </w:rPr>
        <w:t>ского сельсовета.</w:t>
      </w:r>
    </w:p>
    <w:p w:rsidR="00B63A33" w:rsidRPr="004F39FC" w:rsidRDefault="00A0227E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FA7658">
        <w:rPr>
          <w:rFonts w:ascii="Times New Roman" w:eastAsia="Times New Roman" w:hAnsi="Times New Roman" w:cs="Times New Roman"/>
          <w:sz w:val="26"/>
          <w:szCs w:val="28"/>
          <w:lang w:eastAsia="ru-RU"/>
        </w:rPr>
        <w:t>3. Контроль над</w:t>
      </w:r>
      <w:r w:rsidR="003A5F5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5F50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5547" w:rsidRPr="004F39FC" w:rsidRDefault="008F5547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02E64" w:rsidRPr="004F39FC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220A2" w:rsidRDefault="008F5547" w:rsidP="00772DD3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Глава Таштып</w:t>
      </w:r>
      <w:r w:rsidR="00FA7658">
        <w:rPr>
          <w:rFonts w:ascii="Times New Roman" w:hAnsi="Times New Roman" w:cs="Times New Roman"/>
          <w:sz w:val="26"/>
          <w:szCs w:val="28"/>
        </w:rPr>
        <w:t xml:space="preserve">ского сельсовета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А.А. Дьяченко</w:t>
      </w:r>
    </w:p>
    <w:p w:rsidR="001E4A82" w:rsidRDefault="001E4A82" w:rsidP="001E4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5547" w:rsidRDefault="008F5547" w:rsidP="001E4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5547" w:rsidRDefault="008F5547" w:rsidP="001E4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5547" w:rsidRDefault="008F5547" w:rsidP="001E4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5547" w:rsidRDefault="008F5547" w:rsidP="001E4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5547" w:rsidRPr="001E4A82" w:rsidRDefault="008F5547" w:rsidP="001E4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A7658" w:rsidRPr="004F39FC" w:rsidRDefault="00FA7658" w:rsidP="00AC577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658" w:rsidRDefault="00AC5778" w:rsidP="00772DD3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772DD3" w:rsidRPr="004F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70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3A5F50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Приложение 1 </w:t>
      </w:r>
    </w:p>
    <w:p w:rsidR="00FA7658" w:rsidRDefault="00FA7658" w:rsidP="00FA7658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</w:t>
      </w:r>
      <w:r w:rsidR="003A5F50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постановлению </w:t>
      </w:r>
      <w:r w:rsidR="001B312A" w:rsidRPr="004F39FC">
        <w:rPr>
          <w:rFonts w:ascii="Times New Roman" w:hAnsi="Times New Roman" w:cs="Times New Roman"/>
          <w:sz w:val="26"/>
          <w:szCs w:val="24"/>
        </w:rPr>
        <w:t xml:space="preserve">Администрации </w:t>
      </w:r>
    </w:p>
    <w:p w:rsidR="00772DD3" w:rsidRPr="00FA7658" w:rsidRDefault="00B70D0A" w:rsidP="00FA7658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</w:t>
      </w:r>
      <w:r w:rsidR="008F5547">
        <w:rPr>
          <w:rFonts w:ascii="Times New Roman" w:eastAsia="Times New Roman" w:hAnsi="Times New Roman" w:cs="Times New Roman"/>
          <w:sz w:val="26"/>
          <w:szCs w:val="24"/>
          <w:lang w:eastAsia="ru-RU"/>
        </w:rPr>
        <w:t>Таштып</w:t>
      </w:r>
      <w:r w:rsidR="00FA7658">
        <w:rPr>
          <w:rFonts w:ascii="Times New Roman" w:eastAsia="Times New Roman" w:hAnsi="Times New Roman" w:cs="Times New Roman"/>
          <w:sz w:val="26"/>
          <w:szCs w:val="24"/>
          <w:lang w:eastAsia="ru-RU"/>
        </w:rPr>
        <w:t>ского сельсовета</w:t>
      </w:r>
    </w:p>
    <w:p w:rsidR="003A5F50" w:rsidRPr="004F39FC" w:rsidRDefault="00772DD3" w:rsidP="00772DD3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F39FC">
        <w:rPr>
          <w:rFonts w:ascii="Times New Roman" w:hAnsi="Times New Roman" w:cs="Times New Roman"/>
          <w:sz w:val="26"/>
          <w:szCs w:val="24"/>
        </w:rPr>
        <w:t xml:space="preserve">                                </w:t>
      </w:r>
      <w:r w:rsidR="00FA7658"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1B312A" w:rsidRPr="004F39FC">
        <w:rPr>
          <w:rFonts w:ascii="Times New Roman" w:hAnsi="Times New Roman" w:cs="Times New Roman"/>
          <w:sz w:val="26"/>
          <w:szCs w:val="24"/>
        </w:rPr>
        <w:t xml:space="preserve"> </w:t>
      </w:r>
      <w:r w:rsidR="00B70D0A">
        <w:rPr>
          <w:rFonts w:ascii="Times New Roman" w:hAnsi="Times New Roman" w:cs="Times New Roman"/>
          <w:sz w:val="26"/>
          <w:szCs w:val="24"/>
        </w:rPr>
        <w:t xml:space="preserve">                                          </w:t>
      </w:r>
      <w:r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B5DE1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01E09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="005D7F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 «27» апреля </w:t>
      </w:r>
      <w:r w:rsidR="00B70D0A">
        <w:rPr>
          <w:rFonts w:ascii="Times New Roman" w:eastAsia="Times New Roman" w:hAnsi="Times New Roman" w:cs="Times New Roman"/>
          <w:sz w:val="26"/>
          <w:szCs w:val="24"/>
          <w:lang w:eastAsia="ru-RU"/>
        </w:rPr>
        <w:t>2016</w:t>
      </w:r>
      <w:r w:rsidR="003A5F50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70D0A">
        <w:rPr>
          <w:rFonts w:ascii="Times New Roman" w:eastAsia="Times New Roman" w:hAnsi="Times New Roman" w:cs="Times New Roman"/>
          <w:sz w:val="26"/>
          <w:szCs w:val="24"/>
          <w:lang w:eastAsia="ru-RU"/>
        </w:rPr>
        <w:t>г.</w:t>
      </w:r>
      <w:r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A5F50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="005D7F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197</w:t>
      </w:r>
    </w:p>
    <w:p w:rsidR="003A5F50" w:rsidRPr="004F39FC" w:rsidRDefault="003A5F50" w:rsidP="00B07B71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A5F50" w:rsidRPr="004F39FC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312A" w:rsidRPr="00B70D0A" w:rsidRDefault="003555FF" w:rsidP="0035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70D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Положение</w:t>
      </w:r>
    </w:p>
    <w:p w:rsidR="003555FF" w:rsidRPr="00B70D0A" w:rsidRDefault="003555FF" w:rsidP="00B07B71">
      <w:pPr>
        <w:jc w:val="center"/>
        <w:rPr>
          <w:rFonts w:ascii="Times New Roman" w:hAnsi="Times New Roman" w:cs="Times New Roman"/>
          <w:b/>
          <w:sz w:val="26"/>
        </w:rPr>
      </w:pPr>
      <w:r w:rsidRPr="00B70D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межведомственной комиссии по обследованию мест массового пребывания людей</w:t>
      </w:r>
      <w:r w:rsidR="00B07B71" w:rsidRPr="00B70D0A">
        <w:rPr>
          <w:rFonts w:ascii="Times New Roman" w:hAnsi="Times New Roman" w:cs="Times New Roman"/>
          <w:b/>
          <w:sz w:val="26"/>
        </w:rPr>
        <w:t xml:space="preserve"> </w:t>
      </w:r>
      <w:r w:rsidR="00B70D0A" w:rsidRPr="00B70D0A">
        <w:rPr>
          <w:rFonts w:ascii="Times New Roman" w:hAnsi="Times New Roman" w:cs="Times New Roman"/>
          <w:b/>
          <w:sz w:val="26"/>
        </w:rPr>
        <w:t xml:space="preserve">на </w:t>
      </w:r>
      <w:r w:rsidR="008F5547">
        <w:rPr>
          <w:rFonts w:ascii="Times New Roman" w:hAnsi="Times New Roman" w:cs="Times New Roman"/>
          <w:b/>
          <w:sz w:val="26"/>
        </w:rPr>
        <w:t>территории Таштып</w:t>
      </w:r>
      <w:r w:rsidR="00B70D0A" w:rsidRPr="00B70D0A">
        <w:rPr>
          <w:rFonts w:ascii="Times New Roman" w:hAnsi="Times New Roman" w:cs="Times New Roman"/>
          <w:b/>
          <w:sz w:val="26"/>
        </w:rPr>
        <w:t>ского сельсовета</w:t>
      </w:r>
    </w:p>
    <w:p w:rsidR="00F27D5B" w:rsidRPr="004F39FC" w:rsidRDefault="00F27D5B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r w:rsidR="0016281D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Межведомственная комиссия по обследованию мест массового пребывания людей (далее Комиссия)</w:t>
      </w:r>
      <w:r w:rsidR="00B07B71" w:rsidRPr="004F39FC">
        <w:rPr>
          <w:rFonts w:ascii="Times New Roman" w:hAnsi="Times New Roman" w:cs="Times New Roman"/>
          <w:sz w:val="26"/>
        </w:rPr>
        <w:t xml:space="preserve"> </w:t>
      </w:r>
      <w:r w:rsidR="008F5547">
        <w:rPr>
          <w:rFonts w:ascii="Times New Roman" w:hAnsi="Times New Roman" w:cs="Times New Roman"/>
          <w:sz w:val="26"/>
        </w:rPr>
        <w:t>на территории Таштып</w:t>
      </w:r>
      <w:r w:rsidR="00B70D0A">
        <w:rPr>
          <w:rFonts w:ascii="Times New Roman" w:hAnsi="Times New Roman" w:cs="Times New Roman"/>
          <w:sz w:val="26"/>
        </w:rPr>
        <w:t>ского сельсовета</w:t>
      </w:r>
      <w:r w:rsidR="0016281D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является органом, осуществляющим деятельност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ь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проведению категорирования мест массового пребывания людей на терр</w:t>
      </w:r>
      <w:r w:rsidR="008F5547">
        <w:rPr>
          <w:rFonts w:ascii="Times New Roman" w:eastAsia="Times New Roman" w:hAnsi="Times New Roman" w:cs="Times New Roman"/>
          <w:sz w:val="26"/>
          <w:szCs w:val="28"/>
          <w:lang w:eastAsia="ru-RU"/>
        </w:rPr>
        <w:t>итории  Таштып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>ского поселения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F27D5B" w:rsidRPr="004F39FC" w:rsidRDefault="00F27D5B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proofErr w:type="gramStart"/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Комиссия в своей деятельности руководствуется 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По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становлением </w:t>
      </w:r>
      <w:r w:rsidR="00101B4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Правительства 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мест и объектов </w:t>
      </w:r>
      <w:r w:rsidR="00A4342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(территорий)»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, иными нормативными правовыми актами Российской Федерации, законами и нормативн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>ыми правовыми актами Республики Хакасия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, антитерро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>ристической комиссии Республики Хакасия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, муниципальными правовыми актами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орга</w:t>
      </w:r>
      <w:r w:rsidR="008F5547">
        <w:rPr>
          <w:rFonts w:ascii="Times New Roman" w:eastAsia="Times New Roman" w:hAnsi="Times New Roman" w:cs="Times New Roman"/>
          <w:sz w:val="26"/>
          <w:szCs w:val="28"/>
          <w:lang w:eastAsia="ru-RU"/>
        </w:rPr>
        <w:t>нов местного самоуправления Таштып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>ского сельсовета,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также настоящим Положением.</w:t>
      </w:r>
    </w:p>
    <w:p w:rsidR="003A5F50" w:rsidRPr="004F39FC" w:rsidRDefault="00756E60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Руководителем Комиссии является </w:t>
      </w:r>
      <w:r w:rsidR="00C01E09">
        <w:rPr>
          <w:rFonts w:ascii="Times New Roman" w:eastAsia="Times New Roman" w:hAnsi="Times New Roman" w:cs="Times New Roman"/>
          <w:sz w:val="26"/>
          <w:szCs w:val="28"/>
          <w:lang w:eastAsia="ru-RU"/>
        </w:rPr>
        <w:t>заместитель главы Таштып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>ского сельсовета</w:t>
      </w:r>
      <w:r w:rsidR="00E66166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533E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(председатель Комиссии)</w:t>
      </w:r>
      <w:r w:rsidR="006B272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A533E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573C1A" w:rsidRPr="004F39FC" w:rsidRDefault="00CF0D71" w:rsidP="00CF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состав комиссии включаются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CF0D71" w:rsidRPr="004F39FC" w:rsidRDefault="00CF0D71" w:rsidP="00CF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27D5B" w:rsidRPr="004F39FC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F27D5B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 Основными задачами Комиссии являются:</w:t>
      </w:r>
    </w:p>
    <w:p w:rsidR="00A533E1" w:rsidRPr="004F39FC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A533E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.1. 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="00A533E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роведени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A533E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категорирования мест массового пребывания людей</w:t>
      </w:r>
      <w:r w:rsidR="00056045" w:rsidRPr="004F39FC">
        <w:rPr>
          <w:rFonts w:ascii="Times New Roman" w:hAnsi="Times New Roman" w:cs="Times New Roman"/>
          <w:sz w:val="26"/>
          <w:szCs w:val="28"/>
        </w:rPr>
        <w:t xml:space="preserve"> 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056045" w:rsidRPr="004F39FC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.2. Определение степени угрозы совершения террористического акта на основании данных о совершенных и предотвращенных террористических актах в муниципальном образовании, на территории которого расположено место массового пребывания людей. </w:t>
      </w:r>
    </w:p>
    <w:p w:rsidR="00056045" w:rsidRPr="004F39FC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.3. 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людей, которые могут погибнуть или получить вред здоровью.</w:t>
      </w:r>
    </w:p>
    <w:p w:rsidR="006E7612" w:rsidRPr="004F39FC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4</w:t>
      </w:r>
      <w:r w:rsidR="006E761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E039A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6E761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6E7612" w:rsidRPr="004F39FC">
        <w:rPr>
          <w:rFonts w:ascii="Times New Roman" w:hAnsi="Times New Roman" w:cs="Times New Roman"/>
          <w:sz w:val="26"/>
          <w:szCs w:val="28"/>
        </w:rPr>
        <w:t xml:space="preserve"> П</w:t>
      </w:r>
      <w:r w:rsidR="006E761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роведение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056045" w:rsidRPr="004F39FC" w:rsidRDefault="00056045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4.</w:t>
      </w:r>
      <w:r w:rsidR="00E039A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4F39FC">
        <w:rPr>
          <w:rFonts w:ascii="Times New Roman" w:hAnsi="Times New Roman" w:cs="Times New Roman"/>
          <w:sz w:val="26"/>
          <w:szCs w:val="28"/>
        </w:rPr>
        <w:t xml:space="preserve"> </w:t>
      </w:r>
      <w:r w:rsidR="00756E60" w:rsidRPr="004F39FC">
        <w:rPr>
          <w:rFonts w:ascii="Times New Roman" w:hAnsi="Times New Roman" w:cs="Times New Roman"/>
          <w:sz w:val="26"/>
          <w:szCs w:val="28"/>
        </w:rPr>
        <w:t>О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формл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ение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акт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обследования и категорирования места массового пребывания людей, который составляется в </w:t>
      </w:r>
      <w:r w:rsidR="0097689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834A8E" w:rsidRPr="004F39FC" w:rsidRDefault="00E039A1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4.6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834A8E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Оформление паспорта безопасности н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а каждое место массового пребывания людей после проведения его обследования и категорирования</w:t>
      </w:r>
      <w:r w:rsidR="00834A8E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B2722" w:rsidRPr="004F39FC" w:rsidRDefault="00E039A1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4.7</w:t>
      </w:r>
      <w:r w:rsidR="00161A19">
        <w:rPr>
          <w:rFonts w:ascii="Times New Roman" w:eastAsia="Times New Roman" w:hAnsi="Times New Roman" w:cs="Times New Roman"/>
          <w:sz w:val="26"/>
          <w:szCs w:val="28"/>
          <w:lang w:eastAsia="ru-RU"/>
        </w:rPr>
        <w:t>. Осуществление контроля над</w:t>
      </w:r>
      <w:r w:rsidR="007833B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выполнением</w:t>
      </w:r>
      <w:r w:rsidR="007833B8" w:rsidRPr="004F39FC">
        <w:rPr>
          <w:rFonts w:ascii="Times New Roman" w:hAnsi="Times New Roman" w:cs="Times New Roman"/>
          <w:sz w:val="26"/>
          <w:szCs w:val="28"/>
        </w:rPr>
        <w:t xml:space="preserve"> требований </w:t>
      </w:r>
      <w:r w:rsidR="007833B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</w:t>
      </w:r>
      <w:r w:rsidR="00161A19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главе поселения</w:t>
      </w:r>
      <w:r w:rsidR="006B272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056045" w:rsidRPr="004F39FC" w:rsidRDefault="00056045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5. Для осуществления своих задач Комиссия имеет право: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5.1.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ринимать в пределах своей компетенции решения, касающиеся организации, координации</w:t>
      </w:r>
      <w:r w:rsidR="006C399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мероприятий по обеспечению антитеррористической защищенности мест массового пребывания людей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путем:</w:t>
      </w:r>
      <w:r w:rsidRPr="004F39FC">
        <w:rPr>
          <w:rFonts w:ascii="Times New Roman" w:hAnsi="Times New Roman" w:cs="Times New Roman"/>
          <w:sz w:val="26"/>
          <w:szCs w:val="28"/>
        </w:rPr>
        <w:t xml:space="preserve">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а) 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б) 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в)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применения современных информационно-коммуникационных технологий для обеспечения безопасности мест массового пребывания людей;</w:t>
      </w:r>
    </w:p>
    <w:p w:rsidR="0019402A" w:rsidRPr="004F39FC" w:rsidRDefault="00883F3C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д</w:t>
      </w:r>
      <w:r w:rsidR="00161A19">
        <w:rPr>
          <w:rFonts w:ascii="Times New Roman" w:eastAsia="Times New Roman" w:hAnsi="Times New Roman" w:cs="Times New Roman"/>
          <w:sz w:val="26"/>
          <w:szCs w:val="28"/>
          <w:lang w:eastAsia="ru-RU"/>
        </w:rPr>
        <w:t>) контроль над</w:t>
      </w:r>
      <w:r w:rsidR="0019402A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соблюдением требований к обеспечению антитеррористической защищенности мест массового пребывания людей;</w:t>
      </w:r>
    </w:p>
    <w:p w:rsidR="0019402A" w:rsidRPr="004F39FC" w:rsidRDefault="00883F3C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19402A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) осуществления мероприятий по защите информации.</w:t>
      </w:r>
    </w:p>
    <w:p w:rsidR="00056045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5.2. З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и о</w:t>
      </w:r>
      <w:r w:rsidR="006C399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рганов местного самоуправления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C3992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5.3.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и органов мес</w:t>
      </w:r>
      <w:r w:rsidR="00161A19">
        <w:rPr>
          <w:rFonts w:ascii="Times New Roman" w:eastAsia="Times New Roman" w:hAnsi="Times New Roman" w:cs="Times New Roman"/>
          <w:sz w:val="26"/>
          <w:szCs w:val="28"/>
          <w:lang w:eastAsia="ru-RU"/>
        </w:rPr>
        <w:t>тного самоуправления Таштыпского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</w:t>
      </w:r>
      <w:r w:rsidR="00497B19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5.4. Создавать рабочие группы для изучения вопросов, касающихся категорирования мест массового пребывания людей, антитеррористической защищенности мест массового пребывания людей.</w:t>
      </w:r>
    </w:p>
    <w:p w:rsidR="00161A19" w:rsidRDefault="00161A19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01E09" w:rsidRDefault="00C01E09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01E09" w:rsidRDefault="00C01E09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01E09" w:rsidRDefault="00C01E09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1A19" w:rsidRDefault="00CB5DE1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</w:t>
      </w:r>
      <w:r w:rsidR="00772DD3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</w:t>
      </w:r>
    </w:p>
    <w:p w:rsidR="00161A19" w:rsidRDefault="00161A19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772DD3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Приложение 2 </w:t>
      </w:r>
    </w:p>
    <w:p w:rsidR="00772DD3" w:rsidRPr="004F39FC" w:rsidRDefault="00161A19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</w:t>
      </w:r>
      <w:r w:rsidR="00772DD3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администрации</w:t>
      </w:r>
    </w:p>
    <w:p w:rsidR="00772DD3" w:rsidRPr="004F39FC" w:rsidRDefault="00772DD3" w:rsidP="00772DD3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F39F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</w:t>
      </w:r>
      <w:r w:rsidR="00C01E09">
        <w:rPr>
          <w:rFonts w:ascii="Times New Roman" w:hAnsi="Times New Roman" w:cs="Times New Roman"/>
          <w:sz w:val="26"/>
          <w:szCs w:val="24"/>
        </w:rPr>
        <w:t>Таштып</w:t>
      </w:r>
      <w:r w:rsidR="00161A19">
        <w:rPr>
          <w:rFonts w:ascii="Times New Roman" w:hAnsi="Times New Roman" w:cs="Times New Roman"/>
          <w:sz w:val="26"/>
          <w:szCs w:val="24"/>
        </w:rPr>
        <w:t>ского сельсовета</w:t>
      </w:r>
      <w:r w:rsidRPr="004F39FC"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772DD3" w:rsidRPr="004F39FC" w:rsidRDefault="00772DD3" w:rsidP="00772DD3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F39F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</w:t>
      </w:r>
      <w:r w:rsidR="00161A19">
        <w:rPr>
          <w:rFonts w:ascii="Times New Roman" w:hAnsi="Times New Roman" w:cs="Times New Roman"/>
          <w:sz w:val="26"/>
          <w:szCs w:val="24"/>
        </w:rPr>
        <w:t xml:space="preserve">                          </w:t>
      </w:r>
      <w:r w:rsidR="005D7F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«27» апреля </w:t>
      </w:r>
      <w:r w:rsidR="00161A19">
        <w:rPr>
          <w:rFonts w:ascii="Times New Roman" w:eastAsia="Times New Roman" w:hAnsi="Times New Roman" w:cs="Times New Roman"/>
          <w:sz w:val="26"/>
          <w:szCs w:val="24"/>
          <w:lang w:eastAsia="ru-RU"/>
        </w:rPr>
        <w:t>2016</w:t>
      </w:r>
      <w:r w:rsidR="008F5CF9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61A19">
        <w:rPr>
          <w:rFonts w:ascii="Times New Roman" w:eastAsia="Times New Roman" w:hAnsi="Times New Roman" w:cs="Times New Roman"/>
          <w:sz w:val="26"/>
          <w:szCs w:val="24"/>
          <w:lang w:eastAsia="ru-RU"/>
        </w:rPr>
        <w:t>г.</w:t>
      </w:r>
      <w:r w:rsidR="008F5CF9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</w:t>
      </w:r>
      <w:r w:rsidR="005D7F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197</w:t>
      </w:r>
    </w:p>
    <w:p w:rsidR="00573C1A" w:rsidRPr="004F39FC" w:rsidRDefault="00573C1A" w:rsidP="00772DD3">
      <w:pPr>
        <w:spacing w:after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93D45" w:rsidRPr="004F39FC" w:rsidRDefault="00193D45" w:rsidP="00772DD3">
      <w:pPr>
        <w:spacing w:after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73C1A" w:rsidRPr="00161A19" w:rsidRDefault="00573C1A" w:rsidP="009876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1A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Состав</w:t>
      </w:r>
    </w:p>
    <w:p w:rsidR="00AC5778" w:rsidRPr="00161A19" w:rsidRDefault="00193D45" w:rsidP="009876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1A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</w:t>
      </w:r>
      <w:r w:rsidR="00573C1A" w:rsidRPr="00161A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ежведомственной комиссии по обследованию мест </w:t>
      </w:r>
    </w:p>
    <w:p w:rsidR="00573C1A" w:rsidRPr="00161A19" w:rsidRDefault="00573C1A" w:rsidP="009876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1A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массового пребывания людей</w:t>
      </w:r>
    </w:p>
    <w:p w:rsidR="00573C1A" w:rsidRPr="004F39FC" w:rsidRDefault="00573C1A" w:rsidP="0098768B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835"/>
      </w:tblGrid>
      <w:tr w:rsidR="00193D45" w:rsidRPr="004F39FC" w:rsidTr="00B228E7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4F39FC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  <w:p w:rsidR="00193D45" w:rsidRPr="004F39FC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gramEnd"/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4F39FC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4F39FC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Фамилия, имя, отчество</w:t>
            </w:r>
            <w:r w:rsidR="00B228E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телефон</w:t>
            </w:r>
          </w:p>
        </w:tc>
      </w:tr>
      <w:tr w:rsidR="00AB504D" w:rsidRPr="004F39FC" w:rsidTr="00B228E7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EF7C3B" w:rsidP="0019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Заместитель главы Таштып</w:t>
            </w:r>
            <w:r w:rsidR="00E5575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ского сельсовета</w:t>
            </w:r>
            <w:r w:rsidR="00193D45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– п</w:t>
            </w:r>
            <w:r w:rsidR="00AB504D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EF7C3B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Тартынский Александр Иванович</w:t>
            </w:r>
            <w:r w:rsidR="00B228E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;</w:t>
            </w:r>
          </w:p>
          <w:p w:rsidR="00B228E7" w:rsidRPr="004F39FC" w:rsidRDefault="00B228E7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тел. 8 390 46 2</w:t>
            </w:r>
            <w:r w:rsidR="00EF7C3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-21-55</w:t>
            </w:r>
          </w:p>
        </w:tc>
      </w:tr>
      <w:tr w:rsidR="00AB504D" w:rsidRPr="004F39FC" w:rsidTr="00B228E7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EF7C3B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  <w:r w:rsidR="00193D45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E55757" w:rsidRDefault="00EF7C3B" w:rsidP="003E0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делопроизводства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администрации Таштып</w:t>
            </w:r>
            <w:r w:rsidR="00E5575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ского сельсовета</w:t>
            </w:r>
            <w:r w:rsidR="006A16D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E5575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="009D23C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193D45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</w:t>
            </w:r>
            <w:r w:rsidR="00AB504D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екретарь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EF7C3B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Цыганкова Ирина Александровна</w:t>
            </w:r>
            <w:r w:rsidR="00B228E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;</w:t>
            </w:r>
          </w:p>
          <w:p w:rsidR="00B228E7" w:rsidRPr="004F39FC" w:rsidRDefault="00B228E7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Тел. 8 390 46 2</w:t>
            </w:r>
            <w:r w:rsidR="00EF7C3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-14-36</w:t>
            </w:r>
          </w:p>
        </w:tc>
      </w:tr>
      <w:tr w:rsidR="003E013B" w:rsidRPr="004F39FC" w:rsidTr="003E013B">
        <w:trPr>
          <w:trHeight w:val="22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B" w:rsidRPr="004F39FC" w:rsidRDefault="003E013B" w:rsidP="003E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Члены комиссии</w:t>
            </w:r>
          </w:p>
        </w:tc>
      </w:tr>
      <w:tr w:rsidR="00EF7C3B" w:rsidRPr="004F39FC" w:rsidTr="00B228E7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B" w:rsidRDefault="00EF7C3B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B" w:rsidRDefault="00EF7C3B" w:rsidP="003E0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Ведущий специалист администрации Таштыпского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B" w:rsidRDefault="00EF7C3B" w:rsidP="00101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Кызынгашева Марина Николаевна;</w:t>
            </w:r>
          </w:p>
          <w:p w:rsidR="00EF7C3B" w:rsidRDefault="00EF7C3B" w:rsidP="00101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Тел. 8 390 46 2-21-55</w:t>
            </w:r>
          </w:p>
        </w:tc>
      </w:tr>
      <w:tr w:rsidR="00AB504D" w:rsidRPr="004F39FC" w:rsidTr="00B228E7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EB515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  <w:r w:rsidR="00193D45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C03AFF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Участковый уполномоченный  полиции </w:t>
            </w:r>
            <w:r w:rsidR="00AB504D" w:rsidRPr="004F39FC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="00244062">
              <w:rPr>
                <w:rFonts w:ascii="Times New Roman" w:hAnsi="Times New Roman" w:cs="Times New Roman"/>
                <w:sz w:val="26"/>
                <w:szCs w:val="28"/>
              </w:rPr>
              <w:t>Отд</w:t>
            </w:r>
            <w:proofErr w:type="spellEnd"/>
            <w:proofErr w:type="gramEnd"/>
            <w:r w:rsidR="00244062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МВД Ро</w:t>
            </w:r>
            <w:r w:rsidR="00244062">
              <w:rPr>
                <w:rFonts w:ascii="Times New Roman" w:hAnsi="Times New Roman" w:cs="Times New Roman"/>
                <w:sz w:val="26"/>
                <w:szCs w:val="28"/>
              </w:rPr>
              <w:t xml:space="preserve">ссии  по Таштыпскому району </w:t>
            </w:r>
            <w:r w:rsidR="00AB504D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6A16D4" w:rsidP="00101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Токмашов Дмитрий Геннадьевич</w:t>
            </w:r>
          </w:p>
        </w:tc>
      </w:tr>
      <w:tr w:rsidR="00AB504D" w:rsidRPr="004F39FC" w:rsidTr="00B228E7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EB515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</w:t>
            </w:r>
            <w:r w:rsidR="00193D45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6A16D4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Главный государственный инспектор Таштыпского района по пожарному надзору</w:t>
            </w:r>
            <w:r w:rsidR="0024406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AB504D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6A16D4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Широков Денис Николаевич</w:t>
            </w:r>
          </w:p>
        </w:tc>
      </w:tr>
    </w:tbl>
    <w:p w:rsidR="00C03AFF" w:rsidRDefault="00C03AFF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5D" w:rsidRDefault="00EB515D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D4" w:rsidRDefault="006A16D4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D4" w:rsidRDefault="006A16D4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D4" w:rsidRDefault="006A16D4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D4" w:rsidRDefault="006A16D4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D4" w:rsidRDefault="006A16D4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D4" w:rsidRDefault="006A16D4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D4" w:rsidRDefault="006A16D4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D4" w:rsidRDefault="006A16D4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D4" w:rsidRDefault="006A16D4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D4" w:rsidRDefault="006A16D4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5D" w:rsidRDefault="00EB515D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FF" w:rsidRPr="00C03AFF" w:rsidRDefault="00C03AFF" w:rsidP="00C03AFF">
      <w:pPr>
        <w:spacing w:after="0" w:line="240" w:lineRule="auto"/>
        <w:ind w:right="-143" w:firstLine="4536"/>
        <w:jc w:val="right"/>
        <w:rPr>
          <w:rFonts w:ascii="Times New Roman" w:hAnsi="Times New Roman" w:cs="Times New Roman"/>
          <w:color w:val="000000"/>
          <w:sz w:val="26"/>
        </w:rPr>
      </w:pPr>
      <w:r w:rsidRPr="00C03AFF">
        <w:rPr>
          <w:rFonts w:ascii="Times New Roman" w:hAnsi="Times New Roman" w:cs="Times New Roman"/>
          <w:color w:val="000000"/>
          <w:sz w:val="26"/>
        </w:rPr>
        <w:lastRenderedPageBreak/>
        <w:t>Приложение 3</w:t>
      </w:r>
    </w:p>
    <w:p w:rsidR="00555C47" w:rsidRDefault="00C03AFF" w:rsidP="00555C47">
      <w:pPr>
        <w:spacing w:after="0" w:line="240" w:lineRule="auto"/>
        <w:ind w:right="-143" w:firstLine="4536"/>
        <w:jc w:val="right"/>
        <w:rPr>
          <w:rFonts w:ascii="Times New Roman" w:hAnsi="Times New Roman" w:cs="Times New Roman"/>
          <w:color w:val="000000"/>
          <w:sz w:val="26"/>
        </w:rPr>
      </w:pPr>
      <w:r w:rsidRPr="00C03AFF">
        <w:rPr>
          <w:rFonts w:ascii="Times New Roman" w:hAnsi="Times New Roman" w:cs="Times New Roman"/>
          <w:color w:val="000000"/>
          <w:sz w:val="26"/>
        </w:rPr>
        <w:t>к постановлению администра</w:t>
      </w:r>
      <w:r w:rsidR="00555C47">
        <w:rPr>
          <w:rFonts w:ascii="Times New Roman" w:hAnsi="Times New Roman" w:cs="Times New Roman"/>
          <w:color w:val="000000"/>
          <w:sz w:val="26"/>
        </w:rPr>
        <w:t>ции</w:t>
      </w:r>
    </w:p>
    <w:p w:rsidR="00C03AFF" w:rsidRPr="00C03AFF" w:rsidRDefault="00555C47" w:rsidP="00555C47">
      <w:pPr>
        <w:spacing w:after="0" w:line="240" w:lineRule="auto"/>
        <w:ind w:right="-143" w:firstLine="4536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     Таштып</w:t>
      </w:r>
      <w:r w:rsidR="00C03AFF">
        <w:rPr>
          <w:rFonts w:ascii="Times New Roman" w:hAnsi="Times New Roman" w:cs="Times New Roman"/>
          <w:color w:val="000000"/>
          <w:sz w:val="26"/>
        </w:rPr>
        <w:t>ского сельсовета</w:t>
      </w:r>
    </w:p>
    <w:p w:rsidR="00C03AFF" w:rsidRPr="00C03AFF" w:rsidRDefault="005D7F0D" w:rsidP="00C03AFF">
      <w:pPr>
        <w:spacing w:after="0" w:line="240" w:lineRule="auto"/>
        <w:ind w:right="-143" w:firstLine="4536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«27» апреля </w:t>
      </w:r>
      <w:r w:rsidR="00555C47">
        <w:rPr>
          <w:rFonts w:ascii="Times New Roman" w:hAnsi="Times New Roman" w:cs="Times New Roman"/>
          <w:color w:val="000000"/>
          <w:sz w:val="26"/>
        </w:rPr>
        <w:t xml:space="preserve">2016 № </w:t>
      </w:r>
      <w:r>
        <w:rPr>
          <w:rFonts w:ascii="Times New Roman" w:hAnsi="Times New Roman" w:cs="Times New Roman"/>
          <w:color w:val="000000"/>
          <w:sz w:val="26"/>
        </w:rPr>
        <w:t>197</w:t>
      </w:r>
      <w:bookmarkStart w:id="0" w:name="_GoBack"/>
      <w:bookmarkEnd w:id="0"/>
    </w:p>
    <w:p w:rsidR="00C03AFF" w:rsidRPr="00C03AFF" w:rsidRDefault="00C03AFF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C03AFF" w:rsidRPr="00B228E7" w:rsidRDefault="00C03AFF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C03AFF" w:rsidRPr="00B228E7" w:rsidRDefault="00C03AFF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B228E7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Перечень </w:t>
      </w:r>
    </w:p>
    <w:p w:rsidR="00C03AFF" w:rsidRDefault="00C03AFF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B228E7">
        <w:rPr>
          <w:rFonts w:ascii="Times New Roman" w:hAnsi="Times New Roman" w:cs="Times New Roman"/>
          <w:b/>
          <w:color w:val="000000"/>
          <w:sz w:val="26"/>
          <w:szCs w:val="28"/>
        </w:rPr>
        <w:t>объектов с массовым преб</w:t>
      </w:r>
      <w:r w:rsidR="006A16D4">
        <w:rPr>
          <w:rFonts w:ascii="Times New Roman" w:hAnsi="Times New Roman" w:cs="Times New Roman"/>
          <w:b/>
          <w:color w:val="000000"/>
          <w:sz w:val="26"/>
          <w:szCs w:val="28"/>
        </w:rPr>
        <w:t>ыванием людей на территории Таштып</w:t>
      </w:r>
      <w:r w:rsidRPr="00B228E7">
        <w:rPr>
          <w:rFonts w:ascii="Times New Roman" w:hAnsi="Times New Roman" w:cs="Times New Roman"/>
          <w:b/>
          <w:color w:val="000000"/>
          <w:sz w:val="26"/>
          <w:szCs w:val="28"/>
        </w:rPr>
        <w:t>ского сельсовета</w:t>
      </w:r>
    </w:p>
    <w:p w:rsidR="00B228E7" w:rsidRDefault="00B228E7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B228E7" w:rsidRPr="00B228E7" w:rsidRDefault="00B228E7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C03AFF" w:rsidRPr="00C03AFF" w:rsidRDefault="00C03AFF" w:rsidP="00C03AF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</w:rPr>
      </w:pPr>
    </w:p>
    <w:p w:rsidR="009D23C9" w:rsidRPr="00B228E7" w:rsidRDefault="00B228E7" w:rsidP="006A1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6A16D4">
        <w:rPr>
          <w:rFonts w:ascii="Times New Roman" w:hAnsi="Times New Roman" w:cs="Times New Roman"/>
          <w:color w:val="000000"/>
          <w:sz w:val="26"/>
          <w:szCs w:val="28"/>
        </w:rPr>
        <w:t xml:space="preserve">Стадион «Юбилейный» по ул. </w:t>
      </w:r>
      <w:proofErr w:type="gramStart"/>
      <w:r w:rsidR="006A16D4">
        <w:rPr>
          <w:rFonts w:ascii="Times New Roman" w:hAnsi="Times New Roman" w:cs="Times New Roman"/>
          <w:color w:val="000000"/>
          <w:sz w:val="26"/>
          <w:szCs w:val="28"/>
        </w:rPr>
        <w:t>Советской</w:t>
      </w:r>
      <w:proofErr w:type="gramEnd"/>
    </w:p>
    <w:p w:rsidR="009D23C9" w:rsidRDefault="009D23C9" w:rsidP="00B228E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C03AFF" w:rsidRPr="00B228E7" w:rsidRDefault="006A16D4" w:rsidP="00B228E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2.   Парк боевой славы по ул. Советской</w:t>
      </w:r>
    </w:p>
    <w:p w:rsidR="009D23C9" w:rsidRDefault="00B228E7" w:rsidP="00C03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</w:t>
      </w:r>
    </w:p>
    <w:p w:rsidR="00B228E7" w:rsidRDefault="006A16D4" w:rsidP="00183F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Молодежный центр досуга по ул. </w:t>
      </w:r>
      <w:proofErr w:type="gramStart"/>
      <w:r>
        <w:rPr>
          <w:rFonts w:ascii="Times New Roman" w:hAnsi="Times New Roman" w:cs="Times New Roman"/>
          <w:color w:val="000000"/>
          <w:sz w:val="26"/>
          <w:szCs w:val="28"/>
        </w:rPr>
        <w:t>Советской</w:t>
      </w:r>
      <w:proofErr w:type="gramEnd"/>
    </w:p>
    <w:p w:rsidR="00183FAE" w:rsidRPr="00183FAE" w:rsidRDefault="00183FAE" w:rsidP="00183FA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9D23C9" w:rsidRDefault="009D23C9" w:rsidP="009D2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B228E7" w:rsidRPr="00C03AFF" w:rsidRDefault="00EB515D" w:rsidP="00C03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C03AFF" w:rsidRDefault="00B228E7" w:rsidP="00C03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B228E7" w:rsidRPr="00C03AFF" w:rsidRDefault="00B228E7" w:rsidP="00C03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C03AFF" w:rsidRPr="001B312A" w:rsidRDefault="00C03AFF" w:rsidP="00573C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AFF" w:rsidRPr="001B312A" w:rsidSect="004F3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A17"/>
    <w:multiLevelType w:val="hybridMultilevel"/>
    <w:tmpl w:val="23FAA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57BD"/>
    <w:multiLevelType w:val="hybridMultilevel"/>
    <w:tmpl w:val="49A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B9B"/>
    <w:rsid w:val="00002E64"/>
    <w:rsid w:val="00056045"/>
    <w:rsid w:val="00095D7D"/>
    <w:rsid w:val="00101B40"/>
    <w:rsid w:val="00161A19"/>
    <w:rsid w:val="0016281D"/>
    <w:rsid w:val="00183FAE"/>
    <w:rsid w:val="00193D45"/>
    <w:rsid w:val="0019402A"/>
    <w:rsid w:val="001A5011"/>
    <w:rsid w:val="001B312A"/>
    <w:rsid w:val="001E4A82"/>
    <w:rsid w:val="00244062"/>
    <w:rsid w:val="002641A8"/>
    <w:rsid w:val="002E3F91"/>
    <w:rsid w:val="003418FA"/>
    <w:rsid w:val="003455B7"/>
    <w:rsid w:val="003555FF"/>
    <w:rsid w:val="003676EB"/>
    <w:rsid w:val="00376754"/>
    <w:rsid w:val="003A5F50"/>
    <w:rsid w:val="003D2A17"/>
    <w:rsid w:val="003E013B"/>
    <w:rsid w:val="00432E20"/>
    <w:rsid w:val="00437E6F"/>
    <w:rsid w:val="00497B19"/>
    <w:rsid w:val="004A7CE3"/>
    <w:rsid w:val="004B092F"/>
    <w:rsid w:val="004C0D30"/>
    <w:rsid w:val="004C5CC2"/>
    <w:rsid w:val="004F39FC"/>
    <w:rsid w:val="00555C47"/>
    <w:rsid w:val="00573C1A"/>
    <w:rsid w:val="00592FA2"/>
    <w:rsid w:val="00597E0A"/>
    <w:rsid w:val="005D7F0D"/>
    <w:rsid w:val="00642D86"/>
    <w:rsid w:val="006A16D4"/>
    <w:rsid w:val="006A7261"/>
    <w:rsid w:val="006B2722"/>
    <w:rsid w:val="006C3992"/>
    <w:rsid w:val="006E7612"/>
    <w:rsid w:val="00756E60"/>
    <w:rsid w:val="00772DD3"/>
    <w:rsid w:val="007833B8"/>
    <w:rsid w:val="00795B3D"/>
    <w:rsid w:val="00824458"/>
    <w:rsid w:val="00834A8E"/>
    <w:rsid w:val="00840267"/>
    <w:rsid w:val="0085331A"/>
    <w:rsid w:val="00883F3C"/>
    <w:rsid w:val="008A6D4E"/>
    <w:rsid w:val="008C244D"/>
    <w:rsid w:val="008F5547"/>
    <w:rsid w:val="008F5CF9"/>
    <w:rsid w:val="009714C3"/>
    <w:rsid w:val="00976890"/>
    <w:rsid w:val="0098768B"/>
    <w:rsid w:val="009D23C9"/>
    <w:rsid w:val="00A0227E"/>
    <w:rsid w:val="00A43423"/>
    <w:rsid w:val="00A533E1"/>
    <w:rsid w:val="00AA4B9B"/>
    <w:rsid w:val="00AB504D"/>
    <w:rsid w:val="00AC5778"/>
    <w:rsid w:val="00AD3244"/>
    <w:rsid w:val="00AE0210"/>
    <w:rsid w:val="00B07B71"/>
    <w:rsid w:val="00B228E7"/>
    <w:rsid w:val="00B30CB9"/>
    <w:rsid w:val="00B33963"/>
    <w:rsid w:val="00B63A33"/>
    <w:rsid w:val="00B67D14"/>
    <w:rsid w:val="00B70D0A"/>
    <w:rsid w:val="00C01E09"/>
    <w:rsid w:val="00C03AFF"/>
    <w:rsid w:val="00C3632F"/>
    <w:rsid w:val="00CB5DE1"/>
    <w:rsid w:val="00CC669D"/>
    <w:rsid w:val="00CF0D71"/>
    <w:rsid w:val="00D220A2"/>
    <w:rsid w:val="00D55181"/>
    <w:rsid w:val="00D72048"/>
    <w:rsid w:val="00DA64E6"/>
    <w:rsid w:val="00DD7909"/>
    <w:rsid w:val="00E039A1"/>
    <w:rsid w:val="00E55757"/>
    <w:rsid w:val="00E66166"/>
    <w:rsid w:val="00EB515D"/>
    <w:rsid w:val="00EF7C3B"/>
    <w:rsid w:val="00F27D5B"/>
    <w:rsid w:val="00F34DF7"/>
    <w:rsid w:val="00F57295"/>
    <w:rsid w:val="00FA7658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903A-5283-4531-922D-7E683ADE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Валентина Алексеевна</dc:creator>
  <cp:keywords/>
  <dc:description/>
  <cp:lastModifiedBy>Admin</cp:lastModifiedBy>
  <cp:revision>15</cp:revision>
  <cp:lastPrinted>2016-05-12T06:22:00Z</cp:lastPrinted>
  <dcterms:created xsi:type="dcterms:W3CDTF">2015-06-01T09:23:00Z</dcterms:created>
  <dcterms:modified xsi:type="dcterms:W3CDTF">2016-05-13T01:40:00Z</dcterms:modified>
</cp:coreProperties>
</file>