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3" w:rsidRDefault="008322A3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8322A3">
        <w:rPr>
          <w:noProof/>
          <w:color w:val="1F282C"/>
        </w:rPr>
        <w:drawing>
          <wp:inline distT="0" distB="0" distL="0" distR="0">
            <wp:extent cx="6381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9B090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 xml:space="preserve">от </w:t>
      </w:r>
      <w:r w:rsidR="00E7316D">
        <w:rPr>
          <w:color w:val="1F282C"/>
        </w:rPr>
        <w:t>22.09</w:t>
      </w:r>
      <w:r w:rsidR="00D030F1">
        <w:rPr>
          <w:color w:val="1F282C"/>
        </w:rPr>
        <w:t>.2021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>                                                        </w:t>
      </w:r>
      <w:r w:rsidR="00E55C9B">
        <w:rPr>
          <w:color w:val="1F282C"/>
        </w:rPr>
        <w:t xml:space="preserve">        </w:t>
      </w:r>
      <w:r w:rsidRPr="00E21130">
        <w:rPr>
          <w:color w:val="1F282C"/>
        </w:rPr>
        <w:t xml:space="preserve">  № </w:t>
      </w:r>
      <w:r w:rsidR="00E7316D">
        <w:rPr>
          <w:color w:val="1F282C"/>
        </w:rPr>
        <w:t>226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D030F1" w:rsidRPr="00E7316D" w:rsidRDefault="00E7316D" w:rsidP="00E731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7316D">
              <w:rPr>
                <w:rFonts w:ascii="Times New Roman" w:hAnsi="Times New Roman"/>
                <w:sz w:val="26"/>
                <w:szCs w:val="26"/>
              </w:rPr>
              <w:t xml:space="preserve">О создании рабочей группы по инвентаризации автомобильных дорог общего пользования местного значения, расположенных на территории </w:t>
            </w:r>
            <w:proofErr w:type="spellStart"/>
            <w:r w:rsidRPr="00E7316D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Pr="00E7316D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proofErr w:type="spellStart"/>
            <w:r w:rsidRPr="00E7316D">
              <w:rPr>
                <w:rFonts w:ascii="Times New Roman" w:hAnsi="Times New Roman"/>
                <w:sz w:val="26"/>
                <w:szCs w:val="26"/>
              </w:rPr>
              <w:t>Таштыпского</w:t>
            </w:r>
            <w:proofErr w:type="spellEnd"/>
            <w:r w:rsidRPr="00E7316D">
              <w:rPr>
                <w:rFonts w:ascii="Times New Roman" w:hAnsi="Times New Roman"/>
                <w:sz w:val="26"/>
                <w:szCs w:val="26"/>
              </w:rPr>
              <w:t xml:space="preserve"> района Республики Хакасия</w:t>
            </w: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7316D" w:rsidRPr="00E7316D" w:rsidRDefault="00E7316D" w:rsidP="00E7316D">
      <w:pPr>
        <w:pStyle w:val="1"/>
        <w:framePr w:w="10337" w:h="9250" w:hRule="exact" w:wrap="none" w:vAnchor="page" w:hAnchor="page" w:x="447" w:y="6654"/>
        <w:shd w:val="clear" w:color="auto" w:fill="auto"/>
        <w:spacing w:after="140" w:line="276" w:lineRule="auto"/>
        <w:jc w:val="both"/>
        <w:rPr>
          <w:sz w:val="26"/>
          <w:szCs w:val="26"/>
        </w:rPr>
      </w:pPr>
      <w:proofErr w:type="gramStart"/>
      <w:r w:rsidRPr="00E7316D">
        <w:rPr>
          <w:color w:val="000000"/>
          <w:sz w:val="26"/>
          <w:szCs w:val="26"/>
          <w:lang w:bidi="ru-RU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в отдельные законодательные акты Российской Федерации», Федеральный закон от 06 октября 2003 года № 131-ФЗ «Об общих принципах организации местного самоуправления в Российской Федерации», приказ Министерства транспорта России от 16 ноября 2012 года № 402 «Об утверждении Классификации</w:t>
      </w:r>
      <w:proofErr w:type="gramEnd"/>
      <w:r w:rsidRPr="00E7316D">
        <w:rPr>
          <w:color w:val="000000"/>
          <w:sz w:val="26"/>
          <w:szCs w:val="26"/>
          <w:lang w:bidi="ru-RU"/>
        </w:rPr>
        <w:t xml:space="preserve"> работ по капитальному ремонту, ремонту и содержанию автомобильных дорог», </w:t>
      </w:r>
      <w:r w:rsidRPr="00E7316D">
        <w:rPr>
          <w:sz w:val="26"/>
          <w:szCs w:val="26"/>
        </w:rPr>
        <w:t xml:space="preserve">Устава муниципального образования </w:t>
      </w:r>
      <w:proofErr w:type="spellStart"/>
      <w:r w:rsidRPr="00E7316D">
        <w:rPr>
          <w:sz w:val="26"/>
          <w:szCs w:val="26"/>
        </w:rPr>
        <w:t>Таштыпский</w:t>
      </w:r>
      <w:proofErr w:type="spellEnd"/>
      <w:r w:rsidRPr="00E7316D">
        <w:rPr>
          <w:sz w:val="26"/>
          <w:szCs w:val="26"/>
        </w:rPr>
        <w:t xml:space="preserve">  сельсовет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района Республики Хакасия, Администрация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сельсовета</w:t>
      </w:r>
    </w:p>
    <w:p w:rsidR="00E7316D" w:rsidRPr="00E7316D" w:rsidRDefault="00E7316D" w:rsidP="00E7316D">
      <w:pPr>
        <w:pStyle w:val="a3"/>
        <w:framePr w:w="10337" w:h="9250" w:hRule="exact" w:wrap="none" w:vAnchor="page" w:hAnchor="page" w:x="447" w:y="6654"/>
        <w:shd w:val="clear" w:color="auto" w:fill="FFFFFF"/>
        <w:spacing w:before="0" w:beforeAutospacing="0" w:after="96" w:afterAutospacing="0"/>
        <w:ind w:firstLine="567"/>
        <w:contextualSpacing/>
        <w:jc w:val="both"/>
        <w:rPr>
          <w:sz w:val="26"/>
          <w:szCs w:val="26"/>
        </w:rPr>
      </w:pPr>
    </w:p>
    <w:p w:rsidR="00E7316D" w:rsidRPr="00E7316D" w:rsidRDefault="00E7316D" w:rsidP="00E7316D">
      <w:pPr>
        <w:pStyle w:val="1"/>
        <w:framePr w:w="10337" w:h="9250" w:hRule="exact" w:wrap="none" w:vAnchor="page" w:hAnchor="page" w:x="447" w:y="6654"/>
        <w:shd w:val="clear" w:color="auto" w:fill="auto"/>
        <w:tabs>
          <w:tab w:val="left" w:pos="1171"/>
        </w:tabs>
        <w:ind w:left="760"/>
        <w:jc w:val="both"/>
        <w:rPr>
          <w:sz w:val="26"/>
          <w:szCs w:val="26"/>
        </w:rPr>
      </w:pPr>
      <w:r w:rsidRPr="00E7316D">
        <w:rPr>
          <w:sz w:val="26"/>
          <w:szCs w:val="26"/>
        </w:rPr>
        <w:t>ПОСТАНОВЛЯЕТ:</w:t>
      </w:r>
      <w:r w:rsidRPr="00E7316D">
        <w:rPr>
          <w:color w:val="000000"/>
          <w:sz w:val="26"/>
          <w:szCs w:val="26"/>
          <w:lang w:bidi="ru-RU"/>
        </w:rPr>
        <w:t xml:space="preserve"> </w:t>
      </w:r>
    </w:p>
    <w:p w:rsidR="00E7316D" w:rsidRPr="00E7316D" w:rsidRDefault="00E7316D" w:rsidP="00E7316D">
      <w:pPr>
        <w:pStyle w:val="1"/>
        <w:framePr w:w="10337" w:h="9250" w:hRule="exact" w:wrap="none" w:vAnchor="page" w:hAnchor="page" w:x="447" w:y="6654"/>
        <w:numPr>
          <w:ilvl w:val="0"/>
          <w:numId w:val="4"/>
        </w:numPr>
        <w:shd w:val="clear" w:color="auto" w:fill="auto"/>
        <w:tabs>
          <w:tab w:val="left" w:pos="1171"/>
        </w:tabs>
        <w:spacing w:after="200"/>
        <w:ind w:firstLine="760"/>
        <w:contextualSpacing/>
        <w:jc w:val="both"/>
        <w:rPr>
          <w:sz w:val="26"/>
          <w:szCs w:val="26"/>
        </w:rPr>
      </w:pPr>
      <w:r w:rsidRPr="00E7316D">
        <w:rPr>
          <w:color w:val="000000"/>
          <w:sz w:val="26"/>
          <w:szCs w:val="26"/>
          <w:lang w:bidi="ru-RU"/>
        </w:rPr>
        <w:t xml:space="preserve">Создать и утвердить состав рабочей группы и по инвентаризации автомобильных дорог общего пользования местного значения, расположенных на </w:t>
      </w:r>
      <w:r w:rsidRPr="00E7316D">
        <w:rPr>
          <w:sz w:val="26"/>
          <w:szCs w:val="26"/>
        </w:rPr>
        <w:t xml:space="preserve">территории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сельсовета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района Республики Хакасия</w:t>
      </w:r>
      <w:r w:rsidRPr="00E7316D">
        <w:rPr>
          <w:color w:val="000000"/>
          <w:sz w:val="26"/>
          <w:szCs w:val="26"/>
          <w:lang w:bidi="ru-RU"/>
        </w:rPr>
        <w:t xml:space="preserve"> (далее - рабочая группа) (приложение 1).</w:t>
      </w:r>
    </w:p>
    <w:p w:rsidR="00E7316D" w:rsidRPr="00E7316D" w:rsidRDefault="00E7316D" w:rsidP="00E7316D">
      <w:pPr>
        <w:pStyle w:val="1"/>
        <w:framePr w:w="10337" w:h="9250" w:hRule="exact" w:wrap="none" w:vAnchor="page" w:hAnchor="page" w:x="447" w:y="6654"/>
        <w:numPr>
          <w:ilvl w:val="0"/>
          <w:numId w:val="4"/>
        </w:numPr>
        <w:shd w:val="clear" w:color="auto" w:fill="auto"/>
        <w:tabs>
          <w:tab w:val="left" w:pos="1171"/>
        </w:tabs>
        <w:spacing w:after="200"/>
        <w:ind w:firstLine="760"/>
        <w:contextualSpacing/>
        <w:jc w:val="both"/>
        <w:rPr>
          <w:sz w:val="26"/>
          <w:szCs w:val="26"/>
        </w:rPr>
      </w:pPr>
      <w:r w:rsidRPr="00E7316D">
        <w:rPr>
          <w:color w:val="000000"/>
          <w:sz w:val="26"/>
          <w:szCs w:val="26"/>
          <w:lang w:bidi="ru-RU"/>
        </w:rPr>
        <w:t xml:space="preserve">Утвердить Порядок проведения инвентаризации автомобильных дорог общего пользования местного значения, расположенных на </w:t>
      </w:r>
      <w:r w:rsidRPr="00E7316D">
        <w:rPr>
          <w:sz w:val="26"/>
          <w:szCs w:val="26"/>
        </w:rPr>
        <w:t xml:space="preserve">территории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сельсовета </w:t>
      </w:r>
      <w:proofErr w:type="spellStart"/>
      <w:r w:rsidRPr="00E7316D">
        <w:rPr>
          <w:sz w:val="26"/>
          <w:szCs w:val="26"/>
        </w:rPr>
        <w:t>Таштыпского</w:t>
      </w:r>
      <w:proofErr w:type="spellEnd"/>
      <w:r w:rsidRPr="00E7316D">
        <w:rPr>
          <w:sz w:val="26"/>
          <w:szCs w:val="26"/>
        </w:rPr>
        <w:t xml:space="preserve"> района Республики Хакасия</w:t>
      </w:r>
      <w:r w:rsidRPr="00E7316D">
        <w:rPr>
          <w:color w:val="000000"/>
          <w:sz w:val="26"/>
          <w:szCs w:val="26"/>
          <w:lang w:bidi="ru-RU"/>
        </w:rPr>
        <w:t xml:space="preserve"> (приложение 2).</w:t>
      </w:r>
    </w:p>
    <w:p w:rsidR="00E7316D" w:rsidRPr="00E7316D" w:rsidRDefault="00E7316D" w:rsidP="00E7316D">
      <w:pPr>
        <w:pStyle w:val="a8"/>
        <w:framePr w:w="10337" w:h="9250" w:hRule="exact" w:wrap="none" w:vAnchor="page" w:hAnchor="page" w:x="447" w:y="6654"/>
        <w:numPr>
          <w:ilvl w:val="0"/>
          <w:numId w:val="4"/>
        </w:numPr>
        <w:spacing w:line="240" w:lineRule="auto"/>
        <w:ind w:left="0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E7316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(обнародования).</w:t>
      </w:r>
    </w:p>
    <w:p w:rsidR="00E7316D" w:rsidRDefault="00E7316D" w:rsidP="00E7316D">
      <w:pPr>
        <w:pStyle w:val="a8"/>
        <w:framePr w:w="10337" w:h="9250" w:hRule="exact" w:wrap="none" w:vAnchor="page" w:hAnchor="page" w:x="447" w:y="6654"/>
        <w:numPr>
          <w:ilvl w:val="0"/>
          <w:numId w:val="4"/>
        </w:numPr>
        <w:spacing w:line="240" w:lineRule="auto"/>
        <w:ind w:left="0" w:firstLine="7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E7316D">
        <w:rPr>
          <w:rFonts w:ascii="Times New Roman" w:hAnsi="Times New Roman" w:cs="Times New Roman"/>
          <w:sz w:val="26"/>
          <w:szCs w:val="26"/>
          <w:lang w:eastAsia="ar-SA"/>
        </w:rPr>
        <w:t>Контрол</w:t>
      </w:r>
      <w:bookmarkStart w:id="0" w:name="sub_4"/>
      <w:r w:rsidRPr="00E7316D">
        <w:rPr>
          <w:rFonts w:ascii="Times New Roman" w:hAnsi="Times New Roman" w:cs="Times New Roman"/>
          <w:sz w:val="26"/>
          <w:szCs w:val="26"/>
          <w:lang w:eastAsia="ar-SA"/>
        </w:rPr>
        <w:t>ь за</w:t>
      </w:r>
      <w:proofErr w:type="gramEnd"/>
      <w:r w:rsidRPr="00E7316D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</w:t>
      </w:r>
      <w:bookmarkEnd w:id="0"/>
      <w:r w:rsidRPr="00E7316D">
        <w:rPr>
          <w:rFonts w:ascii="Times New Roman" w:hAnsi="Times New Roman" w:cs="Times New Roman"/>
          <w:sz w:val="26"/>
          <w:szCs w:val="26"/>
          <w:lang w:eastAsia="ar-SA"/>
        </w:rPr>
        <w:t xml:space="preserve">возложить на заместителя Главы </w:t>
      </w:r>
      <w:proofErr w:type="spellStart"/>
      <w:r w:rsidRPr="00E7316D">
        <w:rPr>
          <w:rFonts w:ascii="Times New Roman" w:hAnsi="Times New Roman" w:cs="Times New Roman"/>
          <w:sz w:val="26"/>
          <w:szCs w:val="26"/>
          <w:lang w:eastAsia="ar-SA"/>
        </w:rPr>
        <w:t>Таштыпского</w:t>
      </w:r>
      <w:proofErr w:type="spellEnd"/>
      <w:r w:rsidRPr="00E7316D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 </w:t>
      </w:r>
      <w:proofErr w:type="spellStart"/>
      <w:r w:rsidRPr="00E7316D">
        <w:rPr>
          <w:rFonts w:ascii="Times New Roman" w:hAnsi="Times New Roman" w:cs="Times New Roman"/>
          <w:sz w:val="26"/>
          <w:szCs w:val="26"/>
          <w:lang w:eastAsia="ar-SA"/>
        </w:rPr>
        <w:t>Таштыпского</w:t>
      </w:r>
      <w:proofErr w:type="spellEnd"/>
      <w:r w:rsidRPr="00E7316D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Республики Хакасия.</w:t>
      </w:r>
      <w:r w:rsidRPr="00E7316D">
        <w:rPr>
          <w:rFonts w:ascii="Times New Roman" w:hAnsi="Times New Roman" w:cs="Times New Roman"/>
          <w:sz w:val="26"/>
          <w:szCs w:val="26"/>
        </w:rPr>
        <w:t> </w:t>
      </w:r>
    </w:p>
    <w:p w:rsidR="00E7316D" w:rsidRDefault="00E7316D" w:rsidP="00E7316D">
      <w:pPr>
        <w:framePr w:w="10337" w:h="9250" w:hRule="exact" w:wrap="none" w:vAnchor="page" w:hAnchor="page" w:x="447" w:y="6654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7316D" w:rsidRPr="00E7316D" w:rsidRDefault="00E7316D" w:rsidP="00E7316D">
      <w:pPr>
        <w:framePr w:w="10337" w:h="9250" w:hRule="exact" w:wrap="none" w:vAnchor="page" w:hAnchor="page" w:x="447" w:y="6654"/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                                                                                 Р.Х.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p w:rsidR="00E7316D" w:rsidRPr="00E7316D" w:rsidRDefault="00E7316D" w:rsidP="00E7316D">
      <w:pPr>
        <w:pStyle w:val="a3"/>
        <w:framePr w:w="10337" w:h="9250" w:hRule="exact" w:wrap="none" w:vAnchor="page" w:hAnchor="page" w:x="447" w:y="6654"/>
        <w:shd w:val="clear" w:color="auto" w:fill="FFFFFF"/>
        <w:spacing w:before="0" w:beforeAutospacing="0" w:after="96" w:afterAutospacing="0"/>
        <w:ind w:firstLine="760"/>
        <w:contextualSpacing/>
        <w:jc w:val="both"/>
        <w:rPr>
          <w:sz w:val="26"/>
          <w:szCs w:val="26"/>
        </w:rPr>
      </w:pPr>
    </w:p>
    <w:p w:rsidR="00E7316D" w:rsidRPr="00E7316D" w:rsidRDefault="00E7316D" w:rsidP="00E7316D">
      <w:pPr>
        <w:pStyle w:val="1"/>
        <w:framePr w:w="10337" w:h="9250" w:hRule="exact" w:wrap="none" w:vAnchor="page" w:hAnchor="page" w:x="447" w:y="6654"/>
        <w:shd w:val="clear" w:color="auto" w:fill="auto"/>
        <w:spacing w:after="0" w:line="276" w:lineRule="auto"/>
        <w:ind w:firstLine="720"/>
        <w:contextualSpacing/>
        <w:jc w:val="both"/>
        <w:rPr>
          <w:sz w:val="26"/>
          <w:szCs w:val="26"/>
        </w:rPr>
      </w:pPr>
    </w:p>
    <w:p w:rsidR="00E7316D" w:rsidRPr="00E7316D" w:rsidRDefault="00E7316D" w:rsidP="00E7316D">
      <w:pPr>
        <w:spacing w:line="1" w:lineRule="exact"/>
        <w:contextualSpacing/>
        <w:rPr>
          <w:sz w:val="26"/>
          <w:szCs w:val="26"/>
        </w:rPr>
        <w:sectPr w:rsidR="00E7316D" w:rsidRPr="00E73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16D" w:rsidRPr="00E7316D" w:rsidRDefault="00E7316D" w:rsidP="00E7316D">
      <w:pPr>
        <w:spacing w:line="1" w:lineRule="exact"/>
        <w:contextualSpacing/>
        <w:rPr>
          <w:sz w:val="26"/>
          <w:szCs w:val="26"/>
        </w:rPr>
      </w:pPr>
    </w:p>
    <w:p w:rsidR="00E7316D" w:rsidRDefault="00E7316D" w:rsidP="00E7316D">
      <w:pPr>
        <w:spacing w:line="1" w:lineRule="exact"/>
        <w:sectPr w:rsidR="00E73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16D" w:rsidRDefault="00E7316D" w:rsidP="00E7316D">
      <w:pPr>
        <w:spacing w:line="1" w:lineRule="exact"/>
      </w:pPr>
    </w:p>
    <w:p w:rsidR="00E7316D" w:rsidRPr="00C37077" w:rsidRDefault="00E7316D" w:rsidP="00C37077">
      <w:pPr>
        <w:pStyle w:val="1"/>
        <w:framePr w:w="10378" w:h="8233" w:hRule="exact" w:wrap="none" w:vAnchor="page" w:hAnchor="page" w:x="990" w:y="4094"/>
        <w:shd w:val="clear" w:color="auto" w:fill="auto"/>
        <w:spacing w:after="0"/>
        <w:jc w:val="center"/>
        <w:rPr>
          <w:sz w:val="26"/>
          <w:szCs w:val="26"/>
        </w:rPr>
      </w:pPr>
      <w:r>
        <w:rPr>
          <w:b/>
          <w:bCs/>
          <w:color w:val="000000"/>
          <w:lang w:bidi="ru-RU"/>
        </w:rPr>
        <w:t>СОСТАВ</w:t>
      </w:r>
      <w:r>
        <w:rPr>
          <w:b/>
          <w:bCs/>
          <w:color w:val="000000"/>
          <w:lang w:bidi="ru-RU"/>
        </w:rPr>
        <w:br/>
      </w:r>
      <w:r w:rsidR="00C37077" w:rsidRPr="00E7316D">
        <w:rPr>
          <w:color w:val="000000"/>
          <w:sz w:val="26"/>
          <w:szCs w:val="26"/>
          <w:lang w:bidi="ru-RU"/>
        </w:rPr>
        <w:t xml:space="preserve"> </w:t>
      </w:r>
      <w:r w:rsidR="00C37077" w:rsidRPr="00C37077">
        <w:rPr>
          <w:color w:val="000000"/>
          <w:sz w:val="26"/>
          <w:szCs w:val="26"/>
          <w:lang w:bidi="ru-RU"/>
        </w:rPr>
        <w:t xml:space="preserve">рабочей группы и по инвентаризации автомобильных дорог общего пользования местного значения, расположенных на </w:t>
      </w:r>
      <w:r w:rsidR="00C37077" w:rsidRPr="00C37077">
        <w:rPr>
          <w:sz w:val="26"/>
          <w:szCs w:val="26"/>
        </w:rPr>
        <w:t xml:space="preserve">территории </w:t>
      </w:r>
      <w:proofErr w:type="spellStart"/>
      <w:r w:rsidR="00C37077" w:rsidRPr="00C37077">
        <w:rPr>
          <w:sz w:val="26"/>
          <w:szCs w:val="26"/>
        </w:rPr>
        <w:t>Таштыпского</w:t>
      </w:r>
      <w:proofErr w:type="spellEnd"/>
      <w:r w:rsidR="00C37077" w:rsidRPr="00C37077">
        <w:rPr>
          <w:sz w:val="26"/>
          <w:szCs w:val="26"/>
        </w:rPr>
        <w:t xml:space="preserve"> сельсовета </w:t>
      </w:r>
      <w:proofErr w:type="spellStart"/>
      <w:r w:rsidR="00C37077" w:rsidRPr="00C37077">
        <w:rPr>
          <w:sz w:val="26"/>
          <w:szCs w:val="26"/>
        </w:rPr>
        <w:t>Таштыпского</w:t>
      </w:r>
      <w:proofErr w:type="spellEnd"/>
      <w:r w:rsidR="00C37077" w:rsidRPr="00C37077">
        <w:rPr>
          <w:sz w:val="26"/>
          <w:szCs w:val="26"/>
        </w:rPr>
        <w:t xml:space="preserve"> района Республики Хакасия</w:t>
      </w:r>
    </w:p>
    <w:p w:rsidR="00C37077" w:rsidRPr="00C37077" w:rsidRDefault="00C37077" w:rsidP="00C37077">
      <w:pPr>
        <w:pStyle w:val="a8"/>
        <w:framePr w:w="10378" w:h="8233" w:hRule="exact" w:wrap="none" w:vAnchor="page" w:hAnchor="page" w:x="990" w:y="4094"/>
        <w:shd w:val="clear" w:color="auto" w:fill="FFFFFF"/>
        <w:spacing w:after="0" w:line="240" w:lineRule="auto"/>
        <w:ind w:left="0" w:right="2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7077">
        <w:rPr>
          <w:rFonts w:ascii="Times New Roman" w:hAnsi="Times New Roman" w:cs="Times New Roman"/>
          <w:sz w:val="26"/>
          <w:szCs w:val="26"/>
        </w:rPr>
        <w:t xml:space="preserve">1) Юшков Сергей Николаевич – заместитель главы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сельсовета, Председатель комиссии </w:t>
      </w:r>
    </w:p>
    <w:p w:rsidR="00C37077" w:rsidRPr="00C37077" w:rsidRDefault="00C37077" w:rsidP="00C37077">
      <w:pPr>
        <w:pStyle w:val="a8"/>
        <w:framePr w:w="10378" w:h="8233" w:hRule="exact" w:wrap="none" w:vAnchor="page" w:hAnchor="page" w:x="990" w:y="4094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7077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Чильчигешева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Галина Александровна – ведущий специалист, архитектор Администрации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сельсовета, секретарь комиссии;</w:t>
      </w:r>
    </w:p>
    <w:p w:rsidR="00C37077" w:rsidRPr="00C37077" w:rsidRDefault="00C37077" w:rsidP="00C37077">
      <w:pPr>
        <w:pStyle w:val="a8"/>
        <w:framePr w:w="10378" w:h="8233" w:hRule="exact" w:wrap="none" w:vAnchor="page" w:hAnchor="page" w:x="990" w:y="4094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7077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C37077">
        <w:rPr>
          <w:rFonts w:ascii="Times New Roman" w:hAnsi="Times New Roman" w:cs="Times New Roman"/>
          <w:sz w:val="26"/>
          <w:szCs w:val="26"/>
        </w:rPr>
        <w:t>Тонких</w:t>
      </w:r>
      <w:proofErr w:type="gramEnd"/>
      <w:r w:rsidRPr="00C37077">
        <w:rPr>
          <w:rFonts w:ascii="Times New Roman" w:hAnsi="Times New Roman" w:cs="Times New Roman"/>
          <w:sz w:val="26"/>
          <w:szCs w:val="26"/>
        </w:rPr>
        <w:t xml:space="preserve"> Анастасия Юрьевна – специалист по юридическим вопросам и имущественным отношениям Администрации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сельсовета, член комиссии;</w:t>
      </w:r>
    </w:p>
    <w:p w:rsidR="00C37077" w:rsidRPr="00C37077" w:rsidRDefault="00C37077" w:rsidP="00C37077">
      <w:pPr>
        <w:pStyle w:val="a8"/>
        <w:framePr w:w="10378" w:h="8233" w:hRule="exact" w:wrap="none" w:vAnchor="page" w:hAnchor="page" w:x="990" w:y="409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7077">
        <w:rPr>
          <w:rFonts w:ascii="Times New Roman" w:hAnsi="Times New Roman" w:cs="Times New Roman"/>
          <w:sz w:val="26"/>
          <w:szCs w:val="26"/>
        </w:rPr>
        <w:t xml:space="preserve">    4)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Болотова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Людмила Александровна – главный бухгалтер Администрации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сельсовета, член комиссии </w:t>
      </w:r>
    </w:p>
    <w:p w:rsidR="00C37077" w:rsidRPr="00C37077" w:rsidRDefault="00C37077" w:rsidP="00C37077">
      <w:pPr>
        <w:pStyle w:val="a8"/>
        <w:framePr w:w="10378" w:h="8233" w:hRule="exact" w:wrap="none" w:vAnchor="page" w:hAnchor="page" w:x="990" w:y="4094"/>
        <w:shd w:val="clear" w:color="auto" w:fill="FFFFFF"/>
        <w:spacing w:after="0" w:line="240" w:lineRule="auto"/>
        <w:ind w:left="0" w:right="-5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37077">
        <w:rPr>
          <w:rFonts w:ascii="Times New Roman" w:hAnsi="Times New Roman" w:cs="Times New Roman"/>
          <w:sz w:val="26"/>
          <w:szCs w:val="26"/>
        </w:rPr>
        <w:t xml:space="preserve">5) Лалетина Валентина Владимировна – специалист 1 категории, землеустроитель Администрации </w:t>
      </w:r>
      <w:proofErr w:type="spellStart"/>
      <w:r w:rsidRPr="00C3707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37077">
        <w:rPr>
          <w:rFonts w:ascii="Times New Roman" w:hAnsi="Times New Roman" w:cs="Times New Roman"/>
          <w:sz w:val="26"/>
          <w:szCs w:val="26"/>
        </w:rPr>
        <w:t xml:space="preserve"> сельсовета, член комиссии</w:t>
      </w:r>
    </w:p>
    <w:p w:rsidR="00C37077" w:rsidRPr="00C37077" w:rsidRDefault="00C37077" w:rsidP="00C37077">
      <w:pPr>
        <w:pStyle w:val="1"/>
        <w:framePr w:w="10378" w:h="8233" w:hRule="exact" w:wrap="none" w:vAnchor="page" w:hAnchor="page" w:x="990" w:y="4094"/>
        <w:shd w:val="clear" w:color="auto" w:fill="auto"/>
        <w:spacing w:after="0"/>
        <w:jc w:val="center"/>
        <w:rPr>
          <w:sz w:val="26"/>
          <w:szCs w:val="26"/>
        </w:rPr>
      </w:pPr>
    </w:p>
    <w:p w:rsidR="00C37077" w:rsidRDefault="00C37077" w:rsidP="00C37077">
      <w:pPr>
        <w:pStyle w:val="1"/>
        <w:framePr w:w="10378" w:h="8233" w:hRule="exact" w:wrap="none" w:vAnchor="page" w:hAnchor="page" w:x="990" w:y="4094"/>
        <w:shd w:val="clear" w:color="auto" w:fill="auto"/>
        <w:spacing w:after="0"/>
        <w:jc w:val="center"/>
      </w:pPr>
    </w:p>
    <w:p w:rsidR="00C37077" w:rsidRPr="00C37077" w:rsidRDefault="00C37077" w:rsidP="00C37077">
      <w:pPr>
        <w:pStyle w:val="1"/>
        <w:framePr w:w="10378" w:h="2078" w:hRule="exact" w:wrap="none" w:vAnchor="page" w:hAnchor="page" w:x="982" w:y="1811"/>
        <w:shd w:val="clear" w:color="auto" w:fill="auto"/>
        <w:spacing w:after="0"/>
        <w:ind w:left="5680"/>
        <w:jc w:val="right"/>
        <w:rPr>
          <w:sz w:val="20"/>
          <w:szCs w:val="20"/>
        </w:rPr>
      </w:pPr>
      <w:r w:rsidRPr="00C37077">
        <w:rPr>
          <w:color w:val="000000"/>
          <w:sz w:val="20"/>
          <w:szCs w:val="20"/>
          <w:lang w:bidi="ru-RU"/>
        </w:rPr>
        <w:t>Приложение 1</w:t>
      </w:r>
    </w:p>
    <w:p w:rsidR="00C37077" w:rsidRPr="00C37077" w:rsidRDefault="00C37077" w:rsidP="00C37077">
      <w:pPr>
        <w:pStyle w:val="1"/>
        <w:framePr w:w="10378" w:h="2078" w:hRule="exact" w:wrap="none" w:vAnchor="page" w:hAnchor="page" w:x="982" w:y="1811"/>
        <w:shd w:val="clear" w:color="auto" w:fill="auto"/>
        <w:spacing w:after="0"/>
        <w:ind w:left="5680"/>
        <w:jc w:val="right"/>
        <w:rPr>
          <w:sz w:val="20"/>
          <w:szCs w:val="20"/>
        </w:rPr>
      </w:pPr>
      <w:r w:rsidRPr="00C37077">
        <w:rPr>
          <w:color w:val="000000"/>
          <w:sz w:val="20"/>
          <w:szCs w:val="20"/>
          <w:lang w:bidi="ru-RU"/>
        </w:rPr>
        <w:t>УТВЕРЖДЕНО</w:t>
      </w:r>
    </w:p>
    <w:p w:rsidR="00C37077" w:rsidRPr="00C37077" w:rsidRDefault="00C37077" w:rsidP="00C37077">
      <w:pPr>
        <w:pStyle w:val="1"/>
        <w:framePr w:w="10378" w:h="2078" w:hRule="exact" w:wrap="none" w:vAnchor="page" w:hAnchor="page" w:x="982" w:y="1811"/>
        <w:shd w:val="clear" w:color="auto" w:fill="auto"/>
        <w:spacing w:after="0"/>
        <w:ind w:left="5580"/>
        <w:jc w:val="right"/>
        <w:rPr>
          <w:color w:val="000000"/>
          <w:sz w:val="20"/>
          <w:szCs w:val="20"/>
          <w:lang w:bidi="ru-RU"/>
        </w:rPr>
      </w:pPr>
      <w:r w:rsidRPr="00C37077">
        <w:rPr>
          <w:color w:val="000000"/>
          <w:sz w:val="20"/>
          <w:szCs w:val="20"/>
          <w:lang w:bidi="ru-RU"/>
        </w:rPr>
        <w:t xml:space="preserve">Постановление администрации </w:t>
      </w:r>
      <w:proofErr w:type="spellStart"/>
      <w:r w:rsidRPr="00C37077">
        <w:rPr>
          <w:color w:val="000000"/>
          <w:sz w:val="20"/>
          <w:szCs w:val="20"/>
          <w:lang w:bidi="ru-RU"/>
        </w:rPr>
        <w:t>Таштыпского</w:t>
      </w:r>
      <w:proofErr w:type="spellEnd"/>
      <w:r w:rsidRPr="00C37077">
        <w:rPr>
          <w:color w:val="000000"/>
          <w:sz w:val="20"/>
          <w:szCs w:val="20"/>
          <w:lang w:bidi="ru-RU"/>
        </w:rPr>
        <w:t xml:space="preserve"> сельсовета </w:t>
      </w:r>
      <w:proofErr w:type="spellStart"/>
      <w:r w:rsidRPr="00C37077">
        <w:rPr>
          <w:color w:val="000000"/>
          <w:sz w:val="20"/>
          <w:szCs w:val="20"/>
          <w:lang w:bidi="ru-RU"/>
        </w:rPr>
        <w:t>Таштыпского</w:t>
      </w:r>
      <w:proofErr w:type="spellEnd"/>
      <w:r w:rsidRPr="00C37077">
        <w:rPr>
          <w:color w:val="000000"/>
          <w:sz w:val="20"/>
          <w:szCs w:val="20"/>
          <w:lang w:bidi="ru-RU"/>
        </w:rPr>
        <w:t xml:space="preserve"> района Республики Хакасия </w:t>
      </w:r>
    </w:p>
    <w:p w:rsidR="00C37077" w:rsidRPr="00C37077" w:rsidRDefault="00C37077" w:rsidP="00C37077">
      <w:pPr>
        <w:pStyle w:val="1"/>
        <w:framePr w:w="10378" w:h="2078" w:hRule="exact" w:wrap="none" w:vAnchor="page" w:hAnchor="page" w:x="982" w:y="1811"/>
        <w:shd w:val="clear" w:color="auto" w:fill="auto"/>
        <w:spacing w:after="0"/>
        <w:ind w:left="5580"/>
        <w:jc w:val="right"/>
        <w:rPr>
          <w:sz w:val="20"/>
          <w:szCs w:val="20"/>
        </w:rPr>
      </w:pPr>
      <w:r w:rsidRPr="00C37077">
        <w:rPr>
          <w:b/>
          <w:bCs/>
          <w:color w:val="000000"/>
          <w:sz w:val="20"/>
          <w:szCs w:val="20"/>
          <w:lang w:bidi="ru-RU"/>
        </w:rPr>
        <w:t>от 22 сентября 2021 года № 226</w:t>
      </w:r>
    </w:p>
    <w:p w:rsidR="00E7316D" w:rsidRDefault="00E7316D" w:rsidP="00E7316D"/>
    <w:p w:rsidR="00E7316D" w:rsidRDefault="00E7316D" w:rsidP="00E7316D">
      <w:pPr>
        <w:spacing w:line="1" w:lineRule="exact"/>
        <w:sectPr w:rsidR="00E73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16D" w:rsidRDefault="00E7316D" w:rsidP="00E7316D">
      <w:pPr>
        <w:spacing w:line="1" w:lineRule="exact"/>
      </w:pPr>
    </w:p>
    <w:p w:rsidR="00E7316D" w:rsidRPr="00C37077" w:rsidRDefault="00E7316D" w:rsidP="00C37077">
      <w:pPr>
        <w:pStyle w:val="1"/>
        <w:framePr w:w="10385" w:h="1690" w:hRule="exact" w:wrap="none" w:vAnchor="page" w:hAnchor="page" w:x="930" w:y="1295"/>
        <w:shd w:val="clear" w:color="auto" w:fill="auto"/>
        <w:spacing w:after="0"/>
        <w:ind w:left="5120"/>
        <w:jc w:val="right"/>
        <w:rPr>
          <w:sz w:val="20"/>
          <w:szCs w:val="20"/>
        </w:rPr>
      </w:pPr>
      <w:r w:rsidRPr="00C37077">
        <w:rPr>
          <w:color w:val="000000"/>
          <w:sz w:val="20"/>
          <w:szCs w:val="20"/>
          <w:lang w:bidi="ru-RU"/>
        </w:rPr>
        <w:t>Приложение 2</w:t>
      </w:r>
    </w:p>
    <w:p w:rsidR="00E7316D" w:rsidRPr="00C37077" w:rsidRDefault="00E7316D" w:rsidP="00C37077">
      <w:pPr>
        <w:pStyle w:val="1"/>
        <w:framePr w:w="10385" w:h="1690" w:hRule="exact" w:wrap="none" w:vAnchor="page" w:hAnchor="page" w:x="930" w:y="1295"/>
        <w:shd w:val="clear" w:color="auto" w:fill="auto"/>
        <w:spacing w:after="0"/>
        <w:ind w:left="5120"/>
        <w:jc w:val="right"/>
        <w:rPr>
          <w:sz w:val="20"/>
          <w:szCs w:val="20"/>
        </w:rPr>
      </w:pPr>
      <w:r w:rsidRPr="00C37077">
        <w:rPr>
          <w:color w:val="000000"/>
          <w:sz w:val="20"/>
          <w:szCs w:val="20"/>
          <w:lang w:bidi="ru-RU"/>
        </w:rPr>
        <w:t>УТВЕРЖДЕНО</w:t>
      </w:r>
    </w:p>
    <w:p w:rsidR="00C37077" w:rsidRPr="00C37077" w:rsidRDefault="00C37077" w:rsidP="00C37077">
      <w:pPr>
        <w:pStyle w:val="1"/>
        <w:framePr w:w="10385" w:h="1690" w:hRule="exact" w:wrap="none" w:vAnchor="page" w:hAnchor="page" w:x="930" w:y="1295"/>
        <w:shd w:val="clear" w:color="auto" w:fill="auto"/>
        <w:spacing w:after="0"/>
        <w:ind w:left="5680"/>
        <w:jc w:val="right"/>
        <w:rPr>
          <w:sz w:val="20"/>
          <w:szCs w:val="20"/>
        </w:rPr>
      </w:pPr>
      <w:r w:rsidRPr="00C37077">
        <w:rPr>
          <w:color w:val="000000"/>
          <w:sz w:val="20"/>
          <w:szCs w:val="20"/>
          <w:lang w:bidi="ru-RU"/>
        </w:rPr>
        <w:t>УТВЕРЖДЕНО</w:t>
      </w:r>
    </w:p>
    <w:p w:rsidR="00C37077" w:rsidRPr="00C37077" w:rsidRDefault="00C37077" w:rsidP="00C37077">
      <w:pPr>
        <w:pStyle w:val="1"/>
        <w:framePr w:w="10385" w:h="1690" w:hRule="exact" w:wrap="none" w:vAnchor="page" w:hAnchor="page" w:x="930" w:y="1295"/>
        <w:shd w:val="clear" w:color="auto" w:fill="auto"/>
        <w:spacing w:after="0"/>
        <w:ind w:left="5580"/>
        <w:jc w:val="right"/>
        <w:rPr>
          <w:color w:val="000000"/>
          <w:sz w:val="20"/>
          <w:szCs w:val="20"/>
          <w:lang w:bidi="ru-RU"/>
        </w:rPr>
      </w:pPr>
      <w:r w:rsidRPr="00C37077">
        <w:rPr>
          <w:color w:val="000000"/>
          <w:sz w:val="20"/>
          <w:szCs w:val="20"/>
          <w:lang w:bidi="ru-RU"/>
        </w:rPr>
        <w:t xml:space="preserve">Постановление администрации </w:t>
      </w:r>
      <w:proofErr w:type="spellStart"/>
      <w:r w:rsidRPr="00C37077">
        <w:rPr>
          <w:color w:val="000000"/>
          <w:sz w:val="20"/>
          <w:szCs w:val="20"/>
          <w:lang w:bidi="ru-RU"/>
        </w:rPr>
        <w:t>Таштыпского</w:t>
      </w:r>
      <w:proofErr w:type="spellEnd"/>
      <w:r w:rsidRPr="00C37077">
        <w:rPr>
          <w:color w:val="000000"/>
          <w:sz w:val="20"/>
          <w:szCs w:val="20"/>
          <w:lang w:bidi="ru-RU"/>
        </w:rPr>
        <w:t xml:space="preserve"> сельсовета </w:t>
      </w:r>
      <w:proofErr w:type="spellStart"/>
      <w:r w:rsidRPr="00C37077">
        <w:rPr>
          <w:color w:val="000000"/>
          <w:sz w:val="20"/>
          <w:szCs w:val="20"/>
          <w:lang w:bidi="ru-RU"/>
        </w:rPr>
        <w:t>Таштыпского</w:t>
      </w:r>
      <w:proofErr w:type="spellEnd"/>
      <w:r w:rsidRPr="00C37077">
        <w:rPr>
          <w:color w:val="000000"/>
          <w:sz w:val="20"/>
          <w:szCs w:val="20"/>
          <w:lang w:bidi="ru-RU"/>
        </w:rPr>
        <w:t xml:space="preserve"> района Республики Хакасия </w:t>
      </w:r>
    </w:p>
    <w:p w:rsidR="00C37077" w:rsidRPr="00C37077" w:rsidRDefault="00C37077" w:rsidP="00C37077">
      <w:pPr>
        <w:pStyle w:val="1"/>
        <w:framePr w:w="10385" w:h="1690" w:hRule="exact" w:wrap="none" w:vAnchor="page" w:hAnchor="page" w:x="930" w:y="1295"/>
        <w:shd w:val="clear" w:color="auto" w:fill="auto"/>
        <w:spacing w:after="0"/>
        <w:ind w:left="5580"/>
        <w:jc w:val="right"/>
        <w:rPr>
          <w:sz w:val="20"/>
          <w:szCs w:val="20"/>
        </w:rPr>
      </w:pPr>
      <w:r w:rsidRPr="00C37077">
        <w:rPr>
          <w:b/>
          <w:bCs/>
          <w:color w:val="000000"/>
          <w:sz w:val="20"/>
          <w:szCs w:val="20"/>
          <w:lang w:bidi="ru-RU"/>
        </w:rPr>
        <w:t>от 22 сентября 2021 года № 226</w:t>
      </w:r>
    </w:p>
    <w:p w:rsidR="00E7316D" w:rsidRPr="00C8350F" w:rsidRDefault="00E7316D" w:rsidP="00C8350F">
      <w:pPr>
        <w:pStyle w:val="1"/>
        <w:framePr w:w="10385" w:h="11761" w:hRule="exact" w:wrap="none" w:vAnchor="page" w:hAnchor="page" w:x="930" w:y="3741"/>
        <w:shd w:val="clear" w:color="auto" w:fill="auto"/>
        <w:spacing w:after="0"/>
        <w:jc w:val="center"/>
        <w:rPr>
          <w:b/>
          <w:sz w:val="26"/>
          <w:szCs w:val="26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ПОРЯДОК</w:t>
      </w:r>
    </w:p>
    <w:p w:rsidR="00C37077" w:rsidRPr="00C8350F" w:rsidRDefault="00E7316D" w:rsidP="00C8350F">
      <w:pPr>
        <w:pStyle w:val="1"/>
        <w:framePr w:w="10385" w:h="11761" w:hRule="exact" w:wrap="none" w:vAnchor="page" w:hAnchor="page" w:x="930" w:y="3741"/>
        <w:shd w:val="clear" w:color="auto" w:fill="auto"/>
        <w:spacing w:after="500"/>
        <w:jc w:val="center"/>
        <w:rPr>
          <w:b/>
          <w:color w:val="000000"/>
          <w:sz w:val="26"/>
          <w:szCs w:val="26"/>
          <w:lang w:bidi="ru-RU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проведения инвентаризации дорог общего пользования местного значения,</w:t>
      </w:r>
      <w:r w:rsidRPr="00C8350F">
        <w:rPr>
          <w:b/>
          <w:bCs/>
          <w:color w:val="000000"/>
          <w:sz w:val="26"/>
          <w:szCs w:val="26"/>
          <w:lang w:bidi="ru-RU"/>
        </w:rPr>
        <w:br/>
        <w:t xml:space="preserve">расположенных на </w:t>
      </w:r>
      <w:proofErr w:type="gramStart"/>
      <w:r w:rsidRPr="00C8350F">
        <w:rPr>
          <w:b/>
          <w:bCs/>
          <w:color w:val="000000"/>
          <w:sz w:val="26"/>
          <w:szCs w:val="26"/>
          <w:lang w:bidi="ru-RU"/>
        </w:rPr>
        <w:t xml:space="preserve">территории </w:t>
      </w:r>
      <w:r w:rsidR="00C37077" w:rsidRPr="00C8350F">
        <w:rPr>
          <w:b/>
          <w:color w:val="000000"/>
          <w:sz w:val="26"/>
          <w:szCs w:val="26"/>
          <w:lang w:bidi="ru-RU"/>
        </w:rPr>
        <w:t>расположенных на</w:t>
      </w:r>
      <w:proofErr w:type="gramEnd"/>
      <w:r w:rsidR="00C37077" w:rsidRPr="00C8350F">
        <w:rPr>
          <w:b/>
          <w:color w:val="000000"/>
          <w:sz w:val="26"/>
          <w:szCs w:val="26"/>
          <w:lang w:bidi="ru-RU"/>
        </w:rPr>
        <w:t xml:space="preserve"> </w:t>
      </w:r>
      <w:r w:rsidR="00C37077" w:rsidRPr="00C8350F">
        <w:rPr>
          <w:b/>
          <w:sz w:val="26"/>
          <w:szCs w:val="26"/>
        </w:rPr>
        <w:t xml:space="preserve">территории </w:t>
      </w:r>
      <w:proofErr w:type="spellStart"/>
      <w:r w:rsidR="00C37077" w:rsidRPr="00C8350F">
        <w:rPr>
          <w:b/>
          <w:sz w:val="26"/>
          <w:szCs w:val="26"/>
        </w:rPr>
        <w:t>Таштыпского</w:t>
      </w:r>
      <w:proofErr w:type="spellEnd"/>
      <w:r w:rsidR="00C37077" w:rsidRPr="00C8350F">
        <w:rPr>
          <w:b/>
          <w:sz w:val="26"/>
          <w:szCs w:val="26"/>
        </w:rPr>
        <w:t xml:space="preserve"> сельсовета </w:t>
      </w:r>
      <w:proofErr w:type="spellStart"/>
      <w:r w:rsidR="00C37077" w:rsidRPr="00C8350F">
        <w:rPr>
          <w:b/>
          <w:sz w:val="26"/>
          <w:szCs w:val="26"/>
        </w:rPr>
        <w:t>Таштыпского</w:t>
      </w:r>
      <w:proofErr w:type="spellEnd"/>
      <w:r w:rsidR="00C37077" w:rsidRPr="00C8350F">
        <w:rPr>
          <w:b/>
          <w:sz w:val="26"/>
          <w:szCs w:val="26"/>
        </w:rPr>
        <w:t xml:space="preserve"> района Республики Хакасия</w:t>
      </w:r>
      <w:r w:rsidR="00C37077" w:rsidRPr="00C8350F">
        <w:rPr>
          <w:b/>
          <w:color w:val="000000"/>
          <w:sz w:val="26"/>
          <w:szCs w:val="26"/>
          <w:lang w:bidi="ru-RU"/>
        </w:rPr>
        <w:t xml:space="preserve"> </w:t>
      </w:r>
    </w:p>
    <w:p w:rsidR="00E7316D" w:rsidRPr="00C8350F" w:rsidRDefault="00E7316D" w:rsidP="00C8350F">
      <w:pPr>
        <w:pStyle w:val="1"/>
        <w:framePr w:w="10385" w:h="11761" w:hRule="exact" w:wrap="none" w:vAnchor="page" w:hAnchor="page" w:x="930" w:y="3741"/>
        <w:numPr>
          <w:ilvl w:val="0"/>
          <w:numId w:val="6"/>
        </w:numPr>
        <w:shd w:val="clear" w:color="auto" w:fill="auto"/>
        <w:spacing w:after="500"/>
        <w:ind w:left="927" w:hanging="360"/>
        <w:jc w:val="center"/>
        <w:rPr>
          <w:sz w:val="26"/>
          <w:szCs w:val="26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Общие положения</w:t>
      </w:r>
    </w:p>
    <w:p w:rsidR="00C37077" w:rsidRPr="00C8350F" w:rsidRDefault="00E7316D" w:rsidP="00C8350F">
      <w:pPr>
        <w:pStyle w:val="1"/>
        <w:framePr w:w="10385" w:h="11761" w:hRule="exact" w:wrap="none" w:vAnchor="page" w:hAnchor="page" w:x="930" w:y="3741"/>
        <w:numPr>
          <w:ilvl w:val="1"/>
          <w:numId w:val="6"/>
        </w:numPr>
        <w:shd w:val="clear" w:color="auto" w:fill="auto"/>
        <w:tabs>
          <w:tab w:val="left" w:pos="1328"/>
        </w:tabs>
        <w:spacing w:after="0"/>
        <w:ind w:firstLine="760"/>
        <w:jc w:val="both"/>
        <w:rPr>
          <w:color w:val="000000"/>
          <w:sz w:val="26"/>
          <w:szCs w:val="26"/>
          <w:lang w:bidi="ru-RU"/>
        </w:rPr>
      </w:pPr>
      <w:r w:rsidRPr="00C8350F">
        <w:rPr>
          <w:color w:val="000000"/>
          <w:sz w:val="26"/>
          <w:szCs w:val="26"/>
          <w:lang w:bidi="ru-RU"/>
        </w:rPr>
        <w:t>В целях повышения качества и безопасности дорожного движения,</w:t>
      </w:r>
      <w:r w:rsidR="00C37077" w:rsidRPr="00C8350F">
        <w:rPr>
          <w:color w:val="000000"/>
          <w:sz w:val="26"/>
          <w:szCs w:val="26"/>
          <w:lang w:bidi="ru-RU"/>
        </w:rPr>
        <w:t xml:space="preserve"> </w:t>
      </w:r>
      <w:r w:rsidRPr="00C8350F">
        <w:rPr>
          <w:color w:val="000000"/>
          <w:sz w:val="26"/>
          <w:szCs w:val="26"/>
          <w:lang w:bidi="ru-RU"/>
        </w:rPr>
        <w:t xml:space="preserve">населения и </w:t>
      </w:r>
      <w:proofErr w:type="gramStart"/>
      <w:r w:rsidRPr="00C8350F">
        <w:rPr>
          <w:color w:val="000000"/>
          <w:sz w:val="26"/>
          <w:szCs w:val="26"/>
          <w:lang w:bidi="ru-RU"/>
        </w:rPr>
        <w:t>сохранения</w:t>
      </w:r>
      <w:proofErr w:type="gramEnd"/>
      <w:r w:rsidRPr="00C8350F">
        <w:rPr>
          <w:color w:val="000000"/>
          <w:sz w:val="26"/>
          <w:szCs w:val="26"/>
          <w:lang w:bidi="ru-RU"/>
        </w:rPr>
        <w:t xml:space="preserve"> автомобильных дорог в надлежащем виде, руководствуясь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</w:r>
      <w:r w:rsidR="00C37077" w:rsidRPr="00C8350F">
        <w:rPr>
          <w:color w:val="000000"/>
          <w:sz w:val="26"/>
          <w:szCs w:val="26"/>
          <w:lang w:bidi="ru-RU"/>
        </w:rPr>
        <w:t xml:space="preserve">дерации», Приказом Министерства </w:t>
      </w:r>
      <w:r w:rsidRPr="00C8350F">
        <w:rPr>
          <w:color w:val="000000"/>
          <w:sz w:val="26"/>
          <w:szCs w:val="26"/>
          <w:lang w:bidi="ru-RU"/>
        </w:rPr>
        <w:t>транспорта</w:t>
      </w:r>
      <w:r w:rsidRPr="00C8350F">
        <w:rPr>
          <w:color w:val="000000"/>
          <w:sz w:val="26"/>
          <w:szCs w:val="26"/>
          <w:lang w:bidi="ru-RU"/>
        </w:rPr>
        <w:tab/>
        <w:t>Российской</w:t>
      </w:r>
      <w:r w:rsidRPr="00C8350F">
        <w:rPr>
          <w:color w:val="000000"/>
          <w:sz w:val="26"/>
          <w:szCs w:val="26"/>
          <w:lang w:bidi="ru-RU"/>
        </w:rPr>
        <w:tab/>
        <w:t>Федерации</w:t>
      </w:r>
      <w:r w:rsidR="00C37077" w:rsidRPr="00C8350F">
        <w:rPr>
          <w:color w:val="000000"/>
          <w:sz w:val="26"/>
          <w:szCs w:val="26"/>
          <w:lang w:bidi="ru-RU"/>
        </w:rPr>
        <w:t xml:space="preserve"> </w:t>
      </w:r>
      <w:r w:rsidRPr="00C8350F">
        <w:rPr>
          <w:color w:val="000000"/>
          <w:sz w:val="26"/>
          <w:szCs w:val="26"/>
          <w:lang w:bidi="ru-RU"/>
        </w:rPr>
        <w:t xml:space="preserve">от 16 ноября 2012 года № 402 «Об утверждении классификации работ </w:t>
      </w:r>
      <w:proofErr w:type="gramStart"/>
      <w:r w:rsidRPr="00C8350F">
        <w:rPr>
          <w:color w:val="000000"/>
          <w:sz w:val="26"/>
          <w:szCs w:val="26"/>
          <w:lang w:bidi="ru-RU"/>
        </w:rPr>
        <w:t>по капитальному ремонту, ремонту и содержанию автомобильных» и Федеральным законом от 06 октября 2003 года № 131-ФЗ «Об общих принципах организации местного самоупр</w:t>
      </w:r>
      <w:r w:rsidR="00C37077" w:rsidRPr="00C8350F">
        <w:rPr>
          <w:color w:val="000000"/>
          <w:sz w:val="26"/>
          <w:szCs w:val="26"/>
          <w:lang w:bidi="ru-RU"/>
        </w:rPr>
        <w:t>авления в Российской Федерации».</w:t>
      </w:r>
      <w:r w:rsidRPr="00C8350F"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C37077" w:rsidRPr="00C8350F" w:rsidRDefault="00E7316D" w:rsidP="00C8350F">
      <w:pPr>
        <w:pStyle w:val="1"/>
        <w:framePr w:w="10385" w:h="11761" w:hRule="exact" w:wrap="none" w:vAnchor="page" w:hAnchor="page" w:x="930" w:y="3741"/>
        <w:numPr>
          <w:ilvl w:val="1"/>
          <w:numId w:val="6"/>
        </w:numPr>
        <w:shd w:val="clear" w:color="auto" w:fill="auto"/>
        <w:tabs>
          <w:tab w:val="left" w:pos="1332"/>
        </w:tabs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C8350F">
        <w:rPr>
          <w:color w:val="000000"/>
          <w:sz w:val="26"/>
          <w:szCs w:val="26"/>
          <w:lang w:bidi="ru-RU"/>
        </w:rPr>
        <w:t>Порядок устанавливает процедуру проведения инвентаризации дорог общего пользования местного значения, в целях оценки их состояния и надлежащего обслуживания в соответствии с требованиями характеристик надежности и безопасности объектов, требованиями проектной документации указанных объектов (далее - инвентаризация дорог).</w:t>
      </w:r>
      <w:r w:rsidR="00C37077" w:rsidRPr="00C8350F">
        <w:rPr>
          <w:color w:val="000000"/>
          <w:sz w:val="26"/>
          <w:szCs w:val="26"/>
          <w:lang w:bidi="ru-RU"/>
        </w:rPr>
        <w:t xml:space="preserve"> </w:t>
      </w:r>
    </w:p>
    <w:p w:rsidR="00C37077" w:rsidRPr="00C8350F" w:rsidRDefault="00C37077" w:rsidP="00C8350F">
      <w:pPr>
        <w:pStyle w:val="1"/>
        <w:framePr w:w="10385" w:h="11761" w:hRule="exact" w:wrap="none" w:vAnchor="page" w:hAnchor="page" w:x="930" w:y="3741"/>
        <w:numPr>
          <w:ilvl w:val="1"/>
          <w:numId w:val="6"/>
        </w:numPr>
        <w:shd w:val="clear" w:color="auto" w:fill="auto"/>
        <w:tabs>
          <w:tab w:val="left" w:pos="1332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Порядок применяется при проведении инвентаризации дорог общего пользования местного значения, за исключением случаев, если при эксплуатации данных дорог, осуществляется государственный строительный контроль, в соответствии с законодательством.</w:t>
      </w:r>
    </w:p>
    <w:p w:rsidR="00C8350F" w:rsidRPr="00C8350F" w:rsidRDefault="00C8350F" w:rsidP="00C8350F">
      <w:pPr>
        <w:pStyle w:val="1"/>
        <w:framePr w:w="10385" w:h="11761" w:hRule="exact" w:wrap="none" w:vAnchor="page" w:hAnchor="page" w:x="930" w:y="3741"/>
        <w:shd w:val="clear" w:color="auto" w:fill="auto"/>
        <w:tabs>
          <w:tab w:val="left" w:pos="1332"/>
        </w:tabs>
        <w:ind w:left="567"/>
        <w:contextualSpacing/>
        <w:jc w:val="both"/>
        <w:rPr>
          <w:sz w:val="26"/>
          <w:szCs w:val="26"/>
        </w:rPr>
      </w:pPr>
    </w:p>
    <w:p w:rsidR="00C37077" w:rsidRPr="00C8350F" w:rsidRDefault="00C37077" w:rsidP="00C8350F">
      <w:pPr>
        <w:pStyle w:val="1"/>
        <w:framePr w:w="10385" w:h="11761" w:hRule="exact" w:wrap="none" w:vAnchor="page" w:hAnchor="page" w:x="930" w:y="3741"/>
        <w:numPr>
          <w:ilvl w:val="0"/>
          <w:numId w:val="6"/>
        </w:numPr>
        <w:shd w:val="clear" w:color="auto" w:fill="auto"/>
        <w:tabs>
          <w:tab w:val="left" w:pos="1170"/>
        </w:tabs>
        <w:ind w:firstLine="567"/>
        <w:contextualSpacing/>
        <w:jc w:val="center"/>
        <w:rPr>
          <w:sz w:val="26"/>
          <w:szCs w:val="26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Организация и проведение инвентаризации дорог общего пользования местного значения, расположенных на территории</w:t>
      </w:r>
      <w:r w:rsidRPr="00C8350F">
        <w:rPr>
          <w:b/>
          <w:sz w:val="26"/>
          <w:szCs w:val="26"/>
        </w:rPr>
        <w:t xml:space="preserve"> </w:t>
      </w:r>
      <w:proofErr w:type="spellStart"/>
      <w:r w:rsidRPr="00C8350F">
        <w:rPr>
          <w:b/>
          <w:sz w:val="26"/>
          <w:szCs w:val="26"/>
        </w:rPr>
        <w:t>Таштыпского</w:t>
      </w:r>
      <w:proofErr w:type="spellEnd"/>
      <w:r w:rsidRPr="00C8350F">
        <w:rPr>
          <w:b/>
          <w:sz w:val="26"/>
          <w:szCs w:val="26"/>
        </w:rPr>
        <w:t xml:space="preserve"> сельсовета </w:t>
      </w:r>
      <w:proofErr w:type="spellStart"/>
      <w:r w:rsidRPr="00C8350F">
        <w:rPr>
          <w:b/>
          <w:sz w:val="26"/>
          <w:szCs w:val="26"/>
        </w:rPr>
        <w:t>Таштыпского</w:t>
      </w:r>
      <w:proofErr w:type="spellEnd"/>
      <w:r w:rsidRPr="00C8350F">
        <w:rPr>
          <w:b/>
          <w:sz w:val="26"/>
          <w:szCs w:val="26"/>
        </w:rPr>
        <w:t xml:space="preserve"> района Республики Хакасия</w:t>
      </w:r>
    </w:p>
    <w:p w:rsidR="00C8350F" w:rsidRPr="00C8350F" w:rsidRDefault="00C8350F" w:rsidP="00C8350F">
      <w:pPr>
        <w:pStyle w:val="1"/>
        <w:framePr w:w="10385" w:h="11761" w:hRule="exact" w:wrap="none" w:vAnchor="page" w:hAnchor="page" w:x="930" w:y="3741"/>
        <w:shd w:val="clear" w:color="auto" w:fill="auto"/>
        <w:tabs>
          <w:tab w:val="left" w:pos="1170"/>
        </w:tabs>
        <w:ind w:left="567"/>
        <w:contextualSpacing/>
        <w:rPr>
          <w:sz w:val="26"/>
          <w:szCs w:val="26"/>
        </w:rPr>
      </w:pPr>
    </w:p>
    <w:p w:rsidR="00C8350F" w:rsidRPr="00C8350F" w:rsidRDefault="00C8350F" w:rsidP="00C8350F">
      <w:pPr>
        <w:pStyle w:val="1"/>
        <w:framePr w:w="10385" w:h="11761" w:hRule="exact" w:wrap="none" w:vAnchor="page" w:hAnchor="page" w:x="930" w:y="3741"/>
        <w:numPr>
          <w:ilvl w:val="1"/>
          <w:numId w:val="6"/>
        </w:numPr>
        <w:shd w:val="clear" w:color="auto" w:fill="auto"/>
        <w:tabs>
          <w:tab w:val="left" w:pos="1332"/>
        </w:tabs>
        <w:spacing w:after="0"/>
        <w:ind w:firstLine="567"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 xml:space="preserve">Инвентаризация дорог общего пользования местного значения на территории </w:t>
      </w:r>
      <w:proofErr w:type="spellStart"/>
      <w:r>
        <w:rPr>
          <w:color w:val="000000"/>
          <w:sz w:val="26"/>
          <w:szCs w:val="26"/>
          <w:lang w:bidi="ru-RU"/>
        </w:rPr>
        <w:t>Таштыпского</w:t>
      </w:r>
      <w:proofErr w:type="spellEnd"/>
      <w:r>
        <w:rPr>
          <w:color w:val="000000"/>
          <w:sz w:val="26"/>
          <w:szCs w:val="26"/>
          <w:lang w:bidi="ru-RU"/>
        </w:rPr>
        <w:t xml:space="preserve"> сельсовета </w:t>
      </w:r>
      <w:proofErr w:type="spellStart"/>
      <w:r>
        <w:rPr>
          <w:color w:val="000000"/>
          <w:sz w:val="26"/>
          <w:szCs w:val="26"/>
          <w:lang w:bidi="ru-RU"/>
        </w:rPr>
        <w:t>Таштыпского</w:t>
      </w:r>
      <w:proofErr w:type="spellEnd"/>
      <w:r>
        <w:rPr>
          <w:color w:val="000000"/>
          <w:sz w:val="26"/>
          <w:szCs w:val="26"/>
          <w:lang w:bidi="ru-RU"/>
        </w:rPr>
        <w:t xml:space="preserve"> района Республики Хакасия</w:t>
      </w:r>
      <w:r w:rsidRPr="00C8350F">
        <w:rPr>
          <w:color w:val="000000"/>
          <w:sz w:val="26"/>
          <w:szCs w:val="26"/>
          <w:lang w:bidi="ru-RU"/>
        </w:rPr>
        <w:t xml:space="preserve"> осуществляется рабочей группой, созданной администраций </w:t>
      </w:r>
      <w:proofErr w:type="spellStart"/>
      <w:r>
        <w:rPr>
          <w:color w:val="000000"/>
          <w:sz w:val="26"/>
          <w:szCs w:val="26"/>
          <w:lang w:bidi="ru-RU"/>
        </w:rPr>
        <w:t>Таштыпского</w:t>
      </w:r>
      <w:proofErr w:type="spellEnd"/>
      <w:r>
        <w:rPr>
          <w:color w:val="000000"/>
          <w:sz w:val="26"/>
          <w:szCs w:val="26"/>
          <w:lang w:bidi="ru-RU"/>
        </w:rPr>
        <w:t xml:space="preserve"> сельсовета </w:t>
      </w:r>
      <w:proofErr w:type="spellStart"/>
      <w:r>
        <w:rPr>
          <w:color w:val="000000"/>
          <w:sz w:val="26"/>
          <w:szCs w:val="26"/>
          <w:lang w:bidi="ru-RU"/>
        </w:rPr>
        <w:t>Таштыпского</w:t>
      </w:r>
      <w:proofErr w:type="spellEnd"/>
      <w:r>
        <w:rPr>
          <w:color w:val="000000"/>
          <w:sz w:val="26"/>
          <w:szCs w:val="26"/>
          <w:lang w:bidi="ru-RU"/>
        </w:rPr>
        <w:t xml:space="preserve"> района Республики Хакасия</w:t>
      </w:r>
      <w:r w:rsidRPr="00C8350F">
        <w:rPr>
          <w:color w:val="000000"/>
          <w:sz w:val="26"/>
          <w:szCs w:val="26"/>
          <w:lang w:bidi="ru-RU"/>
        </w:rPr>
        <w:t>.</w:t>
      </w:r>
    </w:p>
    <w:p w:rsidR="00C8350F" w:rsidRPr="00C8350F" w:rsidRDefault="00C8350F" w:rsidP="00C8350F">
      <w:pPr>
        <w:pStyle w:val="1"/>
        <w:framePr w:w="10385" w:h="11761" w:hRule="exact" w:wrap="none" w:vAnchor="page" w:hAnchor="page" w:x="930" w:y="3741"/>
        <w:numPr>
          <w:ilvl w:val="1"/>
          <w:numId w:val="6"/>
        </w:numPr>
        <w:shd w:val="clear" w:color="auto" w:fill="auto"/>
        <w:tabs>
          <w:tab w:val="left" w:pos="1498"/>
        </w:tabs>
        <w:ind w:firstLine="567"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Целью инвентаризации является оценка технического состояния и надлежащего технического обслуживания дорог в соответствии с требованиями технических регламентов, требованиями проектной документации.</w:t>
      </w:r>
    </w:p>
    <w:p w:rsidR="00E7316D" w:rsidRDefault="00E7316D" w:rsidP="00C8350F">
      <w:pPr>
        <w:pStyle w:val="1"/>
        <w:framePr w:w="10385" w:h="11761" w:hRule="exact" w:wrap="none" w:vAnchor="page" w:hAnchor="page" w:x="930" w:y="3741"/>
        <w:shd w:val="clear" w:color="auto" w:fill="auto"/>
        <w:ind w:firstLine="708"/>
        <w:jc w:val="both"/>
      </w:pPr>
    </w:p>
    <w:p w:rsidR="00E7316D" w:rsidRDefault="00E7316D" w:rsidP="00E7316D">
      <w:pPr>
        <w:spacing w:line="1" w:lineRule="exact"/>
        <w:sectPr w:rsidR="00E73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16D" w:rsidRDefault="00E7316D" w:rsidP="00E7316D">
      <w:pPr>
        <w:spacing w:line="1" w:lineRule="exact"/>
      </w:pP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shd w:val="clear" w:color="auto" w:fill="auto"/>
        <w:tabs>
          <w:tab w:val="left" w:pos="1332"/>
        </w:tabs>
        <w:ind w:firstLine="567"/>
        <w:contextualSpacing/>
        <w:jc w:val="both"/>
        <w:rPr>
          <w:color w:val="000000"/>
          <w:sz w:val="26"/>
          <w:szCs w:val="26"/>
          <w:lang w:bidi="ru-RU"/>
        </w:rPr>
      </w:pPr>
      <w:r w:rsidRPr="00C8350F">
        <w:rPr>
          <w:color w:val="000000"/>
          <w:sz w:val="26"/>
          <w:szCs w:val="26"/>
          <w:lang w:bidi="ru-RU"/>
        </w:rPr>
        <w:t>2.3</w:t>
      </w:r>
      <w:proofErr w:type="gramStart"/>
      <w:r w:rsidRPr="00C8350F">
        <w:rPr>
          <w:color w:val="000000"/>
          <w:sz w:val="26"/>
          <w:szCs w:val="26"/>
          <w:lang w:bidi="ru-RU"/>
        </w:rPr>
        <w:t xml:space="preserve"> </w:t>
      </w:r>
      <w:r w:rsidR="00E7316D" w:rsidRPr="00C8350F">
        <w:rPr>
          <w:color w:val="000000"/>
          <w:sz w:val="26"/>
          <w:szCs w:val="26"/>
          <w:lang w:bidi="ru-RU"/>
        </w:rPr>
        <w:t>П</w:t>
      </w:r>
      <w:proofErr w:type="gramEnd"/>
      <w:r w:rsidR="00E7316D" w:rsidRPr="00C8350F">
        <w:rPr>
          <w:color w:val="000000"/>
          <w:sz w:val="26"/>
          <w:szCs w:val="26"/>
          <w:lang w:bidi="ru-RU"/>
        </w:rPr>
        <w:t>ри инвентаризации дорог проводится визуальное об</w:t>
      </w:r>
      <w:r w:rsidRPr="00C8350F">
        <w:rPr>
          <w:color w:val="000000"/>
          <w:sz w:val="26"/>
          <w:szCs w:val="26"/>
          <w:lang w:bidi="ru-RU"/>
        </w:rPr>
        <w:t>следование дорожного хозяйства</w:t>
      </w:r>
      <w:r w:rsidR="00E7316D" w:rsidRPr="00C8350F">
        <w:rPr>
          <w:color w:val="000000"/>
          <w:sz w:val="26"/>
          <w:szCs w:val="26"/>
          <w:lang w:bidi="ru-RU"/>
        </w:rPr>
        <w:t>, изучаются сведения об осматриваемом объекте, производятся работы и иные мероприятия, необходимые для оценки технического состояния и надлежащего технического обслуживания дорожного покрытия в соответствии с требованиями технических характеристик надежности и безопасности объекта, требованиями проектной документации осматриваемого объекта.</w:t>
      </w:r>
    </w:p>
    <w:p w:rsidR="00E7316D" w:rsidRPr="00C8350F" w:rsidRDefault="00C8350F" w:rsidP="00C8350F">
      <w:pPr>
        <w:pStyle w:val="1"/>
        <w:framePr w:w="10414" w:h="14398" w:hRule="exact" w:wrap="none" w:vAnchor="page" w:hAnchor="page" w:x="915" w:y="1293"/>
        <w:shd w:val="clear" w:color="auto" w:fill="auto"/>
        <w:tabs>
          <w:tab w:val="left" w:pos="1332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 xml:space="preserve">2.4. </w:t>
      </w:r>
      <w:r w:rsidR="00E7316D" w:rsidRPr="00C8350F">
        <w:rPr>
          <w:color w:val="000000"/>
          <w:sz w:val="26"/>
          <w:szCs w:val="26"/>
          <w:lang w:bidi="ru-RU"/>
        </w:rPr>
        <w:t>По результатам инвентаризации дорог составляется Акт инвентаризации объекта, по форме согласно приложению к Порядку (далее - Акт осмотра).</w:t>
      </w:r>
    </w:p>
    <w:p w:rsidR="00E7316D" w:rsidRPr="00C8350F" w:rsidRDefault="00E7316D" w:rsidP="00C8350F">
      <w:pPr>
        <w:pStyle w:val="1"/>
        <w:framePr w:w="10414" w:h="14398" w:hRule="exact" w:wrap="none" w:vAnchor="page" w:hAnchor="page" w:x="915" w:y="1293"/>
        <w:shd w:val="clear" w:color="auto" w:fill="auto"/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 xml:space="preserve">К Акту осмотра прикладываются материалы </w:t>
      </w:r>
      <w:proofErr w:type="spellStart"/>
      <w:r w:rsidRPr="00C8350F">
        <w:rPr>
          <w:color w:val="000000"/>
          <w:sz w:val="26"/>
          <w:szCs w:val="26"/>
          <w:lang w:bidi="ru-RU"/>
        </w:rPr>
        <w:t>фотофиксации</w:t>
      </w:r>
      <w:proofErr w:type="spellEnd"/>
      <w:r w:rsidRPr="00C8350F">
        <w:rPr>
          <w:color w:val="000000"/>
          <w:sz w:val="26"/>
          <w:szCs w:val="26"/>
          <w:lang w:bidi="ru-RU"/>
        </w:rPr>
        <w:t xml:space="preserve"> инвентаризируемого объекта и иные материалы, оформленные в ходе инвентаризации.</w:t>
      </w:r>
    </w:p>
    <w:p w:rsidR="00E7316D" w:rsidRPr="00C8350F" w:rsidRDefault="00E7316D" w:rsidP="00C8350F">
      <w:pPr>
        <w:pStyle w:val="1"/>
        <w:framePr w:w="10414" w:h="14398" w:hRule="exact" w:wrap="none" w:vAnchor="page" w:hAnchor="page" w:x="915" w:y="1293"/>
        <w:numPr>
          <w:ilvl w:val="1"/>
          <w:numId w:val="10"/>
        </w:numPr>
        <w:shd w:val="clear" w:color="auto" w:fill="auto"/>
        <w:tabs>
          <w:tab w:val="left" w:pos="1332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Акт обследования подписывается председателем и членами рабочей группы, осуществляющими проведение инвентаризации, в присутствии экспертов, и иных организаций (в случае их привлечения к проведению инвентаризации объектов).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1"/>
          <w:numId w:val="10"/>
        </w:numPr>
        <w:shd w:val="clear" w:color="auto" w:fill="auto"/>
        <w:tabs>
          <w:tab w:val="left" w:pos="1244"/>
        </w:tabs>
        <w:ind w:left="0" w:firstLine="567"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 xml:space="preserve">Инвентаризация объектов не проводится, если эксплуатируемые дороги не относятся к </w:t>
      </w:r>
      <w:proofErr w:type="gramStart"/>
      <w:r w:rsidRPr="00C8350F">
        <w:rPr>
          <w:color w:val="000000"/>
          <w:sz w:val="26"/>
          <w:szCs w:val="26"/>
          <w:lang w:bidi="ru-RU"/>
        </w:rPr>
        <w:t>муниципальным</w:t>
      </w:r>
      <w:proofErr w:type="gramEnd"/>
      <w:r w:rsidRPr="00C8350F">
        <w:rPr>
          <w:color w:val="000000"/>
          <w:sz w:val="26"/>
          <w:szCs w:val="26"/>
          <w:lang w:bidi="ru-RU"/>
        </w:rPr>
        <w:t xml:space="preserve"> и надзор за ними осуществляется в соответствии с федеральными законами.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10"/>
        </w:numPr>
        <w:shd w:val="clear" w:color="auto" w:fill="auto"/>
        <w:tabs>
          <w:tab w:val="left" w:pos="337"/>
        </w:tabs>
        <w:spacing w:after="0"/>
        <w:ind w:left="0" w:firstLine="0"/>
        <w:jc w:val="center"/>
        <w:rPr>
          <w:sz w:val="26"/>
          <w:szCs w:val="26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Права и обязанности должностных лиц,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shd w:val="clear" w:color="auto" w:fill="auto"/>
        <w:jc w:val="center"/>
        <w:rPr>
          <w:sz w:val="26"/>
          <w:szCs w:val="26"/>
        </w:rPr>
      </w:pPr>
      <w:r w:rsidRPr="00C8350F">
        <w:rPr>
          <w:b/>
          <w:bCs/>
          <w:color w:val="000000"/>
          <w:sz w:val="26"/>
          <w:szCs w:val="26"/>
          <w:lang w:bidi="ru-RU"/>
        </w:rPr>
        <w:t>проводящих инвентаризацию дорог общего пользования местного</w:t>
      </w:r>
      <w:r w:rsidRPr="00C8350F">
        <w:rPr>
          <w:b/>
          <w:bCs/>
          <w:color w:val="000000"/>
          <w:sz w:val="26"/>
          <w:szCs w:val="26"/>
          <w:lang w:bidi="ru-RU"/>
        </w:rPr>
        <w:br/>
        <w:t xml:space="preserve">значения, расположенных на территории </w:t>
      </w:r>
      <w:proofErr w:type="spellStart"/>
      <w:r w:rsidRPr="00C8350F">
        <w:rPr>
          <w:b/>
          <w:sz w:val="26"/>
          <w:szCs w:val="26"/>
        </w:rPr>
        <w:t>Таштыпского</w:t>
      </w:r>
      <w:proofErr w:type="spellEnd"/>
      <w:r w:rsidRPr="00C8350F">
        <w:rPr>
          <w:b/>
          <w:sz w:val="26"/>
          <w:szCs w:val="26"/>
        </w:rPr>
        <w:t xml:space="preserve"> сельсовета </w:t>
      </w:r>
      <w:proofErr w:type="spellStart"/>
      <w:r w:rsidRPr="00C8350F">
        <w:rPr>
          <w:b/>
          <w:sz w:val="26"/>
          <w:szCs w:val="26"/>
        </w:rPr>
        <w:t>Таштыпского</w:t>
      </w:r>
      <w:proofErr w:type="spellEnd"/>
      <w:r w:rsidRPr="00C8350F">
        <w:rPr>
          <w:b/>
          <w:sz w:val="26"/>
          <w:szCs w:val="26"/>
        </w:rPr>
        <w:t xml:space="preserve"> района Республики Хакасия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1"/>
          <w:numId w:val="11"/>
        </w:numPr>
        <w:shd w:val="clear" w:color="auto" w:fill="auto"/>
        <w:tabs>
          <w:tab w:val="left" w:pos="1076"/>
        </w:tabs>
        <w:spacing w:after="0"/>
        <w:ind w:left="0"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При осуществлении инвентаризации объектов члены рабочей комиссии имеют право: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7"/>
        </w:numPr>
        <w:shd w:val="clear" w:color="auto" w:fill="auto"/>
        <w:tabs>
          <w:tab w:val="left" w:pos="903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исследовать объекты и знакомиться с документами, связанными с целями, задачами и предметом осмотра;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7"/>
        </w:numPr>
        <w:shd w:val="clear" w:color="auto" w:fill="auto"/>
        <w:tabs>
          <w:tab w:val="left" w:pos="903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запрашивать и получать сведения и материалы об использовании и состоянии дорожного хозяйства, необходимые для осуществления их исследования и подготовки рекомендаций о мерах по устранению выявленных нарушений;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1"/>
          <w:numId w:val="11"/>
        </w:numPr>
        <w:shd w:val="clear" w:color="auto" w:fill="auto"/>
        <w:tabs>
          <w:tab w:val="left" w:pos="1109"/>
        </w:tabs>
        <w:ind w:left="0"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Должностные лица обязаны: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908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дорожного хозяйства, в том числе проводить профилактическую работу по устранению нарушений.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898"/>
        </w:tabs>
        <w:ind w:firstLine="567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соблюдать законодательство при осуществлении мероприятий, направленных на инвентаризацию улично-дорожной сети;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973"/>
        </w:tabs>
        <w:spacing w:after="300" w:line="259" w:lineRule="auto"/>
        <w:ind w:firstLine="601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 xml:space="preserve"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инвентаризации, давать разъяснения по вопросам, относящимся к объекту осмотра; 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973"/>
        </w:tabs>
        <w:spacing w:after="300" w:line="259" w:lineRule="auto"/>
        <w:ind w:firstLine="601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запись о проведении инвентаризации дорог в журнале учета автомобильны</w:t>
      </w:r>
      <w:r>
        <w:rPr>
          <w:color w:val="000000"/>
          <w:sz w:val="26"/>
          <w:szCs w:val="26"/>
          <w:lang w:bidi="ru-RU"/>
        </w:rPr>
        <w:t>х дорог</w:t>
      </w:r>
      <w:r w:rsidRPr="00C8350F">
        <w:rPr>
          <w:color w:val="000000"/>
          <w:sz w:val="26"/>
          <w:szCs w:val="26"/>
          <w:lang w:bidi="ru-RU"/>
        </w:rPr>
        <w:t>.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973"/>
        </w:tabs>
        <w:spacing w:after="640"/>
        <w:ind w:firstLine="601"/>
        <w:contextualSpacing/>
        <w:jc w:val="both"/>
        <w:rPr>
          <w:sz w:val="26"/>
          <w:szCs w:val="26"/>
        </w:rPr>
      </w:pPr>
      <w:r w:rsidRPr="00C8350F">
        <w:rPr>
          <w:color w:val="000000"/>
          <w:sz w:val="26"/>
          <w:szCs w:val="26"/>
          <w:lang w:bidi="ru-RU"/>
        </w:rPr>
        <w:t>осуществлять запись о проведении инвентаризации технических средств организации дорожного движения и искусственных сооружений в журнале учета технических средств организации дорожного движения и искусственных соо</w:t>
      </w:r>
      <w:r>
        <w:rPr>
          <w:color w:val="000000"/>
          <w:sz w:val="26"/>
          <w:szCs w:val="26"/>
          <w:lang w:bidi="ru-RU"/>
        </w:rPr>
        <w:t>ружений</w:t>
      </w:r>
      <w:r w:rsidRPr="00C8350F">
        <w:rPr>
          <w:color w:val="000000"/>
          <w:sz w:val="26"/>
          <w:szCs w:val="26"/>
          <w:lang w:bidi="ru-RU"/>
        </w:rPr>
        <w:t>.</w:t>
      </w:r>
    </w:p>
    <w:p w:rsidR="00C8350F" w:rsidRDefault="00C8350F" w:rsidP="00C8350F">
      <w:pPr>
        <w:pStyle w:val="1"/>
        <w:framePr w:w="10414" w:h="14398" w:hRule="exact" w:wrap="none" w:vAnchor="page" w:hAnchor="page" w:x="915" w:y="1293"/>
        <w:numPr>
          <w:ilvl w:val="1"/>
          <w:numId w:val="11"/>
        </w:numPr>
        <w:shd w:val="clear" w:color="auto" w:fill="auto"/>
        <w:tabs>
          <w:tab w:val="left" w:pos="1167"/>
        </w:tabs>
        <w:spacing w:after="0"/>
        <w:ind w:left="0" w:firstLine="600"/>
        <w:jc w:val="both"/>
      </w:pPr>
      <w:r>
        <w:rPr>
          <w:color w:val="000000"/>
          <w:lang w:bidi="ru-RU"/>
        </w:rPr>
        <w:t>Должностные лица несут персональную ответственность:</w:t>
      </w:r>
    </w:p>
    <w:p w:rsidR="00C8350F" w:rsidRDefault="00C8350F" w:rsidP="00C8350F">
      <w:pPr>
        <w:pStyle w:val="1"/>
        <w:framePr w:w="10414" w:h="14398" w:hRule="exact" w:wrap="none" w:vAnchor="page" w:hAnchor="page" w:x="915" w:y="1293"/>
        <w:shd w:val="clear" w:color="auto" w:fill="auto"/>
        <w:spacing w:after="300"/>
        <w:ind w:firstLine="600"/>
        <w:jc w:val="both"/>
      </w:pPr>
      <w:r>
        <w:rPr>
          <w:color w:val="000000"/>
          <w:lang w:bidi="ru-RU"/>
        </w:rPr>
        <w:t>1) за совершение неправомерных действий (бездействия), связанных с выполнением обязанностей, предусмотренных настоящим Порядком.</w:t>
      </w: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numPr>
          <w:ilvl w:val="0"/>
          <w:numId w:val="8"/>
        </w:numPr>
        <w:shd w:val="clear" w:color="auto" w:fill="auto"/>
        <w:tabs>
          <w:tab w:val="left" w:pos="903"/>
        </w:tabs>
        <w:spacing w:after="0"/>
        <w:ind w:firstLine="567"/>
        <w:contextualSpacing/>
        <w:jc w:val="both"/>
        <w:rPr>
          <w:sz w:val="26"/>
          <w:szCs w:val="26"/>
        </w:rPr>
      </w:pPr>
    </w:p>
    <w:p w:rsidR="00C8350F" w:rsidRPr="00C8350F" w:rsidRDefault="00C8350F" w:rsidP="00C8350F">
      <w:pPr>
        <w:pStyle w:val="1"/>
        <w:framePr w:w="10414" w:h="14398" w:hRule="exact" w:wrap="none" w:vAnchor="page" w:hAnchor="page" w:x="915" w:y="1293"/>
        <w:shd w:val="clear" w:color="auto" w:fill="auto"/>
        <w:tabs>
          <w:tab w:val="left" w:pos="1332"/>
        </w:tabs>
        <w:spacing w:after="0"/>
        <w:ind w:left="567"/>
        <w:contextualSpacing/>
        <w:jc w:val="both"/>
        <w:rPr>
          <w:sz w:val="26"/>
          <w:szCs w:val="26"/>
        </w:rPr>
      </w:pPr>
    </w:p>
    <w:p w:rsidR="00E7316D" w:rsidRDefault="00E7316D" w:rsidP="00E7316D">
      <w:pPr>
        <w:spacing w:line="1" w:lineRule="exact"/>
        <w:sectPr w:rsidR="00E7316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316D" w:rsidRDefault="00E7316D" w:rsidP="00E7316D">
      <w:pPr>
        <w:spacing w:line="1" w:lineRule="exact"/>
      </w:pPr>
    </w:p>
    <w:p w:rsidR="00C8350F" w:rsidRDefault="00C8350F" w:rsidP="00E7316D">
      <w:pPr>
        <w:spacing w:line="1" w:lineRule="exact"/>
      </w:pPr>
    </w:p>
    <w:p w:rsidR="00C8350F" w:rsidRDefault="00C8350F" w:rsidP="00C8350F">
      <w:pPr>
        <w:pStyle w:val="a8"/>
        <w:numPr>
          <w:ilvl w:val="0"/>
          <w:numId w:val="11"/>
        </w:numPr>
        <w:tabs>
          <w:tab w:val="left" w:pos="32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8350F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C8350F">
        <w:rPr>
          <w:rFonts w:ascii="Times New Roman" w:hAnsi="Times New Roman" w:cs="Times New Roman"/>
          <w:b/>
          <w:sz w:val="26"/>
          <w:szCs w:val="26"/>
        </w:rPr>
        <w:t xml:space="preserve"> соблюдением Порядка</w:t>
      </w:r>
    </w:p>
    <w:p w:rsidR="00C8350F" w:rsidRPr="00C8350F" w:rsidRDefault="00C8350F" w:rsidP="00C8350F">
      <w:pPr>
        <w:pStyle w:val="a8"/>
        <w:numPr>
          <w:ilvl w:val="1"/>
          <w:numId w:val="11"/>
        </w:numPr>
        <w:shd w:val="clear" w:color="auto" w:fill="FFFFFF"/>
        <w:tabs>
          <w:tab w:val="left" w:pos="284"/>
        </w:tabs>
        <w:spacing w:after="96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35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350F">
        <w:rPr>
          <w:rFonts w:ascii="Times New Roman" w:hAnsi="Times New Roman" w:cs="Times New Roman"/>
          <w:sz w:val="26"/>
          <w:szCs w:val="26"/>
        </w:rPr>
        <w:t xml:space="preserve"> соблюдением Порядка </w:t>
      </w:r>
      <w:proofErr w:type="spellStart"/>
      <w:r w:rsidRPr="00C8350F">
        <w:rPr>
          <w:rFonts w:ascii="Times New Roman" w:hAnsi="Times New Roman" w:cs="Times New Roman"/>
          <w:sz w:val="26"/>
          <w:szCs w:val="26"/>
        </w:rPr>
        <w:t>существляется</w:t>
      </w:r>
      <w:proofErr w:type="spellEnd"/>
      <w:r w:rsidRPr="00C8350F">
        <w:rPr>
          <w:rFonts w:ascii="Times New Roman" w:hAnsi="Times New Roman" w:cs="Times New Roman"/>
          <w:sz w:val="26"/>
          <w:szCs w:val="26"/>
        </w:rPr>
        <w:t xml:space="preserve"> заместителем главы </w:t>
      </w:r>
      <w:proofErr w:type="spellStart"/>
      <w:r w:rsidRPr="00C8350F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C8350F">
        <w:rPr>
          <w:rFonts w:ascii="Times New Roman" w:hAnsi="Times New Roman" w:cs="Times New Roman"/>
          <w:sz w:val="26"/>
          <w:szCs w:val="26"/>
        </w:rPr>
        <w:t xml:space="preserve"> сельсовета Юшковым С.Н.</w:t>
      </w:r>
    </w:p>
    <w:sectPr w:rsidR="00C8350F" w:rsidRPr="00C8350F" w:rsidSect="00D834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B1"/>
    <w:multiLevelType w:val="hybridMultilevel"/>
    <w:tmpl w:val="6E2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A6616"/>
    <w:multiLevelType w:val="hybridMultilevel"/>
    <w:tmpl w:val="3FF0404C"/>
    <w:lvl w:ilvl="0" w:tplc="B532CB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1F10A6"/>
    <w:multiLevelType w:val="multilevel"/>
    <w:tmpl w:val="D94AA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44B5F"/>
    <w:multiLevelType w:val="multilevel"/>
    <w:tmpl w:val="88DA8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05FD2"/>
    <w:multiLevelType w:val="multilevel"/>
    <w:tmpl w:val="D94AA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746951"/>
    <w:multiLevelType w:val="multilevel"/>
    <w:tmpl w:val="26A039B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  <w:color w:val="000000"/>
      </w:rPr>
    </w:lvl>
  </w:abstractNum>
  <w:abstractNum w:abstractNumId="7">
    <w:nsid w:val="668E199F"/>
    <w:multiLevelType w:val="multilevel"/>
    <w:tmpl w:val="48CE9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B2598C"/>
    <w:multiLevelType w:val="multilevel"/>
    <w:tmpl w:val="0C36B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470C7F"/>
    <w:multiLevelType w:val="multilevel"/>
    <w:tmpl w:val="06CC13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  <w:color w:val="000000"/>
      </w:rPr>
    </w:lvl>
  </w:abstractNum>
  <w:abstractNum w:abstractNumId="10">
    <w:nsid w:val="7CCB52B7"/>
    <w:multiLevelType w:val="multilevel"/>
    <w:tmpl w:val="F886F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E21130"/>
    <w:rsid w:val="00007754"/>
    <w:rsid w:val="00041274"/>
    <w:rsid w:val="00081ECD"/>
    <w:rsid w:val="00232BD5"/>
    <w:rsid w:val="00285EF3"/>
    <w:rsid w:val="002D3053"/>
    <w:rsid w:val="00382552"/>
    <w:rsid w:val="003F65E6"/>
    <w:rsid w:val="00402FDF"/>
    <w:rsid w:val="004112F0"/>
    <w:rsid w:val="00412DD4"/>
    <w:rsid w:val="004229F3"/>
    <w:rsid w:val="00495CC9"/>
    <w:rsid w:val="00562777"/>
    <w:rsid w:val="005A3D9E"/>
    <w:rsid w:val="006D1FA9"/>
    <w:rsid w:val="006E2E27"/>
    <w:rsid w:val="008322A3"/>
    <w:rsid w:val="0088195F"/>
    <w:rsid w:val="008835B0"/>
    <w:rsid w:val="008A7404"/>
    <w:rsid w:val="008C03CA"/>
    <w:rsid w:val="008C3788"/>
    <w:rsid w:val="008F4382"/>
    <w:rsid w:val="009A757C"/>
    <w:rsid w:val="009B0900"/>
    <w:rsid w:val="009E60C1"/>
    <w:rsid w:val="00A87841"/>
    <w:rsid w:val="00AE343C"/>
    <w:rsid w:val="00B25C7B"/>
    <w:rsid w:val="00B32654"/>
    <w:rsid w:val="00BC0208"/>
    <w:rsid w:val="00BF1A82"/>
    <w:rsid w:val="00C30BC9"/>
    <w:rsid w:val="00C37077"/>
    <w:rsid w:val="00C42808"/>
    <w:rsid w:val="00C44C86"/>
    <w:rsid w:val="00C8350F"/>
    <w:rsid w:val="00D030F1"/>
    <w:rsid w:val="00D70E7F"/>
    <w:rsid w:val="00D834CA"/>
    <w:rsid w:val="00DC2153"/>
    <w:rsid w:val="00DC27D6"/>
    <w:rsid w:val="00E20C24"/>
    <w:rsid w:val="00E21130"/>
    <w:rsid w:val="00E55C9B"/>
    <w:rsid w:val="00E7316D"/>
    <w:rsid w:val="00E9077D"/>
    <w:rsid w:val="00EF466C"/>
    <w:rsid w:val="00F6638C"/>
    <w:rsid w:val="00F80319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B25C7B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E73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E7316D"/>
    <w:pPr>
      <w:widowControl w:val="0"/>
      <w:shd w:val="clear" w:color="auto" w:fill="FFFFFF"/>
      <w:spacing w:after="32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2021-09-28T07:12:00Z</cp:lastPrinted>
  <dcterms:created xsi:type="dcterms:W3CDTF">2021-06-07T03:57:00Z</dcterms:created>
  <dcterms:modified xsi:type="dcterms:W3CDTF">2021-09-28T07:17:00Z</dcterms:modified>
</cp:coreProperties>
</file>